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5C2" w:rsidRPr="00784341" w:rsidRDefault="00E925C2" w:rsidP="00E925C2">
      <w:pPr>
        <w:ind w:firstLine="709"/>
        <w:jc w:val="both"/>
        <w:rPr>
          <w:b/>
          <w:color w:val="000000"/>
          <w:shd w:val="clear" w:color="auto" w:fill="FFFFFF"/>
        </w:rPr>
      </w:pPr>
    </w:p>
    <w:p w:rsidR="006400A6" w:rsidRPr="00BD04E3" w:rsidRDefault="006400A6" w:rsidP="006400A6">
      <w:pPr>
        <w:ind w:firstLine="680"/>
        <w:jc w:val="center"/>
        <w:rPr>
          <w:b/>
        </w:rPr>
      </w:pPr>
      <w:r w:rsidRPr="00BD04E3">
        <w:rPr>
          <w:b/>
        </w:rPr>
        <w:t>ИНФОРМАЦИОННОЕ СООБЩЕНИЕ О ПРОВЕДЕНИИ ПРОДАЖИ ПОСРЕДСТВОМ ПУБЛИЧНОГО ПРЕДЛОЖЕНИЯ</w:t>
      </w:r>
    </w:p>
    <w:p w:rsidR="00E85D15" w:rsidRPr="00D07D22" w:rsidRDefault="00E85D15" w:rsidP="00E85D15">
      <w:pPr>
        <w:ind w:firstLine="680"/>
        <w:jc w:val="both"/>
      </w:pPr>
      <w:r w:rsidRPr="00BD04E3">
        <w:t xml:space="preserve">Палата имущественных и земельных отношений </w:t>
      </w:r>
      <w:proofErr w:type="spellStart"/>
      <w:r w:rsidRPr="00BD04E3">
        <w:rPr>
          <w:rFonts w:eastAsia="Calibri"/>
          <w:lang w:eastAsia="en-US"/>
        </w:rPr>
        <w:t>Черемшанского</w:t>
      </w:r>
      <w:proofErr w:type="spellEnd"/>
      <w:r w:rsidRPr="00BD04E3">
        <w:rPr>
          <w:rFonts w:eastAsia="Calibri"/>
          <w:lang w:eastAsia="en-US"/>
        </w:rPr>
        <w:t xml:space="preserve"> муниципального района</w:t>
      </w:r>
      <w:r w:rsidRPr="00BD04E3">
        <w:t xml:space="preserve"> </w:t>
      </w:r>
      <w:r w:rsidR="006400A6" w:rsidRPr="00BD04E3">
        <w:t xml:space="preserve">в соответствии с Гражданским кодексом РФ, Федеральным Законом от 21.12.2001г. № 178-ФЗ «О приватизации государственного и муниципального имущества», постановлением Правительства Российской Федерации от 22.07.2002г. № 549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учитывая, </w:t>
      </w:r>
      <w:r w:rsidR="006400A6" w:rsidRPr="00D07D22">
        <w:t>признание аукциона по Лот</w:t>
      </w:r>
      <w:r w:rsidR="009D2FE2" w:rsidRPr="00D07D22">
        <w:t>у</w:t>
      </w:r>
      <w:r w:rsidR="006400A6" w:rsidRPr="00D07D22">
        <w:t xml:space="preserve"> №</w:t>
      </w:r>
      <w:r w:rsidR="0028465E" w:rsidRPr="00D07D22">
        <w:t>1</w:t>
      </w:r>
      <w:r w:rsidR="006400A6" w:rsidRPr="00D07D22">
        <w:t xml:space="preserve"> проводимого на основании </w:t>
      </w:r>
      <w:r w:rsidRPr="00D07D22">
        <w:t xml:space="preserve">распоряжения Палаты имущественных и земельных отношений </w:t>
      </w:r>
      <w:proofErr w:type="spellStart"/>
      <w:r w:rsidRPr="00D07D22">
        <w:t>Черемшанского</w:t>
      </w:r>
      <w:proofErr w:type="spellEnd"/>
      <w:r w:rsidRPr="00D07D22">
        <w:t xml:space="preserve"> муниципального района от 30.10.2018 № 339-р «О проведении открытого аукциона на повышение цены по продаже в собственность муниципального имущества» несостоявшимся, во исполнение распоряжения Палаты имущественных и земельных отношений </w:t>
      </w:r>
      <w:proofErr w:type="spellStart"/>
      <w:r w:rsidRPr="00D07D22">
        <w:t>Черемшанского</w:t>
      </w:r>
      <w:proofErr w:type="spellEnd"/>
      <w:r w:rsidRPr="00D07D22">
        <w:t xml:space="preserve"> муниципального района от </w:t>
      </w:r>
      <w:r w:rsidR="00BD04E3" w:rsidRPr="00D07D22">
        <w:t>09.01.2019</w:t>
      </w:r>
      <w:r w:rsidRPr="00D07D22">
        <w:t xml:space="preserve"> </w:t>
      </w:r>
      <w:r w:rsidR="00BD04E3" w:rsidRPr="00D07D22">
        <w:t xml:space="preserve">г. </w:t>
      </w:r>
      <w:r w:rsidRPr="00D07D22">
        <w:t xml:space="preserve">№ </w:t>
      </w:r>
      <w:r w:rsidR="00BD04E3" w:rsidRPr="00D07D22">
        <w:t>15-р</w:t>
      </w:r>
      <w:r w:rsidRPr="00D07D22">
        <w:t xml:space="preserve"> «О проведении продажи в собственность муниципального имущества посредством публичного предложения»  сообщает </w:t>
      </w:r>
      <w:r w:rsidRPr="00D07D22">
        <w:rPr>
          <w:b/>
        </w:rPr>
        <w:t>о продаже муниципального имущества</w:t>
      </w:r>
      <w:r w:rsidRPr="00D07D22">
        <w:t xml:space="preserve">, находящегося в муниципальной собственности, </w:t>
      </w:r>
      <w:r w:rsidRPr="00D07D22">
        <w:rPr>
          <w:b/>
        </w:rPr>
        <w:t>посредством публичного предложения</w:t>
      </w:r>
      <w:r w:rsidRPr="00D07D22">
        <w:t xml:space="preserve"> с использованием открытой формы подачи предложений о приобретении муниципального имущества с установлением цены первоначального предложения. </w:t>
      </w:r>
    </w:p>
    <w:p w:rsidR="002A5912" w:rsidRPr="00D07D22" w:rsidRDefault="006400A6" w:rsidP="002A5912">
      <w:pPr>
        <w:ind w:firstLine="680"/>
        <w:jc w:val="both"/>
        <w:rPr>
          <w:color w:val="000000"/>
          <w:shd w:val="clear" w:color="auto" w:fill="FFFFFF"/>
        </w:rPr>
      </w:pPr>
      <w:r w:rsidRPr="00D07D22">
        <w:t xml:space="preserve"> </w:t>
      </w:r>
      <w:r w:rsidR="00E925C2" w:rsidRPr="00D07D22">
        <w:rPr>
          <w:b/>
          <w:color w:val="000000"/>
          <w:shd w:val="clear" w:color="auto" w:fill="FFFFFF"/>
        </w:rPr>
        <w:t xml:space="preserve">Лот № 1: </w:t>
      </w:r>
      <w:r w:rsidR="002A5912" w:rsidRPr="00D07D22">
        <w:rPr>
          <w:color w:val="000000"/>
          <w:shd w:val="clear" w:color="auto" w:fill="FFFFFF"/>
        </w:rPr>
        <w:t xml:space="preserve">Легковой автомобиль LADA, 212140 LADA 4x4, VIN: XТA212140F2203142, год изготовления - 2014 г., цвет кузова – сине-зеленый, мощность двигателя – 82,9 </w:t>
      </w:r>
      <w:proofErr w:type="spellStart"/>
      <w:r w:rsidR="002A5912" w:rsidRPr="00D07D22">
        <w:rPr>
          <w:color w:val="000000"/>
          <w:shd w:val="clear" w:color="auto" w:fill="FFFFFF"/>
        </w:rPr>
        <w:t>л.с</w:t>
      </w:r>
      <w:proofErr w:type="spellEnd"/>
      <w:r w:rsidR="002A5912" w:rsidRPr="00D07D22">
        <w:rPr>
          <w:color w:val="000000"/>
          <w:shd w:val="clear" w:color="auto" w:fill="FFFFFF"/>
        </w:rPr>
        <w:t xml:space="preserve">./61,0 кВт рабочий объем двигателя – 1690 </w:t>
      </w:r>
      <w:proofErr w:type="spellStart"/>
      <w:r w:rsidR="002A5912" w:rsidRPr="00D07D22">
        <w:rPr>
          <w:color w:val="000000"/>
          <w:shd w:val="clear" w:color="auto" w:fill="FFFFFF"/>
        </w:rPr>
        <w:t>куб.см</w:t>
      </w:r>
      <w:proofErr w:type="spellEnd"/>
      <w:r w:rsidR="002A5912" w:rsidRPr="00D07D22">
        <w:rPr>
          <w:color w:val="000000"/>
          <w:shd w:val="clear" w:color="auto" w:fill="FFFFFF"/>
        </w:rPr>
        <w:t xml:space="preserve">., тип двигателя – бензиновый, экологический класс – четвертый, разрешенная максимальная масса – 1610 кг, масса без нагрузки – 1285 кг, пробег - 72658 км. Вид права – собственность. </w:t>
      </w:r>
    </w:p>
    <w:p w:rsidR="006400A6" w:rsidRPr="00D07D22" w:rsidRDefault="006400A6" w:rsidP="002A5912">
      <w:pPr>
        <w:ind w:firstLine="680"/>
        <w:jc w:val="both"/>
      </w:pPr>
      <w:r w:rsidRPr="00D07D22">
        <w:rPr>
          <w:b/>
        </w:rPr>
        <w:t xml:space="preserve">Цена первоначального предложения </w:t>
      </w:r>
      <w:r w:rsidRPr="00D07D22">
        <w:t xml:space="preserve">– </w:t>
      </w:r>
      <w:r w:rsidR="002A5912" w:rsidRPr="00D07D22">
        <w:t>194 000</w:t>
      </w:r>
      <w:r w:rsidR="009D2FE2" w:rsidRPr="00D07D22">
        <w:t xml:space="preserve"> </w:t>
      </w:r>
      <w:r w:rsidRPr="00D07D22">
        <w:t>(</w:t>
      </w:r>
      <w:r w:rsidR="002A5912" w:rsidRPr="00D07D22">
        <w:t>сто девяносто четыре тысячи</w:t>
      </w:r>
      <w:r w:rsidRPr="00D07D22">
        <w:t>) рублей 00 коп.</w:t>
      </w:r>
      <w:r w:rsidR="006644E2" w:rsidRPr="00D07D22">
        <w:rPr>
          <w:shd w:val="clear" w:color="auto" w:fill="FFFFFF"/>
        </w:rPr>
        <w:t xml:space="preserve"> (с учетом НДС)</w:t>
      </w:r>
    </w:p>
    <w:p w:rsidR="006400A6" w:rsidRPr="00D07D22" w:rsidRDefault="006400A6" w:rsidP="006400A6">
      <w:pPr>
        <w:pStyle w:val="21"/>
        <w:shd w:val="clear" w:color="auto" w:fill="auto"/>
        <w:spacing w:line="0" w:lineRule="atLeast"/>
        <w:ind w:firstLine="680"/>
        <w:jc w:val="both"/>
        <w:rPr>
          <w:rFonts w:ascii="Times New Roman" w:hAnsi="Times New Roman" w:cs="Times New Roman"/>
          <w:sz w:val="24"/>
          <w:szCs w:val="24"/>
        </w:rPr>
      </w:pPr>
      <w:r w:rsidRPr="00D07D22">
        <w:rPr>
          <w:rFonts w:ascii="Times New Roman" w:hAnsi="Times New Roman" w:cs="Times New Roman"/>
          <w:b/>
          <w:sz w:val="24"/>
          <w:szCs w:val="24"/>
        </w:rPr>
        <w:t>Минимальная цена предложения (цена отсечения</w:t>
      </w:r>
      <w:r w:rsidRPr="00D07D22">
        <w:rPr>
          <w:rFonts w:ascii="Times New Roman" w:hAnsi="Times New Roman" w:cs="Times New Roman"/>
          <w:sz w:val="24"/>
          <w:szCs w:val="24"/>
        </w:rPr>
        <w:t xml:space="preserve">) – </w:t>
      </w:r>
      <w:r w:rsidR="002A5912" w:rsidRPr="00D07D22">
        <w:rPr>
          <w:rFonts w:ascii="Times New Roman" w:hAnsi="Times New Roman" w:cs="Times New Roman"/>
          <w:b/>
          <w:sz w:val="24"/>
          <w:szCs w:val="24"/>
        </w:rPr>
        <w:t>97 000</w:t>
      </w:r>
      <w:r w:rsidR="002A5912" w:rsidRPr="00D07D22">
        <w:rPr>
          <w:rFonts w:ascii="Times New Roman" w:hAnsi="Times New Roman" w:cs="Times New Roman"/>
          <w:sz w:val="24"/>
          <w:szCs w:val="24"/>
        </w:rPr>
        <w:t xml:space="preserve"> </w:t>
      </w:r>
      <w:r w:rsidRPr="00D07D22">
        <w:rPr>
          <w:rFonts w:ascii="Times New Roman" w:hAnsi="Times New Roman" w:cs="Times New Roman"/>
          <w:sz w:val="24"/>
          <w:szCs w:val="24"/>
        </w:rPr>
        <w:t>(</w:t>
      </w:r>
      <w:r w:rsidR="002A5912" w:rsidRPr="00D07D22">
        <w:rPr>
          <w:rFonts w:ascii="Times New Roman" w:hAnsi="Times New Roman" w:cs="Times New Roman"/>
          <w:sz w:val="24"/>
          <w:szCs w:val="24"/>
        </w:rPr>
        <w:t>девяносто семь тысяч</w:t>
      </w:r>
      <w:r w:rsidRPr="00D07D22">
        <w:rPr>
          <w:rFonts w:ascii="Times New Roman" w:hAnsi="Times New Roman" w:cs="Times New Roman"/>
          <w:sz w:val="24"/>
          <w:szCs w:val="24"/>
        </w:rPr>
        <w:t xml:space="preserve">) рублей 00 коп.  </w:t>
      </w:r>
    </w:p>
    <w:p w:rsidR="006400A6" w:rsidRPr="00D07D22" w:rsidRDefault="006400A6" w:rsidP="006400A6">
      <w:pPr>
        <w:pStyle w:val="21"/>
        <w:shd w:val="clear" w:color="auto" w:fill="auto"/>
        <w:spacing w:line="0" w:lineRule="atLeast"/>
        <w:ind w:firstLine="680"/>
        <w:jc w:val="both"/>
        <w:rPr>
          <w:rFonts w:ascii="Times New Roman" w:hAnsi="Times New Roman" w:cs="Times New Roman"/>
          <w:sz w:val="24"/>
          <w:szCs w:val="24"/>
        </w:rPr>
      </w:pPr>
      <w:r w:rsidRPr="00D07D22">
        <w:rPr>
          <w:rFonts w:ascii="Times New Roman" w:hAnsi="Times New Roman" w:cs="Times New Roman"/>
          <w:b/>
          <w:sz w:val="24"/>
          <w:szCs w:val="24"/>
        </w:rPr>
        <w:t xml:space="preserve">Величина снижения начальной цены (шаг понижения) – </w:t>
      </w:r>
      <w:r w:rsidR="002A5912" w:rsidRPr="00D07D22">
        <w:rPr>
          <w:rFonts w:ascii="Times New Roman" w:hAnsi="Times New Roman" w:cs="Times New Roman"/>
          <w:b/>
          <w:sz w:val="24"/>
          <w:szCs w:val="24"/>
        </w:rPr>
        <w:t>19 400</w:t>
      </w:r>
      <w:r w:rsidRPr="00D07D22">
        <w:rPr>
          <w:rFonts w:ascii="Times New Roman" w:hAnsi="Times New Roman" w:cs="Times New Roman"/>
          <w:sz w:val="24"/>
          <w:szCs w:val="24"/>
        </w:rPr>
        <w:t xml:space="preserve"> (</w:t>
      </w:r>
      <w:r w:rsidR="002A5912" w:rsidRPr="00D07D22">
        <w:rPr>
          <w:rFonts w:ascii="Times New Roman" w:hAnsi="Times New Roman" w:cs="Times New Roman"/>
          <w:sz w:val="24"/>
          <w:szCs w:val="24"/>
        </w:rPr>
        <w:t>девятнадцать тысяч четыреста</w:t>
      </w:r>
      <w:r w:rsidRPr="00D07D22">
        <w:rPr>
          <w:rFonts w:ascii="Times New Roman" w:hAnsi="Times New Roman" w:cs="Times New Roman"/>
          <w:sz w:val="24"/>
          <w:szCs w:val="24"/>
        </w:rPr>
        <w:t>) рублей 00 коп.</w:t>
      </w:r>
    </w:p>
    <w:p w:rsidR="006400A6" w:rsidRPr="00D07D22" w:rsidRDefault="006400A6" w:rsidP="006400A6">
      <w:pPr>
        <w:pStyle w:val="21"/>
        <w:shd w:val="clear" w:color="auto" w:fill="auto"/>
        <w:spacing w:line="0" w:lineRule="atLeast"/>
        <w:ind w:firstLine="680"/>
        <w:jc w:val="both"/>
        <w:rPr>
          <w:rFonts w:ascii="Times New Roman" w:hAnsi="Times New Roman" w:cs="Times New Roman"/>
          <w:sz w:val="24"/>
          <w:szCs w:val="24"/>
        </w:rPr>
      </w:pPr>
      <w:r w:rsidRPr="00D07D22">
        <w:rPr>
          <w:rFonts w:ascii="Times New Roman" w:hAnsi="Times New Roman" w:cs="Times New Roman"/>
          <w:b/>
          <w:sz w:val="24"/>
          <w:szCs w:val="24"/>
        </w:rPr>
        <w:t xml:space="preserve">Величина повышения цены (шаг аукциона) – </w:t>
      </w:r>
      <w:r w:rsidR="002A5912" w:rsidRPr="00D07D22">
        <w:rPr>
          <w:rFonts w:ascii="Times New Roman" w:hAnsi="Times New Roman" w:cs="Times New Roman"/>
          <w:b/>
          <w:sz w:val="24"/>
          <w:szCs w:val="24"/>
        </w:rPr>
        <w:t>9 700</w:t>
      </w:r>
      <w:r w:rsidRPr="00D07D22">
        <w:rPr>
          <w:rFonts w:ascii="Times New Roman" w:hAnsi="Times New Roman" w:cs="Times New Roman"/>
          <w:sz w:val="24"/>
          <w:szCs w:val="24"/>
        </w:rPr>
        <w:t xml:space="preserve"> (</w:t>
      </w:r>
      <w:r w:rsidR="002A5912" w:rsidRPr="00D07D22">
        <w:rPr>
          <w:rFonts w:ascii="Times New Roman" w:hAnsi="Times New Roman" w:cs="Times New Roman"/>
          <w:sz w:val="24"/>
          <w:szCs w:val="24"/>
        </w:rPr>
        <w:t>девять тысяч семьсот</w:t>
      </w:r>
      <w:r w:rsidRPr="00D07D22">
        <w:rPr>
          <w:rFonts w:ascii="Times New Roman" w:hAnsi="Times New Roman" w:cs="Times New Roman"/>
          <w:sz w:val="24"/>
          <w:szCs w:val="24"/>
        </w:rPr>
        <w:t>) рублей 00 коп.</w:t>
      </w:r>
    </w:p>
    <w:p w:rsidR="0028465E" w:rsidRPr="00D07D22" w:rsidRDefault="0028465E" w:rsidP="006400A6">
      <w:pPr>
        <w:pStyle w:val="21"/>
        <w:shd w:val="clear" w:color="auto" w:fill="auto"/>
        <w:spacing w:line="0" w:lineRule="atLeast"/>
        <w:ind w:firstLine="680"/>
        <w:jc w:val="both"/>
        <w:rPr>
          <w:rFonts w:ascii="Times New Roman" w:hAnsi="Times New Roman" w:cs="Times New Roman"/>
          <w:b/>
          <w:sz w:val="24"/>
          <w:szCs w:val="24"/>
        </w:rPr>
      </w:pPr>
      <w:r w:rsidRPr="00D07D22">
        <w:rPr>
          <w:rFonts w:ascii="Times New Roman" w:hAnsi="Times New Roman" w:cs="Times New Roman"/>
          <w:b/>
          <w:sz w:val="24"/>
          <w:szCs w:val="24"/>
        </w:rPr>
        <w:t>Размер задатка</w:t>
      </w:r>
      <w:r w:rsidRPr="00D07D22">
        <w:rPr>
          <w:rFonts w:ascii="Times New Roman" w:hAnsi="Times New Roman" w:cs="Times New Roman"/>
          <w:sz w:val="24"/>
          <w:szCs w:val="24"/>
        </w:rPr>
        <w:t xml:space="preserve"> – </w:t>
      </w:r>
      <w:r w:rsidR="002A5912" w:rsidRPr="00D07D22">
        <w:rPr>
          <w:rFonts w:ascii="Times New Roman" w:hAnsi="Times New Roman" w:cs="Times New Roman"/>
          <w:sz w:val="24"/>
          <w:szCs w:val="24"/>
        </w:rPr>
        <w:t>38 800</w:t>
      </w:r>
      <w:r w:rsidRPr="00D07D22">
        <w:rPr>
          <w:rFonts w:ascii="Times New Roman" w:hAnsi="Times New Roman" w:cs="Times New Roman"/>
          <w:sz w:val="24"/>
          <w:szCs w:val="24"/>
        </w:rPr>
        <w:t xml:space="preserve"> (</w:t>
      </w:r>
      <w:r w:rsidR="002A5912" w:rsidRPr="00D07D22">
        <w:rPr>
          <w:rFonts w:ascii="Times New Roman" w:hAnsi="Times New Roman" w:cs="Times New Roman"/>
          <w:sz w:val="24"/>
          <w:szCs w:val="24"/>
        </w:rPr>
        <w:t>тридцать восемь тысяч восемьсот</w:t>
      </w:r>
      <w:r w:rsidRPr="00D07D22">
        <w:rPr>
          <w:rFonts w:ascii="Times New Roman" w:hAnsi="Times New Roman" w:cs="Times New Roman"/>
          <w:sz w:val="24"/>
          <w:szCs w:val="24"/>
        </w:rPr>
        <w:t>) рублей 00 коп.</w:t>
      </w:r>
    </w:p>
    <w:p w:rsidR="00937AD7" w:rsidRPr="00D07D22" w:rsidRDefault="00937AD7" w:rsidP="00E925C2">
      <w:pPr>
        <w:pStyle w:val="Default"/>
        <w:ind w:firstLine="708"/>
        <w:jc w:val="both"/>
        <w:rPr>
          <w:b/>
          <w:shd w:val="clear" w:color="auto" w:fill="FFFFFF"/>
        </w:rPr>
      </w:pPr>
    </w:p>
    <w:p w:rsidR="00937AD7" w:rsidRPr="00D07D22" w:rsidRDefault="00937AD7" w:rsidP="00937AD7">
      <w:pPr>
        <w:pStyle w:val="21"/>
        <w:shd w:val="clear" w:color="auto" w:fill="auto"/>
        <w:spacing w:line="0" w:lineRule="atLeast"/>
        <w:ind w:firstLine="680"/>
        <w:jc w:val="both"/>
        <w:rPr>
          <w:rFonts w:ascii="Times New Roman" w:hAnsi="Times New Roman" w:cs="Times New Roman"/>
          <w:sz w:val="24"/>
          <w:szCs w:val="24"/>
        </w:rPr>
      </w:pPr>
      <w:r w:rsidRPr="00D07D22">
        <w:rPr>
          <w:rFonts w:ascii="Times New Roman" w:hAnsi="Times New Roman" w:cs="Times New Roman"/>
          <w:b/>
          <w:sz w:val="24"/>
          <w:szCs w:val="24"/>
        </w:rPr>
        <w:t>Сведения обо всех предыдущих торгах по продаже вышеуказанного имущества, объявленных в течение года, предшествующего его продаже, и об итогах торгов по продаже такого имущества:</w:t>
      </w:r>
      <w:r w:rsidRPr="00D07D22">
        <w:rPr>
          <w:rFonts w:ascii="Times New Roman" w:hAnsi="Times New Roman" w:cs="Times New Roman"/>
          <w:sz w:val="24"/>
          <w:szCs w:val="24"/>
        </w:rPr>
        <w:t xml:space="preserve"> торги по продаже вышеуказанного муниципального имущества, назначенные на </w:t>
      </w:r>
      <w:r w:rsidR="002A5912" w:rsidRPr="00D07D22">
        <w:rPr>
          <w:rFonts w:ascii="Times New Roman" w:hAnsi="Times New Roman" w:cs="Times New Roman"/>
          <w:color w:val="000000"/>
          <w:sz w:val="24"/>
          <w:szCs w:val="24"/>
        </w:rPr>
        <w:t xml:space="preserve">05.12.2018г. </w:t>
      </w:r>
      <w:r w:rsidRPr="00D07D22">
        <w:rPr>
          <w:rFonts w:ascii="Times New Roman" w:hAnsi="Times New Roman" w:cs="Times New Roman"/>
          <w:sz w:val="24"/>
          <w:szCs w:val="24"/>
        </w:rPr>
        <w:t xml:space="preserve">(извещение на сайте </w:t>
      </w:r>
      <w:r w:rsidRPr="00D07D22">
        <w:rPr>
          <w:rFonts w:ascii="Times New Roman" w:hAnsi="Times New Roman" w:cs="Times New Roman"/>
          <w:b/>
          <w:bCs/>
          <w:color w:val="000000"/>
          <w:sz w:val="24"/>
          <w:szCs w:val="24"/>
        </w:rPr>
        <w:t xml:space="preserve">№ </w:t>
      </w:r>
      <w:r w:rsidR="002A5912" w:rsidRPr="00D07D22">
        <w:rPr>
          <w:rFonts w:ascii="Times New Roman" w:hAnsi="Times New Roman" w:cs="Times New Roman"/>
          <w:b/>
          <w:bCs/>
          <w:color w:val="000000"/>
          <w:sz w:val="24"/>
          <w:szCs w:val="24"/>
        </w:rPr>
        <w:t>011118/2258821/01</w:t>
      </w:r>
      <w:r w:rsidR="00000030" w:rsidRPr="00D07D22">
        <w:rPr>
          <w:rFonts w:ascii="Times New Roman" w:hAnsi="Times New Roman" w:cs="Times New Roman"/>
          <w:b/>
          <w:bCs/>
          <w:color w:val="000000"/>
          <w:sz w:val="24"/>
          <w:szCs w:val="24"/>
        </w:rPr>
        <w:t>, лот № 1</w:t>
      </w:r>
      <w:r w:rsidRPr="00D07D22">
        <w:rPr>
          <w:rFonts w:ascii="Times New Roman" w:hAnsi="Times New Roman" w:cs="Times New Roman"/>
          <w:sz w:val="24"/>
          <w:szCs w:val="24"/>
        </w:rPr>
        <w:t>) признаны несостоявшимися в связи с отсутствием предложения повышения цены (п. 3 ст. 18 Федерального закона от 21.12.2001 N 178-ФЗ "О приватизации государственного и муниципального имущества").</w:t>
      </w:r>
    </w:p>
    <w:p w:rsidR="00937AD7" w:rsidRPr="00D07D22" w:rsidRDefault="00937AD7" w:rsidP="00937AD7">
      <w:pPr>
        <w:pStyle w:val="40"/>
        <w:shd w:val="clear" w:color="auto" w:fill="auto"/>
        <w:spacing w:line="0" w:lineRule="atLeast"/>
        <w:ind w:left="23" w:firstLine="680"/>
        <w:jc w:val="both"/>
        <w:rPr>
          <w:rFonts w:ascii="Times New Roman" w:hAnsi="Times New Roman" w:cs="Times New Roman"/>
          <w:sz w:val="24"/>
          <w:szCs w:val="24"/>
        </w:rPr>
      </w:pPr>
      <w:r w:rsidRPr="00D07D22">
        <w:rPr>
          <w:rFonts w:ascii="Times New Roman" w:hAnsi="Times New Roman" w:cs="Times New Roman"/>
          <w:sz w:val="24"/>
          <w:szCs w:val="24"/>
        </w:rPr>
        <w:t xml:space="preserve">Цена отсечения (минимальная цена предложения) составляет 50 % цены первоначального предложения. «Шаг понижения» (величина снижения начальной цены) - 10 % от цены первоначального предложения. Шаг аукциона - 5% от цены первоначального предложения. </w:t>
      </w:r>
    </w:p>
    <w:p w:rsidR="00937AD7" w:rsidRPr="00D07D22" w:rsidRDefault="00937AD7" w:rsidP="00937AD7">
      <w:pPr>
        <w:widowControl w:val="0"/>
        <w:ind w:left="40" w:firstLine="669"/>
        <w:jc w:val="both"/>
      </w:pPr>
      <w:r w:rsidRPr="00D07D22">
        <w:t xml:space="preserve">Организатор аукциона – </w:t>
      </w:r>
      <w:r w:rsidR="002A5912" w:rsidRPr="00D07D22">
        <w:t xml:space="preserve">Палата имущественных и земельных отношений </w:t>
      </w:r>
      <w:proofErr w:type="spellStart"/>
      <w:r w:rsidR="002A5912" w:rsidRPr="00D07D22">
        <w:t>Черемшанского</w:t>
      </w:r>
      <w:proofErr w:type="spellEnd"/>
      <w:r w:rsidR="002A5912" w:rsidRPr="00D07D22">
        <w:t xml:space="preserve"> муниципального района, адрес: 423100, Республика Татарстан, </w:t>
      </w:r>
      <w:proofErr w:type="spellStart"/>
      <w:r w:rsidR="002A5912" w:rsidRPr="00D07D22">
        <w:t>Черемшанский</w:t>
      </w:r>
      <w:proofErr w:type="spellEnd"/>
      <w:r w:rsidR="002A5912" w:rsidRPr="00D07D22">
        <w:t xml:space="preserve"> муниципальный район, с. Черемшан,</w:t>
      </w:r>
      <w:r w:rsidR="005F4704" w:rsidRPr="00D07D22">
        <w:t xml:space="preserve"> ул. </w:t>
      </w:r>
      <w:proofErr w:type="spellStart"/>
      <w:r w:rsidR="005F4704" w:rsidRPr="00D07D22">
        <w:t>М.Титова</w:t>
      </w:r>
      <w:proofErr w:type="spellEnd"/>
      <w:r w:rsidR="005F4704" w:rsidRPr="00D07D22">
        <w:t>, д. 26, тел./факс: 8(84396)25111.</w:t>
      </w:r>
      <w:r w:rsidRPr="00D07D22">
        <w:t xml:space="preserve"> Специализированная организация по проведению аукциона – </w:t>
      </w:r>
      <w:r w:rsidR="009D2FE2" w:rsidRPr="00D07D22">
        <w:t>ОАО «Центр развития земельных отношений Республики Татарстан».</w:t>
      </w:r>
    </w:p>
    <w:p w:rsidR="002A5912" w:rsidRPr="00D07D22" w:rsidRDefault="002A5912" w:rsidP="00B6309E">
      <w:pPr>
        <w:ind w:firstLine="680"/>
        <w:jc w:val="both"/>
        <w:rPr>
          <w:rFonts w:eastAsiaTheme="minorHAnsi"/>
          <w:b/>
          <w:lang w:eastAsia="en-US"/>
        </w:rPr>
      </w:pPr>
      <w:r w:rsidRPr="00D07D22">
        <w:rPr>
          <w:rFonts w:eastAsiaTheme="minorHAnsi"/>
          <w:b/>
          <w:lang w:eastAsia="en-US"/>
        </w:rPr>
        <w:t>Дата и время проведения торгов: в 1</w:t>
      </w:r>
      <w:r w:rsidR="00986CB0" w:rsidRPr="00D07D22">
        <w:rPr>
          <w:rFonts w:eastAsiaTheme="minorHAnsi"/>
          <w:b/>
          <w:lang w:eastAsia="en-US"/>
        </w:rPr>
        <w:t>3</w:t>
      </w:r>
      <w:r w:rsidRPr="00D07D22">
        <w:rPr>
          <w:rFonts w:eastAsiaTheme="minorHAnsi"/>
          <w:b/>
          <w:lang w:eastAsia="en-US"/>
        </w:rPr>
        <w:t xml:space="preserve">:00 час </w:t>
      </w:r>
      <w:r w:rsidR="00B60AF6" w:rsidRPr="00D07D22">
        <w:rPr>
          <w:rFonts w:eastAsiaTheme="minorHAnsi"/>
          <w:b/>
          <w:lang w:eastAsia="en-US"/>
        </w:rPr>
        <w:t>20</w:t>
      </w:r>
      <w:r w:rsidR="00986CB0" w:rsidRPr="00D07D22">
        <w:rPr>
          <w:rFonts w:eastAsiaTheme="minorHAnsi"/>
          <w:b/>
          <w:lang w:eastAsia="en-US"/>
        </w:rPr>
        <w:t>.02.2019</w:t>
      </w:r>
      <w:r w:rsidRPr="00D07D22">
        <w:rPr>
          <w:rFonts w:eastAsiaTheme="minorHAnsi"/>
          <w:b/>
          <w:lang w:eastAsia="en-US"/>
        </w:rPr>
        <w:t xml:space="preserve">г. Адрес проведения аукциона: Республика Татарстан, г. Казань, ул. Вишневского, д.26, 4 этаж.  </w:t>
      </w:r>
    </w:p>
    <w:p w:rsidR="00937AD7" w:rsidRPr="00D07D22" w:rsidRDefault="009D2FE2" w:rsidP="00B6309E">
      <w:pPr>
        <w:ind w:firstLine="680"/>
        <w:jc w:val="both"/>
      </w:pPr>
      <w:r w:rsidRPr="00D07D22">
        <w:t xml:space="preserve">Задаток перечисляется в течение срока поступления задатка на расчетный счет 40702810100020002927 в «АК БАРС» Банке, к/с 30101810000000000805, БИК 049205805, ИНН 1655109106, КПП 165501001, назначение платежа: «Задаток для участия в аукционе </w:t>
      </w:r>
      <w:r w:rsidR="00B60AF6" w:rsidRPr="00D07D22">
        <w:t>20.</w:t>
      </w:r>
      <w:r w:rsidR="00E9650C" w:rsidRPr="00D07D22">
        <w:t>02.2019г.</w:t>
      </w:r>
      <w:r w:rsidRPr="00D07D22">
        <w:t xml:space="preserve"> по Лоту № 1», получатель – ОАО «Центр развития земельных отношений Республики Татарстан». </w:t>
      </w:r>
      <w:r w:rsidR="00937AD7" w:rsidRPr="00D07D22">
        <w:t xml:space="preserve">Срок поступления задатка до </w:t>
      </w:r>
      <w:r w:rsidR="003E656D" w:rsidRPr="00D07D22">
        <w:t>1</w:t>
      </w:r>
      <w:r w:rsidR="00986CB0" w:rsidRPr="00D07D22">
        <w:t>4</w:t>
      </w:r>
      <w:r w:rsidR="00E9650C" w:rsidRPr="00D07D22">
        <w:t>.02.2019</w:t>
      </w:r>
      <w:r w:rsidR="00937AD7" w:rsidRPr="00D07D22">
        <w:rPr>
          <w:b/>
        </w:rPr>
        <w:t>г.</w:t>
      </w:r>
      <w:r w:rsidR="00937AD7" w:rsidRPr="00D07D22">
        <w:t xml:space="preserve"> (включительно). Размер задатка для участия в продаже посредством публичного предложения – 20 % от цены первоначального предложения.</w:t>
      </w:r>
    </w:p>
    <w:p w:rsidR="00937AD7" w:rsidRPr="00D07D22" w:rsidRDefault="00937AD7" w:rsidP="00937AD7">
      <w:pPr>
        <w:ind w:firstLine="680"/>
        <w:jc w:val="both"/>
        <w:rPr>
          <w:color w:val="FF0000"/>
        </w:rPr>
      </w:pPr>
      <w:r w:rsidRPr="00D07D22">
        <w:t xml:space="preserve">Данное сообщение является публичной офертой для заключения договора о задатке в соответствии со </w:t>
      </w:r>
      <w:r w:rsidRPr="00D07D22">
        <w:rPr>
          <w:rStyle w:val="u"/>
        </w:rPr>
        <w:t>статьей 437</w:t>
      </w:r>
      <w:r w:rsidRPr="00D07D22">
        <w:t xml:space="preserve">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Поступление задатка должно быть подтверждено выпиской с банковского счета получателя на дату окончания срока поступления задатка. Участник аукциона </w:t>
      </w:r>
      <w:r w:rsidRPr="00D07D22">
        <w:lastRenderedPageBreak/>
        <w:t>несет все расходы, связанные с подготовкой заявки и участием в аукционе.</w:t>
      </w:r>
      <w:r w:rsidRPr="00D07D22">
        <w:rPr>
          <w:color w:val="FF0000"/>
        </w:rPr>
        <w:t xml:space="preserve"> </w:t>
      </w:r>
      <w:r w:rsidR="00B6309E" w:rsidRPr="00D07D22">
        <w:t>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специализированной организации установленной суммы задатка.</w:t>
      </w:r>
    </w:p>
    <w:p w:rsidR="00937AD7" w:rsidRPr="00D07D22" w:rsidRDefault="00937AD7" w:rsidP="00937AD7">
      <w:pPr>
        <w:ind w:firstLine="680"/>
        <w:jc w:val="both"/>
      </w:pPr>
      <w:r w:rsidRPr="00D07D22">
        <w:rPr>
          <w:b/>
        </w:rPr>
        <w:t xml:space="preserve">Время приема заявок с </w:t>
      </w:r>
      <w:r w:rsidR="00E9650C" w:rsidRPr="00D07D22">
        <w:rPr>
          <w:b/>
        </w:rPr>
        <w:t>09</w:t>
      </w:r>
      <w:r w:rsidRPr="00D07D22">
        <w:rPr>
          <w:b/>
        </w:rPr>
        <w:t xml:space="preserve">.00 до </w:t>
      </w:r>
      <w:r w:rsidR="00E9650C" w:rsidRPr="00D07D22">
        <w:rPr>
          <w:b/>
        </w:rPr>
        <w:t>12</w:t>
      </w:r>
      <w:r w:rsidR="003E656D" w:rsidRPr="00D07D22">
        <w:rPr>
          <w:b/>
        </w:rPr>
        <w:t xml:space="preserve">.00 ч. </w:t>
      </w:r>
      <w:r w:rsidRPr="00D07D22">
        <w:rPr>
          <w:b/>
        </w:rPr>
        <w:t xml:space="preserve"> </w:t>
      </w:r>
      <w:r w:rsidR="00D74B3B" w:rsidRPr="00D07D22">
        <w:rPr>
          <w:b/>
        </w:rPr>
        <w:t>21</w:t>
      </w:r>
      <w:r w:rsidR="00E9650C" w:rsidRPr="00D07D22">
        <w:rPr>
          <w:b/>
        </w:rPr>
        <w:t>.01</w:t>
      </w:r>
      <w:r w:rsidRPr="00D07D22">
        <w:rPr>
          <w:b/>
        </w:rPr>
        <w:t>.201</w:t>
      </w:r>
      <w:r w:rsidR="00E9650C" w:rsidRPr="00D07D22">
        <w:rPr>
          <w:b/>
        </w:rPr>
        <w:t>9</w:t>
      </w:r>
      <w:r w:rsidRPr="00D07D22">
        <w:rPr>
          <w:b/>
        </w:rPr>
        <w:t xml:space="preserve"> г. по </w:t>
      </w:r>
      <w:r w:rsidR="003E656D" w:rsidRPr="00D07D22">
        <w:rPr>
          <w:b/>
        </w:rPr>
        <w:t>1</w:t>
      </w:r>
      <w:r w:rsidR="00D74B3B" w:rsidRPr="00D07D22">
        <w:rPr>
          <w:b/>
        </w:rPr>
        <w:t>4</w:t>
      </w:r>
      <w:r w:rsidR="00E9650C" w:rsidRPr="00D07D22">
        <w:rPr>
          <w:b/>
        </w:rPr>
        <w:t>.02.2019</w:t>
      </w:r>
      <w:r w:rsidRPr="00D07D22">
        <w:rPr>
          <w:b/>
        </w:rPr>
        <w:t xml:space="preserve"> г. по адресу: г. Казань, ул. Вишневского, 26, 4 этаж </w:t>
      </w:r>
      <w:r w:rsidR="00194842" w:rsidRPr="00D07D22">
        <w:rPr>
          <w:b/>
        </w:rPr>
        <w:t>(вход со стороны Центрального Депозитария РТ)</w:t>
      </w:r>
      <w:r w:rsidRPr="00D07D22">
        <w:rPr>
          <w:b/>
        </w:rPr>
        <w:t xml:space="preserve">. Ознакомление с объектом аукциона состоится </w:t>
      </w:r>
      <w:r w:rsidR="005F4704" w:rsidRPr="00D07D22">
        <w:rPr>
          <w:b/>
        </w:rPr>
        <w:t>12.02</w:t>
      </w:r>
      <w:r w:rsidR="00E9650C" w:rsidRPr="00D07D22">
        <w:rPr>
          <w:b/>
        </w:rPr>
        <w:t>.2019г.</w:t>
      </w:r>
      <w:r w:rsidRPr="00D07D22">
        <w:rPr>
          <w:b/>
        </w:rPr>
        <w:t xml:space="preserve"> в 10:00 час. (по заявлениям претендентов).</w:t>
      </w:r>
      <w:r w:rsidRPr="00D07D22">
        <w:t xml:space="preserve"> Рассмотрение заявок и определение участников торгов посредством публичного предложения состоится </w:t>
      </w:r>
      <w:r w:rsidRPr="00D07D22">
        <w:rPr>
          <w:b/>
        </w:rPr>
        <w:t>в 1</w:t>
      </w:r>
      <w:r w:rsidR="00D74B3B" w:rsidRPr="00D07D22">
        <w:rPr>
          <w:b/>
        </w:rPr>
        <w:t>4</w:t>
      </w:r>
      <w:r w:rsidRPr="00D07D22">
        <w:rPr>
          <w:b/>
        </w:rPr>
        <w:t xml:space="preserve">:00 ч. </w:t>
      </w:r>
      <w:r w:rsidR="003E656D" w:rsidRPr="00D07D22">
        <w:rPr>
          <w:b/>
        </w:rPr>
        <w:t>1</w:t>
      </w:r>
      <w:r w:rsidR="00D74B3B" w:rsidRPr="00D07D22">
        <w:rPr>
          <w:b/>
        </w:rPr>
        <w:t>5</w:t>
      </w:r>
      <w:r w:rsidR="00E9650C" w:rsidRPr="00D07D22">
        <w:rPr>
          <w:b/>
        </w:rPr>
        <w:t>.02.2019г.</w:t>
      </w:r>
      <w:r w:rsidRPr="00D07D22">
        <w:t xml:space="preserve"> по адресу: РТ, г. Казань, ул. Вишневского, 26, 4 этаж</w:t>
      </w:r>
      <w:r w:rsidR="00194842" w:rsidRPr="00D07D22">
        <w:rPr>
          <w:b/>
        </w:rPr>
        <w:t xml:space="preserve"> (вход со стороны Центрального Депозитария РТ)</w:t>
      </w:r>
      <w:r w:rsidRPr="00D07D22">
        <w:t xml:space="preserve">. Решение о признании претендентов участниками продажи имущества или об отказе в допуске претендентов к участию в продаже имущества оформляется протоколом. Подведение итогов – в день продажи имущества, по месту его проведения.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имущества после троекратного повторения ведущим сложившейся цены продажи имущества. 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предусматривающий открытую форму подачи предложений о цене имущества. Начальной ценой имущества на таком аукционе является цена первоначального предложения или цена, сложившаяся на данном шаге понижения. Победитель аукциона - лицо, предложившее наивысшую цену. 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 Итоги продажи имущества оформляются соответствующим протоколом. Протокол об итогах продажи имущества является документом, удостоверяющим право победителя на заключение договора купли-продажи имущества. </w:t>
      </w:r>
    </w:p>
    <w:p w:rsidR="00D973D3" w:rsidRPr="00BD04E3" w:rsidRDefault="00937AD7" w:rsidP="00D973D3">
      <w:pPr>
        <w:ind w:firstLine="709"/>
        <w:jc w:val="both"/>
        <w:rPr>
          <w:bCs/>
        </w:rPr>
      </w:pPr>
      <w:r w:rsidRPr="00D07D22">
        <w:t xml:space="preserve">Лицам, перечислившим задаток для участия в продаже имущества, денежные средства возвращаются в следующем порядке: а) участникам продажи имущества, за исключением ее победителя-в течение 5 календарных дней со дня подведения итогов продажи имущества; б) претендентам, не допущенным к участию в продаже имущества-в течение 5 календарных дней со дня подписания протокола о признании претендентов участниками продажи имущества. Внесенный победителем продажи задаток засчитывается в счет оплаты приобретаемого имущества. </w:t>
      </w:r>
      <w:r w:rsidRPr="00D07D22">
        <w:rPr>
          <w:b/>
        </w:rPr>
        <w:t>Договор купли-продажи имущества заключается с победителем н</w:t>
      </w:r>
      <w:r w:rsidRPr="00D07D22">
        <w:rPr>
          <w:b/>
          <w:color w:val="000000"/>
          <w:shd w:val="clear" w:color="auto" w:fill="FFFFFF"/>
        </w:rPr>
        <w:t>е позднее чем через пять рабочих дней с даты проведения продажи посредством публичного предложения.</w:t>
      </w:r>
      <w:r w:rsidRPr="00D07D22">
        <w:t xml:space="preserve"> </w:t>
      </w:r>
      <w:r w:rsidR="00D973D3" w:rsidRPr="00D07D22">
        <w:t>Оплата приобретаемого на аукционе имущества производится путем пере</w:t>
      </w:r>
      <w:r w:rsidR="00D973D3" w:rsidRPr="00BD04E3">
        <w:t>числения денежных средств на счет Продавца не позднее 30 рабочих дней со дня заключения договора купли-продажи по следующим банковским реквизитам</w:t>
      </w:r>
      <w:r w:rsidR="00D74B3B" w:rsidRPr="00BD04E3">
        <w:t xml:space="preserve"> р/с 40101810800000010001 в ГРКЦ НБ РТ Банка России </w:t>
      </w:r>
      <w:proofErr w:type="spellStart"/>
      <w:r w:rsidR="00D74B3B" w:rsidRPr="00BD04E3">
        <w:t>г</w:t>
      </w:r>
      <w:proofErr w:type="gramStart"/>
      <w:r w:rsidR="00D74B3B" w:rsidRPr="00BD04E3">
        <w:t>.К</w:t>
      </w:r>
      <w:proofErr w:type="gramEnd"/>
      <w:r w:rsidR="00D74B3B" w:rsidRPr="00BD04E3">
        <w:t>азань</w:t>
      </w:r>
      <w:proofErr w:type="spellEnd"/>
      <w:r w:rsidR="00D74B3B" w:rsidRPr="00BD04E3">
        <w:t xml:space="preserve">, БИК 049205001, ИНН 1640004012, КПП 164001001, КБК 165 114 02052 10 0000 410, ОКТМО 92658000, получатель – УФК по РТ  (Палата имущественных  и  земельных   отношений  </w:t>
      </w:r>
      <w:proofErr w:type="spellStart"/>
      <w:r w:rsidR="00D74B3B" w:rsidRPr="00BD04E3">
        <w:t>Черемшанского</w:t>
      </w:r>
      <w:proofErr w:type="spellEnd"/>
      <w:r w:rsidR="00D74B3B" w:rsidRPr="00BD04E3">
        <w:t xml:space="preserve">  муниципального  района РТ).</w:t>
      </w:r>
      <w:r w:rsidR="00D973D3" w:rsidRPr="00BD04E3">
        <w:rPr>
          <w:spacing w:val="-6"/>
        </w:rPr>
        <w:t xml:space="preserve"> </w:t>
      </w:r>
      <w:r w:rsidR="00D973D3" w:rsidRPr="00BD04E3">
        <w:rPr>
          <w:rFonts w:eastAsia="Arial Unicode MS"/>
        </w:rPr>
        <w:t xml:space="preserve">Цена договора </w:t>
      </w:r>
      <w:r w:rsidR="00D973D3" w:rsidRPr="00BD04E3">
        <w:rPr>
          <w:bCs/>
        </w:rPr>
        <w:t xml:space="preserve">определяется по результатам </w:t>
      </w:r>
      <w:r w:rsidR="00A815DE" w:rsidRPr="00BD04E3">
        <w:rPr>
          <w:b/>
        </w:rPr>
        <w:t>продажи муниципального имущества</w:t>
      </w:r>
      <w:r w:rsidR="00A815DE" w:rsidRPr="00BD04E3">
        <w:t xml:space="preserve">, находящегося в муниципальной собственности, </w:t>
      </w:r>
      <w:r w:rsidR="00A815DE" w:rsidRPr="00BD04E3">
        <w:rPr>
          <w:b/>
        </w:rPr>
        <w:t>посредством публичного предложения</w:t>
      </w:r>
      <w:r w:rsidR="00A815DE" w:rsidRPr="00BD04E3">
        <w:t xml:space="preserve"> </w:t>
      </w:r>
      <w:r w:rsidR="00D973D3" w:rsidRPr="00BD04E3">
        <w:rPr>
          <w:bCs/>
        </w:rPr>
        <w:t xml:space="preserve">и устанавливается в договоре купли-продажи муниципального имущества. </w:t>
      </w:r>
    </w:p>
    <w:p w:rsidR="00D973D3" w:rsidRPr="00784341" w:rsidRDefault="00D973D3" w:rsidP="005B0018">
      <w:pPr>
        <w:ind w:firstLine="709"/>
        <w:jc w:val="both"/>
        <w:rPr>
          <w:color w:val="000000" w:themeColor="text1"/>
        </w:rPr>
      </w:pPr>
      <w:r w:rsidRPr="00BD04E3">
        <w:t xml:space="preserve">Претенденты могут ознакомиться с иной информацией, в </w:t>
      </w:r>
      <w:proofErr w:type="spellStart"/>
      <w:r w:rsidRPr="00BD04E3">
        <w:t>т.ч</w:t>
      </w:r>
      <w:proofErr w:type="spellEnd"/>
      <w:r w:rsidRPr="00BD04E3">
        <w:t xml:space="preserve">. с условиями договора купли-продажи муниципального имущества, сведениями о форме заявки, фотографиями имущества на официальном сайте торгов: </w:t>
      </w:r>
      <w:hyperlink r:id="rId7" w:history="1">
        <w:r w:rsidRPr="00BD04E3">
          <w:rPr>
            <w:rStyle w:val="a4"/>
          </w:rPr>
          <w:t>www.torgi.gov.ru</w:t>
        </w:r>
      </w:hyperlink>
      <w:r w:rsidRPr="00BD04E3">
        <w:t xml:space="preserve">, на официальном сайте </w:t>
      </w:r>
      <w:proofErr w:type="spellStart"/>
      <w:r w:rsidR="00D74B3B" w:rsidRPr="00BD04E3">
        <w:t>Черемшанского</w:t>
      </w:r>
      <w:proofErr w:type="spellEnd"/>
      <w:r w:rsidR="00D74B3B" w:rsidRPr="00BD04E3">
        <w:t xml:space="preserve">  муниципального  района</w:t>
      </w:r>
      <w:r w:rsidRPr="00BD04E3">
        <w:t xml:space="preserve"> </w:t>
      </w:r>
      <w:hyperlink r:id="rId8" w:history="1">
        <w:r w:rsidR="00D74B3B" w:rsidRPr="00BD04E3">
          <w:rPr>
            <w:rStyle w:val="a4"/>
          </w:rPr>
          <w:t>http://cheremshan.tatarstan.ru</w:t>
        </w:r>
      </w:hyperlink>
      <w:r w:rsidRPr="00BD04E3">
        <w:t xml:space="preserve">. </w:t>
      </w:r>
      <w:r w:rsidR="00937AD7" w:rsidRPr="00BD04E3">
        <w:rPr>
          <w:color w:val="000000"/>
        </w:rPr>
        <w:t xml:space="preserve">Одно лицо имеет право подать только одну заявку. Выставляемое имущество арестом и залогом не обременено. </w:t>
      </w:r>
      <w:r w:rsidRPr="00BD04E3">
        <w:rPr>
          <w:color w:val="000000" w:themeColor="text1"/>
        </w:rPr>
        <w:t xml:space="preserve">Для участия в аукционе претендентам необходимо предоставить в Специализированную организацию следующие документы: заявку с реквизитами счета для возврата задатка на участие в аукционе по установленной форме-3 экз., копию платежного документа, подтверждающего внесение задатка–2 экз., опись документов; физические лица предоставляют копию паспорта – 2 экз., согласие на обработку персональных данных–2 экз.; юридические лица: заверенные копии в 2-х экз.: выписки из ЕГРЮЛ (или оригинал), полученной не ранее чем за 6 месяцев до даты проведения аукциона), учредительных документов, свидетельства о постановке на учет в налоговом органе, свидетельства ОГРН; копии </w:t>
      </w:r>
      <w:r w:rsidRPr="00BD04E3">
        <w:rPr>
          <w:color w:val="000000" w:themeColor="text1"/>
        </w:rPr>
        <w:lastRenderedPageBreak/>
        <w:t>решений, заверенные юр. лицом в 2-х экз.: о назначении руководителя, об одобрении или о совершении крупной сделки (если это необходимо в соответствии с учредительными документами претендента), индивидуальные предприниматели: заверенные копии в 2-х экз.: выписки из ЕГРИП (или оригинал), полученной не ранее чем за 6 месяцев до даты проведения аукциона), свидетельства о постановке на учет в налоговом органе, свидетельства ОГРН, копию паспорта. В случае подачи заявки представителем претендента предъявляется надлежащим образом оформленная доверенность и прикладывается ее заверенная копия в 2-х экз. Заявки не принимаются от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К данным документам (в том числе к каждому тому) также прилагается их опись.</w:t>
      </w:r>
      <w:r w:rsidRPr="00784341">
        <w:rPr>
          <w:color w:val="000000" w:themeColor="text1"/>
        </w:rPr>
        <w:t xml:space="preserve"> </w:t>
      </w:r>
    </w:p>
    <w:p w:rsidR="005B0018" w:rsidRDefault="005B0018" w:rsidP="00D973D3">
      <w:pPr>
        <w:keepNext/>
        <w:ind w:firstLine="709"/>
        <w:jc w:val="both"/>
        <w:outlineLvl w:val="1"/>
        <w:rPr>
          <w:color w:val="000000" w:themeColor="text1"/>
        </w:rPr>
      </w:pPr>
    </w:p>
    <w:p w:rsidR="005B0018" w:rsidRDefault="005B0018" w:rsidP="00D973D3">
      <w:pPr>
        <w:keepNext/>
        <w:ind w:firstLine="709"/>
        <w:jc w:val="both"/>
        <w:outlineLvl w:val="1"/>
        <w:rPr>
          <w:color w:val="000000" w:themeColor="text1"/>
        </w:rPr>
      </w:pPr>
    </w:p>
    <w:p w:rsidR="009D2FE2" w:rsidRDefault="009D2FE2">
      <w:pPr>
        <w:spacing w:after="200" w:line="276" w:lineRule="auto"/>
        <w:rPr>
          <w:bCs/>
          <w:iCs/>
          <w:sz w:val="20"/>
          <w:szCs w:val="20"/>
        </w:rPr>
      </w:pPr>
      <w:r>
        <w:rPr>
          <w:b/>
          <w:i/>
          <w:sz w:val="20"/>
          <w:szCs w:val="20"/>
        </w:rPr>
        <w:br w:type="page"/>
      </w:r>
    </w:p>
    <w:p w:rsidR="005B0018" w:rsidRPr="005B0018" w:rsidRDefault="005B0018" w:rsidP="005B0018">
      <w:pPr>
        <w:pStyle w:val="2"/>
        <w:spacing w:before="0" w:after="0"/>
        <w:jc w:val="center"/>
        <w:rPr>
          <w:rFonts w:ascii="Times New Roman" w:hAnsi="Times New Roman"/>
          <w:b w:val="0"/>
          <w:i w:val="0"/>
          <w:sz w:val="20"/>
          <w:szCs w:val="20"/>
        </w:rPr>
      </w:pPr>
      <w:r w:rsidRPr="005B0018">
        <w:rPr>
          <w:rFonts w:ascii="Times New Roman" w:hAnsi="Times New Roman"/>
          <w:b w:val="0"/>
          <w:i w:val="0"/>
          <w:sz w:val="20"/>
          <w:szCs w:val="20"/>
        </w:rPr>
        <w:lastRenderedPageBreak/>
        <w:t>ЗАЯВКА №_____</w:t>
      </w:r>
    </w:p>
    <w:p w:rsidR="005B0018" w:rsidRPr="005B0018" w:rsidRDefault="005B0018" w:rsidP="005B0018">
      <w:pPr>
        <w:pStyle w:val="1"/>
        <w:spacing w:before="0" w:line="240" w:lineRule="auto"/>
        <w:jc w:val="center"/>
        <w:rPr>
          <w:rFonts w:ascii="Times New Roman" w:hAnsi="Times New Roman"/>
          <w:b w:val="0"/>
          <w:color w:val="auto"/>
          <w:sz w:val="20"/>
          <w:szCs w:val="20"/>
        </w:rPr>
      </w:pPr>
      <w:r w:rsidRPr="005B0018">
        <w:rPr>
          <w:rFonts w:ascii="Times New Roman" w:hAnsi="Times New Roman"/>
          <w:b w:val="0"/>
          <w:color w:val="auto"/>
          <w:sz w:val="20"/>
          <w:szCs w:val="20"/>
        </w:rPr>
        <w:t xml:space="preserve">На участие в </w:t>
      </w:r>
      <w:r w:rsidR="00A815DE">
        <w:rPr>
          <w:rFonts w:ascii="Times New Roman" w:hAnsi="Times New Roman"/>
          <w:b w:val="0"/>
          <w:color w:val="auto"/>
          <w:sz w:val="20"/>
          <w:szCs w:val="20"/>
          <w:lang w:val="ru-RU"/>
        </w:rPr>
        <w:t>продаже</w:t>
      </w:r>
      <w:r w:rsidR="00A815DE" w:rsidRPr="00A815DE">
        <w:t xml:space="preserve"> </w:t>
      </w:r>
      <w:r w:rsidR="00A815DE" w:rsidRPr="00A815DE">
        <w:rPr>
          <w:rFonts w:ascii="Times New Roman" w:hAnsi="Times New Roman"/>
          <w:b w:val="0"/>
          <w:color w:val="auto"/>
          <w:sz w:val="20"/>
          <w:szCs w:val="20"/>
          <w:lang w:val="ru-RU"/>
        </w:rPr>
        <w:t>муниципального имущества, находящегося в муниципальной собственности, посредством публичного предложения</w:t>
      </w:r>
      <w:r w:rsidRPr="00A815DE">
        <w:rPr>
          <w:rFonts w:ascii="Times New Roman" w:hAnsi="Times New Roman"/>
          <w:b w:val="0"/>
          <w:color w:val="auto"/>
          <w:sz w:val="20"/>
          <w:szCs w:val="20"/>
          <w:lang w:val="ru-RU"/>
        </w:rPr>
        <w:t xml:space="preserve"> </w:t>
      </w:r>
      <w:r w:rsidRPr="005B0018">
        <w:rPr>
          <w:rFonts w:ascii="Times New Roman" w:hAnsi="Times New Roman"/>
          <w:b w:val="0"/>
          <w:color w:val="auto"/>
          <w:sz w:val="20"/>
          <w:szCs w:val="20"/>
        </w:rPr>
        <w:t>« _____»  __________ 201</w:t>
      </w:r>
      <w:r w:rsidR="00E63BE6">
        <w:rPr>
          <w:rFonts w:ascii="Times New Roman" w:hAnsi="Times New Roman"/>
          <w:b w:val="0"/>
          <w:color w:val="auto"/>
          <w:sz w:val="20"/>
          <w:szCs w:val="20"/>
          <w:lang w:val="ru-RU"/>
        </w:rPr>
        <w:t>9</w:t>
      </w:r>
      <w:r w:rsidRPr="005B0018">
        <w:rPr>
          <w:rFonts w:ascii="Times New Roman" w:hAnsi="Times New Roman"/>
          <w:b w:val="0"/>
          <w:color w:val="auto"/>
          <w:sz w:val="20"/>
          <w:szCs w:val="20"/>
        </w:rPr>
        <w:t xml:space="preserve"> г.</w:t>
      </w:r>
    </w:p>
    <w:p w:rsidR="005B0018" w:rsidRPr="005B0018" w:rsidRDefault="005B0018" w:rsidP="005B0018">
      <w:pPr>
        <w:spacing w:line="192" w:lineRule="auto"/>
        <w:jc w:val="both"/>
        <w:rPr>
          <w:sz w:val="20"/>
          <w:szCs w:val="20"/>
        </w:rPr>
      </w:pPr>
    </w:p>
    <w:p w:rsidR="005B0018" w:rsidRPr="005B0018" w:rsidRDefault="005B0018" w:rsidP="005B0018">
      <w:pPr>
        <w:tabs>
          <w:tab w:val="right" w:leader="dot" w:pos="9072"/>
        </w:tabs>
        <w:spacing w:line="192" w:lineRule="auto"/>
        <w:jc w:val="both"/>
        <w:rPr>
          <w:sz w:val="20"/>
          <w:szCs w:val="20"/>
        </w:rPr>
      </w:pPr>
      <w:r w:rsidRPr="005B0018">
        <w:rPr>
          <w:sz w:val="20"/>
          <w:szCs w:val="20"/>
        </w:rPr>
        <w:t>Претендент физическое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B0018" w:rsidRPr="005B0018" w:rsidTr="004D1B65">
        <w:tc>
          <w:tcPr>
            <w:tcW w:w="9741" w:type="dxa"/>
          </w:tcPr>
          <w:p w:rsidR="005B0018" w:rsidRPr="005B0018" w:rsidRDefault="005B0018" w:rsidP="004D1B65">
            <w:pPr>
              <w:tabs>
                <w:tab w:val="right" w:leader="dot" w:pos="9072"/>
              </w:tabs>
              <w:spacing w:line="192" w:lineRule="auto"/>
              <w:jc w:val="both"/>
              <w:rPr>
                <w:sz w:val="20"/>
                <w:szCs w:val="20"/>
              </w:rPr>
            </w:pPr>
          </w:p>
          <w:p w:rsidR="005B0018" w:rsidRPr="005B0018" w:rsidRDefault="005B0018" w:rsidP="004D1B65">
            <w:pPr>
              <w:tabs>
                <w:tab w:val="right" w:leader="dot" w:pos="9072"/>
              </w:tabs>
              <w:spacing w:line="360" w:lineRule="auto"/>
              <w:jc w:val="both"/>
              <w:rPr>
                <w:sz w:val="20"/>
                <w:szCs w:val="20"/>
              </w:rPr>
            </w:pPr>
            <w:r w:rsidRPr="005B0018">
              <w:rPr>
                <w:sz w:val="20"/>
                <w:szCs w:val="20"/>
              </w:rPr>
              <w:t>ФИО _________________________________________________________________________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Документ, удостоверяющий личность: _____________________________________________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серия __________ № __________________, выдан 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______________________________________________________________________________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«____» ____________20____г., код подразделения 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ИНН ______________________________________________________________________</w:t>
            </w:r>
          </w:p>
        </w:tc>
      </w:tr>
    </w:tbl>
    <w:p w:rsidR="005B0018" w:rsidRPr="005B0018" w:rsidRDefault="005B0018" w:rsidP="005B0018">
      <w:pPr>
        <w:tabs>
          <w:tab w:val="right" w:leader="dot" w:pos="9072"/>
        </w:tabs>
        <w:spacing w:line="192" w:lineRule="auto"/>
        <w:jc w:val="both"/>
        <w:rPr>
          <w:sz w:val="20"/>
          <w:szCs w:val="20"/>
        </w:rPr>
      </w:pPr>
    </w:p>
    <w:p w:rsidR="005B0018" w:rsidRPr="005B0018" w:rsidRDefault="005B0018" w:rsidP="005B0018">
      <w:pPr>
        <w:tabs>
          <w:tab w:val="right" w:leader="dot" w:pos="9072"/>
        </w:tabs>
        <w:spacing w:line="192" w:lineRule="auto"/>
        <w:jc w:val="both"/>
        <w:rPr>
          <w:sz w:val="20"/>
          <w:szCs w:val="20"/>
        </w:rPr>
      </w:pPr>
    </w:p>
    <w:p w:rsidR="005B0018" w:rsidRPr="005B0018" w:rsidRDefault="005B0018" w:rsidP="005B0018">
      <w:pPr>
        <w:tabs>
          <w:tab w:val="right" w:leader="dot" w:pos="9072"/>
        </w:tabs>
        <w:spacing w:line="192" w:lineRule="auto"/>
        <w:jc w:val="both"/>
        <w:rPr>
          <w:sz w:val="20"/>
          <w:szCs w:val="20"/>
        </w:rPr>
      </w:pPr>
      <w:r w:rsidRPr="005B0018">
        <w:rPr>
          <w:sz w:val="20"/>
          <w:szCs w:val="20"/>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B0018" w:rsidRPr="005B0018" w:rsidTr="004D1B65">
        <w:tc>
          <w:tcPr>
            <w:tcW w:w="9741" w:type="dxa"/>
          </w:tcPr>
          <w:p w:rsidR="005B0018" w:rsidRPr="005B0018" w:rsidRDefault="005B0018" w:rsidP="004D1B65">
            <w:pPr>
              <w:tabs>
                <w:tab w:val="right" w:leader="dot" w:pos="9072"/>
              </w:tabs>
              <w:jc w:val="both"/>
              <w:rPr>
                <w:sz w:val="20"/>
                <w:szCs w:val="20"/>
              </w:rPr>
            </w:pPr>
          </w:p>
          <w:p w:rsidR="005B0018" w:rsidRPr="005B0018" w:rsidRDefault="005B0018" w:rsidP="004D1B65">
            <w:pPr>
              <w:tabs>
                <w:tab w:val="right" w:leader="dot" w:pos="9072"/>
              </w:tabs>
              <w:spacing w:line="360" w:lineRule="auto"/>
              <w:jc w:val="both"/>
              <w:rPr>
                <w:sz w:val="20"/>
                <w:szCs w:val="20"/>
              </w:rPr>
            </w:pPr>
            <w:r w:rsidRPr="005B0018">
              <w:rPr>
                <w:sz w:val="20"/>
                <w:szCs w:val="20"/>
              </w:rPr>
              <w:t>_______________________________________________________________________________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 xml:space="preserve">Тел.:(_____)______________________, Индекс:_____________, </w:t>
            </w:r>
            <w:r w:rsidRPr="005B0018">
              <w:rPr>
                <w:sz w:val="20"/>
                <w:szCs w:val="20"/>
                <w:lang w:val="en-US"/>
              </w:rPr>
              <w:t>e-mail</w:t>
            </w:r>
            <w:r w:rsidRPr="005B0018">
              <w:rPr>
                <w:sz w:val="20"/>
                <w:szCs w:val="20"/>
              </w:rPr>
              <w:t>:_________________</w:t>
            </w:r>
          </w:p>
        </w:tc>
      </w:tr>
    </w:tbl>
    <w:p w:rsidR="005B0018" w:rsidRPr="005B0018" w:rsidRDefault="005B0018" w:rsidP="005B0018">
      <w:pPr>
        <w:tabs>
          <w:tab w:val="right" w:leader="dot" w:pos="9072"/>
        </w:tabs>
        <w:jc w:val="both"/>
        <w:rPr>
          <w:sz w:val="20"/>
          <w:szCs w:val="20"/>
        </w:rPr>
      </w:pPr>
    </w:p>
    <w:p w:rsidR="005B0018" w:rsidRPr="005B0018" w:rsidRDefault="005B0018" w:rsidP="005B0018">
      <w:pPr>
        <w:tabs>
          <w:tab w:val="right" w:leader="dot" w:pos="9072"/>
        </w:tabs>
        <w:jc w:val="both"/>
        <w:rPr>
          <w:sz w:val="20"/>
          <w:szCs w:val="20"/>
        </w:rPr>
      </w:pPr>
      <w:r w:rsidRPr="005B0018">
        <w:rPr>
          <w:sz w:val="20"/>
          <w:szCs w:val="20"/>
        </w:rPr>
        <w:t>Банковские реквизиты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B0018" w:rsidRPr="005B0018" w:rsidTr="004D1B65">
        <w:tc>
          <w:tcPr>
            <w:tcW w:w="9741" w:type="dxa"/>
          </w:tcPr>
          <w:p w:rsidR="005B0018" w:rsidRPr="005B0018" w:rsidRDefault="005B0018" w:rsidP="004D1B65">
            <w:pPr>
              <w:tabs>
                <w:tab w:val="right" w:leader="dot" w:pos="9072"/>
              </w:tabs>
              <w:jc w:val="both"/>
              <w:rPr>
                <w:sz w:val="20"/>
                <w:szCs w:val="20"/>
              </w:rPr>
            </w:pPr>
          </w:p>
          <w:p w:rsidR="005B0018" w:rsidRPr="005B0018" w:rsidRDefault="005B0018" w:rsidP="004D1B65">
            <w:pPr>
              <w:tabs>
                <w:tab w:val="right" w:leader="dot" w:pos="9072"/>
              </w:tabs>
              <w:spacing w:line="360" w:lineRule="auto"/>
              <w:jc w:val="both"/>
              <w:rPr>
                <w:sz w:val="20"/>
                <w:szCs w:val="20"/>
              </w:rPr>
            </w:pPr>
            <w:proofErr w:type="gramStart"/>
            <w:r w:rsidRPr="005B0018">
              <w:rPr>
                <w:sz w:val="20"/>
                <w:szCs w:val="20"/>
              </w:rPr>
              <w:t>л</w:t>
            </w:r>
            <w:proofErr w:type="gramEnd"/>
            <w:r w:rsidRPr="005B0018">
              <w:rPr>
                <w:sz w:val="20"/>
                <w:szCs w:val="20"/>
              </w:rPr>
              <w:t>/</w:t>
            </w:r>
            <w:proofErr w:type="spellStart"/>
            <w:r w:rsidRPr="005B0018">
              <w:rPr>
                <w:sz w:val="20"/>
                <w:szCs w:val="20"/>
              </w:rPr>
              <w:t>сч</w:t>
            </w:r>
            <w:proofErr w:type="spellEnd"/>
            <w:r w:rsidRPr="005B0018">
              <w:rPr>
                <w:sz w:val="20"/>
                <w:szCs w:val="20"/>
              </w:rPr>
              <w:t>:___________________________________________(для физических лиц)</w:t>
            </w:r>
          </w:p>
          <w:p w:rsidR="005B0018" w:rsidRPr="005B0018" w:rsidRDefault="005B0018" w:rsidP="004D1B65">
            <w:pPr>
              <w:tabs>
                <w:tab w:val="right" w:leader="dot" w:pos="9072"/>
              </w:tabs>
              <w:spacing w:line="360" w:lineRule="auto"/>
              <w:jc w:val="both"/>
              <w:rPr>
                <w:sz w:val="20"/>
                <w:szCs w:val="20"/>
              </w:rPr>
            </w:pPr>
            <w:proofErr w:type="gramStart"/>
            <w:r w:rsidRPr="005B0018">
              <w:rPr>
                <w:sz w:val="20"/>
                <w:szCs w:val="20"/>
              </w:rPr>
              <w:t>р</w:t>
            </w:r>
            <w:proofErr w:type="gramEnd"/>
            <w:r w:rsidRPr="005B0018">
              <w:rPr>
                <w:sz w:val="20"/>
                <w:szCs w:val="20"/>
              </w:rPr>
              <w:t>/</w:t>
            </w:r>
            <w:proofErr w:type="spellStart"/>
            <w:r w:rsidRPr="005B0018">
              <w:rPr>
                <w:sz w:val="20"/>
                <w:szCs w:val="20"/>
              </w:rPr>
              <w:t>сч</w:t>
            </w:r>
            <w:proofErr w:type="spellEnd"/>
            <w:r w:rsidRPr="005B0018">
              <w:rPr>
                <w:sz w:val="20"/>
                <w:szCs w:val="20"/>
              </w:rPr>
              <w:t>:_______________________________, в 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к/</w:t>
            </w:r>
            <w:proofErr w:type="spellStart"/>
            <w:r w:rsidRPr="005B0018">
              <w:rPr>
                <w:sz w:val="20"/>
                <w:szCs w:val="20"/>
              </w:rPr>
              <w:t>сч</w:t>
            </w:r>
            <w:proofErr w:type="spellEnd"/>
            <w:r w:rsidRPr="005B0018">
              <w:rPr>
                <w:sz w:val="20"/>
                <w:szCs w:val="20"/>
              </w:rPr>
              <w:t>:______________________________, БИК:___________________________________,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ИНН/КПП:_____________________________/_________________________________;</w:t>
            </w:r>
          </w:p>
        </w:tc>
      </w:tr>
    </w:tbl>
    <w:p w:rsidR="005B0018" w:rsidRPr="005B0018" w:rsidRDefault="005B0018" w:rsidP="005B0018">
      <w:pPr>
        <w:tabs>
          <w:tab w:val="right" w:leader="dot" w:pos="9072"/>
        </w:tabs>
        <w:spacing w:line="360" w:lineRule="auto"/>
        <w:jc w:val="both"/>
        <w:rPr>
          <w:sz w:val="20"/>
          <w:szCs w:val="20"/>
        </w:rPr>
      </w:pPr>
    </w:p>
    <w:p w:rsidR="005B0018" w:rsidRPr="005B0018" w:rsidRDefault="005B0018" w:rsidP="005B0018">
      <w:pPr>
        <w:tabs>
          <w:tab w:val="right" w:leader="dot" w:pos="9072"/>
        </w:tabs>
        <w:spacing w:line="360" w:lineRule="auto"/>
        <w:jc w:val="both"/>
        <w:rPr>
          <w:sz w:val="20"/>
          <w:szCs w:val="20"/>
        </w:rPr>
      </w:pPr>
      <w:r w:rsidRPr="005B0018">
        <w:rPr>
          <w:sz w:val="20"/>
          <w:szCs w:val="20"/>
        </w:rPr>
        <w:t xml:space="preserve">1. </w:t>
      </w:r>
      <w:r w:rsidRPr="005B0018">
        <w:rPr>
          <w:spacing w:val="-10"/>
          <w:sz w:val="20"/>
          <w:szCs w:val="20"/>
        </w:rPr>
        <w:t>Изучив сведения о, предлагаемом в собственность, муниципальном имуществе и ознакомившись с ним</w:t>
      </w:r>
      <w:r w:rsidRPr="005B0018">
        <w:rPr>
          <w:sz w:val="20"/>
          <w:szCs w:val="20"/>
        </w:rPr>
        <w:t xml:space="preserve">, я, Претендент, заявляю, что согласен участвовать в </w:t>
      </w:r>
      <w:r w:rsidR="00A815DE" w:rsidRPr="00A815DE">
        <w:rPr>
          <w:sz w:val="20"/>
          <w:szCs w:val="20"/>
        </w:rPr>
        <w:t>продаж</w:t>
      </w:r>
      <w:r w:rsidR="00A815DE">
        <w:rPr>
          <w:sz w:val="20"/>
          <w:szCs w:val="20"/>
        </w:rPr>
        <w:t>е</w:t>
      </w:r>
      <w:r w:rsidR="00A815DE" w:rsidRPr="00A815DE">
        <w:rPr>
          <w:sz w:val="20"/>
          <w:szCs w:val="20"/>
        </w:rPr>
        <w:t xml:space="preserve"> муниципального имущества, находящегося в муниципальной собственности, посредством публичного предложения</w:t>
      </w:r>
      <w:r w:rsidRPr="00A815DE">
        <w:rPr>
          <w:sz w:val="20"/>
          <w:szCs w:val="20"/>
        </w:rPr>
        <w:t xml:space="preserve"> </w:t>
      </w:r>
      <w:r w:rsidRPr="005B0018">
        <w:rPr>
          <w:sz w:val="20"/>
          <w:szCs w:val="20"/>
        </w:rPr>
        <w:t>Лот № ___, который состоится «___» ________ 201</w:t>
      </w:r>
      <w:r w:rsidR="00BD04E3">
        <w:rPr>
          <w:sz w:val="20"/>
          <w:szCs w:val="20"/>
        </w:rPr>
        <w:t>9</w:t>
      </w:r>
      <w:r w:rsidRPr="005B0018">
        <w:rPr>
          <w:sz w:val="20"/>
          <w:szCs w:val="20"/>
        </w:rPr>
        <w:t xml:space="preserve"> г.</w:t>
      </w:r>
    </w:p>
    <w:p w:rsidR="005B0018" w:rsidRPr="00986CB0" w:rsidRDefault="005B0018" w:rsidP="005B0018">
      <w:pPr>
        <w:pStyle w:val="a5"/>
        <w:spacing w:line="360" w:lineRule="auto"/>
        <w:ind w:firstLine="0"/>
        <w:rPr>
          <w:sz w:val="20"/>
          <w:szCs w:val="20"/>
          <w:lang w:val="ru-RU"/>
        </w:rPr>
      </w:pPr>
      <w:r w:rsidRPr="005B0018">
        <w:rPr>
          <w:sz w:val="20"/>
          <w:szCs w:val="20"/>
        </w:rPr>
        <w:t>Основные характеристики муниципального имущества</w:t>
      </w:r>
      <w:r w:rsidR="00986CB0">
        <w:rPr>
          <w:sz w:val="20"/>
          <w:szCs w:val="20"/>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986CB0" w:rsidRPr="0082656E" w:rsidTr="00105C81">
        <w:tc>
          <w:tcPr>
            <w:tcW w:w="9741" w:type="dxa"/>
          </w:tcPr>
          <w:p w:rsidR="00986CB0" w:rsidRPr="0082656E" w:rsidRDefault="00986CB0" w:rsidP="00105C81">
            <w:pPr>
              <w:pStyle w:val="a5"/>
              <w:ind w:firstLine="0"/>
              <w:rPr>
                <w:sz w:val="24"/>
              </w:rPr>
            </w:pPr>
          </w:p>
          <w:p w:rsidR="00986CB0" w:rsidRPr="0082656E" w:rsidRDefault="00986CB0" w:rsidP="00105C81">
            <w:pPr>
              <w:pStyle w:val="a5"/>
              <w:spacing w:line="360" w:lineRule="auto"/>
              <w:ind w:firstLine="0"/>
              <w:rPr>
                <w:sz w:val="24"/>
              </w:rPr>
            </w:pPr>
            <w:r w:rsidRPr="0082656E">
              <w:rPr>
                <w:sz w:val="24"/>
              </w:rPr>
              <w:t>Марка, модель:  ________________________________________________________________;</w:t>
            </w:r>
          </w:p>
          <w:p w:rsidR="00986CB0" w:rsidRPr="0082656E" w:rsidRDefault="00986CB0" w:rsidP="00105C81">
            <w:pPr>
              <w:pStyle w:val="a5"/>
              <w:spacing w:line="360" w:lineRule="auto"/>
              <w:ind w:firstLine="0"/>
              <w:rPr>
                <w:sz w:val="24"/>
              </w:rPr>
            </w:pPr>
            <w:r w:rsidRPr="0082656E">
              <w:rPr>
                <w:sz w:val="24"/>
              </w:rPr>
              <w:t>Год выпуска: __________________________________________________________________;</w:t>
            </w:r>
          </w:p>
          <w:p w:rsidR="00986CB0" w:rsidRPr="0082656E" w:rsidRDefault="00986CB0" w:rsidP="00105C81">
            <w:pPr>
              <w:tabs>
                <w:tab w:val="right" w:leader="dot" w:pos="9072"/>
              </w:tabs>
              <w:spacing w:line="360" w:lineRule="auto"/>
              <w:jc w:val="both"/>
            </w:pPr>
            <w:r w:rsidRPr="0082656E">
              <w:t>Идентификационный номер (</w:t>
            </w:r>
            <w:r w:rsidRPr="0082656E">
              <w:rPr>
                <w:lang w:val="en-US"/>
              </w:rPr>
              <w:t>VIN</w:t>
            </w:r>
            <w:r w:rsidRPr="0082656E">
              <w:t>):________________________________________________.</w:t>
            </w:r>
          </w:p>
        </w:tc>
      </w:tr>
    </w:tbl>
    <w:p w:rsidR="005B0018" w:rsidRPr="005B0018" w:rsidRDefault="005B0018" w:rsidP="005B0018">
      <w:pPr>
        <w:spacing w:line="360" w:lineRule="auto"/>
        <w:jc w:val="both"/>
        <w:rPr>
          <w:sz w:val="20"/>
          <w:szCs w:val="20"/>
        </w:rPr>
      </w:pPr>
      <w:r w:rsidRPr="005B0018">
        <w:rPr>
          <w:sz w:val="20"/>
          <w:szCs w:val="20"/>
        </w:rPr>
        <w:t xml:space="preserve">2. В случае выигрыша на торгах, я, Претендент принимаю на себя обязательства не позднее 5 дней с даты подведения итогов аукциона заключить договор купли-продажи муниципального имущества и произвести оплату за него согласно условиям договора купли-продажи. Я, Претендент, подтверждаю свою информированность о том, что в случае признания меня победителем </w:t>
      </w:r>
      <w:r w:rsidR="00A815DE" w:rsidRPr="00A815DE">
        <w:rPr>
          <w:sz w:val="20"/>
          <w:szCs w:val="20"/>
        </w:rPr>
        <w:t>продажи муниципального имущества, находящегося в муниципальной собственности, посредством публичного предложения</w:t>
      </w:r>
      <w:r w:rsidRPr="00A815DE">
        <w:rPr>
          <w:sz w:val="20"/>
          <w:szCs w:val="20"/>
        </w:rPr>
        <w:t xml:space="preserve"> </w:t>
      </w:r>
      <w:r w:rsidRPr="005B0018">
        <w:rPr>
          <w:sz w:val="20"/>
          <w:szCs w:val="20"/>
        </w:rPr>
        <w:t>и в случае уклонения, или отказе от заключения в установленный срок договора купли-продажи я утрачиваю свое право на заключение указанного договора, при этом задаток мне не возвращается.</w:t>
      </w:r>
    </w:p>
    <w:p w:rsidR="005B0018" w:rsidRPr="005B0018" w:rsidRDefault="005B0018" w:rsidP="005B0018">
      <w:pPr>
        <w:tabs>
          <w:tab w:val="right" w:leader="dot" w:pos="9072"/>
        </w:tabs>
        <w:spacing w:line="360" w:lineRule="auto"/>
        <w:jc w:val="both"/>
        <w:rPr>
          <w:sz w:val="20"/>
          <w:szCs w:val="20"/>
        </w:rPr>
      </w:pPr>
      <w:r w:rsidRPr="005B0018">
        <w:rPr>
          <w:sz w:val="20"/>
          <w:szCs w:val="20"/>
        </w:rPr>
        <w:t>3. Я, Претендент, согласен с внесением задатка в размере: _________________</w:t>
      </w:r>
      <w:proofErr w:type="spellStart"/>
      <w:r w:rsidRPr="005B0018">
        <w:rPr>
          <w:sz w:val="20"/>
          <w:szCs w:val="20"/>
        </w:rPr>
        <w:t>руб</w:t>
      </w:r>
      <w:proofErr w:type="spellEnd"/>
      <w:r w:rsidRPr="005B0018">
        <w:rPr>
          <w:sz w:val="20"/>
          <w:szCs w:val="20"/>
        </w:rPr>
        <w:t xml:space="preserve"> ____коп</w:t>
      </w:r>
    </w:p>
    <w:p w:rsidR="005B0018" w:rsidRPr="005B0018" w:rsidRDefault="005B0018" w:rsidP="005B0018">
      <w:pPr>
        <w:tabs>
          <w:tab w:val="right" w:leader="dot" w:pos="9072"/>
        </w:tabs>
        <w:spacing w:line="360" w:lineRule="auto"/>
        <w:jc w:val="both"/>
        <w:rPr>
          <w:sz w:val="20"/>
          <w:szCs w:val="20"/>
        </w:rPr>
      </w:pPr>
      <w:r w:rsidRPr="005B0018">
        <w:rPr>
          <w:sz w:val="20"/>
          <w:szCs w:val="20"/>
        </w:rPr>
        <w:t>(_____________________________________________________________________руб ____коп);</w:t>
      </w:r>
    </w:p>
    <w:p w:rsidR="005B0018" w:rsidRPr="005B0018" w:rsidRDefault="005B0018" w:rsidP="005B0018">
      <w:pPr>
        <w:pStyle w:val="22"/>
        <w:spacing w:line="360" w:lineRule="auto"/>
        <w:ind w:left="0"/>
        <w:jc w:val="both"/>
        <w:rPr>
          <w:sz w:val="20"/>
          <w:szCs w:val="20"/>
        </w:rPr>
      </w:pPr>
      <w:r w:rsidRPr="005B0018">
        <w:rPr>
          <w:sz w:val="20"/>
          <w:szCs w:val="20"/>
        </w:rPr>
        <w:t>4. Я, Претендент, был ознакомлен со всей документацией предлагаемого муниципального имущества, с условиями договора муниципального имущества, выставляемого на торги.</w:t>
      </w:r>
    </w:p>
    <w:p w:rsidR="005B0018" w:rsidRPr="005B0018" w:rsidRDefault="005B0018" w:rsidP="005B0018">
      <w:pPr>
        <w:pStyle w:val="22"/>
        <w:spacing w:line="360" w:lineRule="auto"/>
        <w:ind w:left="0"/>
        <w:jc w:val="both"/>
        <w:rPr>
          <w:sz w:val="20"/>
          <w:szCs w:val="20"/>
        </w:rPr>
      </w:pPr>
      <w:r w:rsidRPr="005B0018">
        <w:rPr>
          <w:sz w:val="20"/>
          <w:szCs w:val="20"/>
        </w:rPr>
        <w:t>5. Мной, Претендентом, был проведен личный осмотр муниципального имущества.</w:t>
      </w:r>
    </w:p>
    <w:p w:rsidR="005B0018" w:rsidRPr="005B0018" w:rsidRDefault="005B0018" w:rsidP="005B0018">
      <w:pPr>
        <w:pStyle w:val="22"/>
        <w:spacing w:line="360" w:lineRule="auto"/>
        <w:ind w:left="0"/>
        <w:jc w:val="both"/>
        <w:rPr>
          <w:sz w:val="20"/>
          <w:szCs w:val="20"/>
        </w:rPr>
      </w:pPr>
      <w:r w:rsidRPr="005B0018">
        <w:rPr>
          <w:sz w:val="20"/>
          <w:szCs w:val="20"/>
        </w:rPr>
        <w:t>6. Разъяснения по процедуре торгов, оформлению и подаче документов мной, Претендентом  получены.</w:t>
      </w:r>
    </w:p>
    <w:p w:rsidR="005B0018" w:rsidRPr="005B0018" w:rsidRDefault="005B0018" w:rsidP="005B0018">
      <w:pPr>
        <w:pStyle w:val="22"/>
        <w:spacing w:line="360" w:lineRule="auto"/>
        <w:ind w:left="0"/>
        <w:jc w:val="both"/>
        <w:rPr>
          <w:sz w:val="20"/>
          <w:szCs w:val="20"/>
        </w:rPr>
      </w:pPr>
      <w:r w:rsidRPr="005B0018">
        <w:rPr>
          <w:sz w:val="20"/>
          <w:szCs w:val="20"/>
        </w:rPr>
        <w:t>К Заявке прилагаются документы согласно описи.</w:t>
      </w:r>
    </w:p>
    <w:p w:rsidR="005B0018" w:rsidRPr="005B0018" w:rsidRDefault="005B0018" w:rsidP="005B0018">
      <w:pPr>
        <w:pStyle w:val="22"/>
        <w:spacing w:line="360" w:lineRule="auto"/>
        <w:ind w:left="0"/>
        <w:jc w:val="both"/>
        <w:rPr>
          <w:sz w:val="20"/>
          <w:szCs w:val="20"/>
        </w:rPr>
      </w:pPr>
      <w:r w:rsidRPr="005B0018">
        <w:rPr>
          <w:sz w:val="20"/>
          <w:szCs w:val="20"/>
        </w:rPr>
        <w:t xml:space="preserve">Я, претендент, подтверждаю своё согласие на обработку в соответствии с ФЗ №152 «О персональных данных» </w:t>
      </w:r>
      <w:r w:rsidR="00C70D7D" w:rsidRPr="00C70D7D">
        <w:rPr>
          <w:sz w:val="20"/>
          <w:szCs w:val="20"/>
        </w:rPr>
        <w:t>ОАО «Центр развития земельных отношений Республики Татарстан»</w:t>
      </w:r>
      <w:r w:rsidR="00C70D7D">
        <w:rPr>
          <w:sz w:val="20"/>
          <w:szCs w:val="20"/>
          <w:lang w:val="ru-RU"/>
        </w:rPr>
        <w:t xml:space="preserve"> </w:t>
      </w:r>
      <w:r w:rsidRPr="005B0018">
        <w:rPr>
          <w:sz w:val="20"/>
          <w:szCs w:val="20"/>
        </w:rPr>
        <w:t xml:space="preserve">и предоставления в муниципальный район Республики Татарстан моих персональных данных, для осуществления </w:t>
      </w:r>
      <w:r w:rsidR="00C70D7D" w:rsidRPr="00C70D7D">
        <w:rPr>
          <w:sz w:val="20"/>
          <w:szCs w:val="20"/>
        </w:rPr>
        <w:t xml:space="preserve">ОАО «Центр развития земельных отношений Республики </w:t>
      </w:r>
      <w:r w:rsidR="00C70D7D" w:rsidRPr="00C70D7D">
        <w:rPr>
          <w:sz w:val="20"/>
          <w:szCs w:val="20"/>
        </w:rPr>
        <w:lastRenderedPageBreak/>
        <w:t>Татарстан»</w:t>
      </w:r>
      <w:r w:rsidR="00C70D7D">
        <w:rPr>
          <w:sz w:val="20"/>
          <w:szCs w:val="20"/>
          <w:lang w:val="ru-RU"/>
        </w:rPr>
        <w:t xml:space="preserve"> </w:t>
      </w:r>
      <w:r w:rsidRPr="005B0018">
        <w:rPr>
          <w:sz w:val="20"/>
          <w:szCs w:val="20"/>
        </w:rPr>
        <w:t xml:space="preserve">следующих действий: формирования пакета документов и предоставление заказчику аукциона в муниципальный район Республики Татарстан – заявки на участие в </w:t>
      </w:r>
      <w:r w:rsidR="00A815DE" w:rsidRPr="00A815DE">
        <w:rPr>
          <w:sz w:val="20"/>
          <w:szCs w:val="20"/>
        </w:rPr>
        <w:t>продаж</w:t>
      </w:r>
      <w:r w:rsidR="00A815DE">
        <w:rPr>
          <w:sz w:val="20"/>
          <w:szCs w:val="20"/>
          <w:lang w:val="ru-RU"/>
        </w:rPr>
        <w:t>е</w:t>
      </w:r>
      <w:r w:rsidR="00A815DE" w:rsidRPr="00A815DE">
        <w:rPr>
          <w:sz w:val="20"/>
          <w:szCs w:val="20"/>
        </w:rPr>
        <w:t xml:space="preserve"> муниципального имущества, находящегося в муниципальной собственности, пос</w:t>
      </w:r>
      <w:r w:rsidR="00A815DE">
        <w:rPr>
          <w:sz w:val="20"/>
          <w:szCs w:val="20"/>
        </w:rPr>
        <w:t>редством публичного предложения</w:t>
      </w:r>
      <w:r w:rsidRPr="005B0018">
        <w:rPr>
          <w:sz w:val="20"/>
          <w:szCs w:val="20"/>
        </w:rPr>
        <w:t xml:space="preserve">, сведений о внесенных задатках, предоставленных персональных данных, протокола </w:t>
      </w:r>
      <w:r w:rsidR="00A815DE" w:rsidRPr="00A815DE">
        <w:rPr>
          <w:sz w:val="20"/>
          <w:szCs w:val="20"/>
        </w:rPr>
        <w:t>продажи муниципального имущества, находящегося в муниципальной собственности, посредством публичного предложения</w:t>
      </w:r>
      <w:r w:rsidRPr="00A815DE">
        <w:rPr>
          <w:sz w:val="20"/>
          <w:szCs w:val="20"/>
        </w:rPr>
        <w:t>.</w:t>
      </w:r>
    </w:p>
    <w:p w:rsidR="005B0018" w:rsidRPr="005B0018" w:rsidRDefault="005B0018" w:rsidP="005B0018">
      <w:pPr>
        <w:spacing w:line="360" w:lineRule="auto"/>
        <w:jc w:val="both"/>
        <w:rPr>
          <w:sz w:val="20"/>
          <w:szCs w:val="20"/>
        </w:rPr>
      </w:pPr>
      <w:r w:rsidRPr="005B0018">
        <w:rPr>
          <w:sz w:val="20"/>
          <w:szCs w:val="20"/>
        </w:rPr>
        <w:t>Подпись и ФИО претендента (представителя) ________________________________________</w:t>
      </w:r>
    </w:p>
    <w:p w:rsidR="005B0018" w:rsidRPr="005B0018" w:rsidRDefault="005B0018" w:rsidP="005B0018">
      <w:pPr>
        <w:spacing w:line="360" w:lineRule="auto"/>
        <w:jc w:val="both"/>
        <w:rPr>
          <w:sz w:val="20"/>
          <w:szCs w:val="20"/>
        </w:rPr>
      </w:pPr>
      <w:r w:rsidRPr="005B0018">
        <w:rPr>
          <w:sz w:val="20"/>
          <w:szCs w:val="20"/>
        </w:rPr>
        <w:tab/>
      </w:r>
      <w:r w:rsidRPr="005B0018">
        <w:rPr>
          <w:sz w:val="20"/>
          <w:szCs w:val="20"/>
        </w:rPr>
        <w:tab/>
      </w:r>
      <w:r w:rsidRPr="005B0018">
        <w:rPr>
          <w:sz w:val="20"/>
          <w:szCs w:val="20"/>
        </w:rPr>
        <w:tab/>
      </w:r>
      <w:r w:rsidRPr="005B0018">
        <w:rPr>
          <w:sz w:val="20"/>
          <w:szCs w:val="20"/>
        </w:rPr>
        <w:tab/>
      </w:r>
      <w:r w:rsidRPr="005B0018">
        <w:rPr>
          <w:sz w:val="20"/>
          <w:szCs w:val="20"/>
        </w:rPr>
        <w:tab/>
      </w:r>
      <w:r w:rsidRPr="005B0018">
        <w:rPr>
          <w:sz w:val="20"/>
          <w:szCs w:val="20"/>
        </w:rPr>
        <w:tab/>
      </w:r>
      <w:r w:rsidRPr="005B0018">
        <w:rPr>
          <w:sz w:val="20"/>
          <w:szCs w:val="20"/>
        </w:rPr>
        <w:tab/>
      </w:r>
      <w:r w:rsidRPr="005B0018">
        <w:rPr>
          <w:sz w:val="20"/>
          <w:szCs w:val="20"/>
        </w:rPr>
        <w:tab/>
        <w:t>Дата «_____» _______________ 201</w:t>
      </w:r>
      <w:r w:rsidR="00BD04E3">
        <w:rPr>
          <w:sz w:val="20"/>
          <w:szCs w:val="20"/>
        </w:rPr>
        <w:t>9</w:t>
      </w:r>
      <w:r w:rsidRPr="005B0018">
        <w:rPr>
          <w:sz w:val="20"/>
          <w:szCs w:val="20"/>
        </w:rPr>
        <w:t xml:space="preserve"> г.</w:t>
      </w:r>
    </w:p>
    <w:p w:rsidR="005B0018" w:rsidRPr="005B0018" w:rsidRDefault="005B0018" w:rsidP="005B0018">
      <w:pPr>
        <w:spacing w:line="360" w:lineRule="auto"/>
        <w:jc w:val="both"/>
        <w:rPr>
          <w:sz w:val="20"/>
          <w:szCs w:val="20"/>
        </w:rPr>
      </w:pPr>
    </w:p>
    <w:p w:rsidR="005B0018" w:rsidRPr="005B0018" w:rsidRDefault="005B0018" w:rsidP="005B0018">
      <w:pPr>
        <w:spacing w:line="360" w:lineRule="auto"/>
        <w:jc w:val="both"/>
        <w:rPr>
          <w:sz w:val="20"/>
          <w:szCs w:val="20"/>
        </w:rPr>
      </w:pPr>
      <w:r w:rsidRPr="005B0018">
        <w:rPr>
          <w:sz w:val="20"/>
          <w:szCs w:val="20"/>
        </w:rPr>
        <w:t>Заявка принята продавцом (его полномочным представителем)</w:t>
      </w:r>
    </w:p>
    <w:p w:rsidR="005B0018" w:rsidRPr="005B0018" w:rsidRDefault="005B0018" w:rsidP="005B0018">
      <w:pPr>
        <w:spacing w:line="360" w:lineRule="auto"/>
        <w:jc w:val="both"/>
        <w:rPr>
          <w:sz w:val="20"/>
          <w:szCs w:val="20"/>
        </w:rPr>
      </w:pPr>
      <w:r w:rsidRPr="005B0018">
        <w:rPr>
          <w:sz w:val="20"/>
          <w:szCs w:val="20"/>
        </w:rPr>
        <w:t>«____» ____________201</w:t>
      </w:r>
      <w:r w:rsidR="00BD04E3">
        <w:rPr>
          <w:sz w:val="20"/>
          <w:szCs w:val="20"/>
        </w:rPr>
        <w:t>9</w:t>
      </w:r>
      <w:r w:rsidRPr="005B0018">
        <w:rPr>
          <w:sz w:val="20"/>
          <w:szCs w:val="20"/>
        </w:rPr>
        <w:t xml:space="preserve"> г. в _____час. _____мин.</w:t>
      </w:r>
    </w:p>
    <w:p w:rsidR="005B0018" w:rsidRPr="005B0018" w:rsidRDefault="005B0018" w:rsidP="005B0018">
      <w:pPr>
        <w:spacing w:line="360" w:lineRule="auto"/>
        <w:jc w:val="both"/>
        <w:rPr>
          <w:sz w:val="20"/>
          <w:szCs w:val="20"/>
        </w:rPr>
      </w:pPr>
      <w:r w:rsidRPr="005B0018">
        <w:rPr>
          <w:sz w:val="20"/>
          <w:szCs w:val="20"/>
        </w:rPr>
        <w:t>Подпись уполномоченного лица, принявшего заявку _____________ / _______________________</w:t>
      </w:r>
    </w:p>
    <w:p w:rsidR="005B0018" w:rsidRPr="005B0018" w:rsidRDefault="005B0018" w:rsidP="005B0018">
      <w:pPr>
        <w:jc w:val="center"/>
        <w:rPr>
          <w:b/>
          <w:sz w:val="20"/>
          <w:szCs w:val="20"/>
        </w:rPr>
      </w:pPr>
      <w:r w:rsidRPr="005B0018">
        <w:rPr>
          <w:sz w:val="20"/>
          <w:szCs w:val="20"/>
        </w:rPr>
        <w:br w:type="page"/>
      </w:r>
      <w:r w:rsidRPr="005B0018">
        <w:rPr>
          <w:sz w:val="20"/>
          <w:szCs w:val="20"/>
        </w:rPr>
        <w:lastRenderedPageBreak/>
        <w:t>ЗАЯВКА №_____</w:t>
      </w:r>
    </w:p>
    <w:p w:rsidR="005B0018" w:rsidRPr="005B0018" w:rsidRDefault="00A815DE" w:rsidP="005B0018">
      <w:pPr>
        <w:pStyle w:val="1"/>
        <w:spacing w:before="0" w:line="240" w:lineRule="auto"/>
        <w:jc w:val="center"/>
        <w:rPr>
          <w:rFonts w:ascii="Times New Roman" w:hAnsi="Times New Roman"/>
          <w:b w:val="0"/>
          <w:color w:val="auto"/>
          <w:sz w:val="20"/>
          <w:szCs w:val="20"/>
        </w:rPr>
      </w:pPr>
      <w:r w:rsidRPr="00A815DE">
        <w:rPr>
          <w:rFonts w:ascii="Times New Roman" w:hAnsi="Times New Roman"/>
          <w:b w:val="0"/>
          <w:color w:val="auto"/>
          <w:sz w:val="20"/>
          <w:szCs w:val="20"/>
        </w:rPr>
        <w:t>На участие в продаже муниципального имущества, находящегося в муниципальной собственности, посредством публичного предложения</w:t>
      </w:r>
      <w:r>
        <w:rPr>
          <w:rFonts w:ascii="Times New Roman" w:hAnsi="Times New Roman"/>
          <w:b w:val="0"/>
          <w:color w:val="auto"/>
          <w:sz w:val="20"/>
          <w:szCs w:val="20"/>
          <w:lang w:val="ru-RU"/>
        </w:rPr>
        <w:t xml:space="preserve"> </w:t>
      </w:r>
      <w:r w:rsidR="005B0018" w:rsidRPr="00A815DE">
        <w:rPr>
          <w:rFonts w:ascii="Times New Roman" w:hAnsi="Times New Roman"/>
          <w:b w:val="0"/>
          <w:color w:val="auto"/>
          <w:sz w:val="20"/>
          <w:szCs w:val="20"/>
        </w:rPr>
        <w:t>«</w:t>
      </w:r>
      <w:r w:rsidR="005B0018" w:rsidRPr="005B0018">
        <w:rPr>
          <w:rFonts w:ascii="Times New Roman" w:hAnsi="Times New Roman"/>
          <w:b w:val="0"/>
          <w:color w:val="auto"/>
          <w:sz w:val="20"/>
          <w:szCs w:val="20"/>
        </w:rPr>
        <w:t xml:space="preserve"> __» ______ 201</w:t>
      </w:r>
      <w:r w:rsidR="00BD04E3">
        <w:rPr>
          <w:rFonts w:ascii="Times New Roman" w:hAnsi="Times New Roman"/>
          <w:b w:val="0"/>
          <w:color w:val="auto"/>
          <w:sz w:val="20"/>
          <w:szCs w:val="20"/>
          <w:lang w:val="ru-RU"/>
        </w:rPr>
        <w:t>9</w:t>
      </w:r>
      <w:r w:rsidR="005B0018" w:rsidRPr="005B0018">
        <w:rPr>
          <w:rFonts w:ascii="Times New Roman" w:hAnsi="Times New Roman"/>
          <w:b w:val="0"/>
          <w:color w:val="auto"/>
          <w:sz w:val="20"/>
          <w:szCs w:val="20"/>
        </w:rPr>
        <w:t xml:space="preserve"> г.</w:t>
      </w:r>
    </w:p>
    <w:p w:rsidR="005B0018" w:rsidRPr="005B0018" w:rsidRDefault="005B0018" w:rsidP="005B0018">
      <w:pPr>
        <w:tabs>
          <w:tab w:val="right" w:leader="dot" w:pos="9072"/>
        </w:tabs>
        <w:spacing w:line="192" w:lineRule="auto"/>
        <w:jc w:val="both"/>
        <w:rPr>
          <w:sz w:val="20"/>
          <w:szCs w:val="20"/>
        </w:rPr>
      </w:pPr>
    </w:p>
    <w:p w:rsidR="005B0018" w:rsidRPr="005B0018" w:rsidRDefault="005B0018" w:rsidP="005B0018">
      <w:pPr>
        <w:tabs>
          <w:tab w:val="right" w:leader="dot" w:pos="9072"/>
        </w:tabs>
        <w:spacing w:line="192" w:lineRule="auto"/>
        <w:jc w:val="both"/>
        <w:rPr>
          <w:sz w:val="20"/>
          <w:szCs w:val="20"/>
        </w:rPr>
      </w:pPr>
      <w:r w:rsidRPr="005B0018">
        <w:rPr>
          <w:sz w:val="20"/>
          <w:szCs w:val="20"/>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B0018" w:rsidRPr="005B0018" w:rsidTr="004D1B65">
        <w:tc>
          <w:tcPr>
            <w:tcW w:w="9741" w:type="dxa"/>
          </w:tcPr>
          <w:p w:rsidR="005B0018" w:rsidRPr="005B0018" w:rsidRDefault="005B0018" w:rsidP="004D1B65">
            <w:pPr>
              <w:tabs>
                <w:tab w:val="right" w:leader="dot" w:pos="9072"/>
              </w:tabs>
              <w:spacing w:line="192" w:lineRule="auto"/>
              <w:jc w:val="both"/>
              <w:rPr>
                <w:sz w:val="20"/>
                <w:szCs w:val="20"/>
              </w:rPr>
            </w:pPr>
          </w:p>
          <w:p w:rsidR="005B0018" w:rsidRPr="005B0018" w:rsidRDefault="005B0018" w:rsidP="004D1B65">
            <w:pPr>
              <w:tabs>
                <w:tab w:val="right" w:leader="dot" w:pos="9072"/>
              </w:tabs>
              <w:spacing w:line="360" w:lineRule="auto"/>
              <w:jc w:val="both"/>
              <w:rPr>
                <w:sz w:val="20"/>
                <w:szCs w:val="20"/>
              </w:rPr>
            </w:pPr>
            <w:r w:rsidRPr="005B0018">
              <w:rPr>
                <w:sz w:val="20"/>
                <w:szCs w:val="20"/>
              </w:rPr>
              <w:t>Наименование _________________________________________________________________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______________________________________________________________________________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Свидетельство о государственной регистрации ю/л серия _______ №_________________,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дата регистрации «____»____________ ________г., наименование регистрирующего органа</w:t>
            </w:r>
          </w:p>
          <w:p w:rsidR="005B0018" w:rsidRPr="005B0018" w:rsidRDefault="005B0018" w:rsidP="004D1B65">
            <w:pPr>
              <w:tabs>
                <w:tab w:val="right" w:leader="dot" w:pos="9072"/>
              </w:tabs>
              <w:spacing w:line="360" w:lineRule="auto"/>
              <w:jc w:val="both"/>
              <w:rPr>
                <w:sz w:val="20"/>
                <w:szCs w:val="20"/>
              </w:rPr>
            </w:pPr>
            <w:r w:rsidRPr="005B0018">
              <w:rPr>
                <w:sz w:val="20"/>
                <w:szCs w:val="20"/>
              </w:rPr>
              <w:t>______________________________________________________________________________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ОГРН ________________________________________________________________________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ИНН/КПП________________________________/____________________________________</w:t>
            </w:r>
          </w:p>
          <w:p w:rsidR="005B0018" w:rsidRPr="005B0018" w:rsidRDefault="005B0018" w:rsidP="004D1B65">
            <w:pPr>
              <w:tabs>
                <w:tab w:val="right" w:leader="dot" w:pos="9072"/>
              </w:tabs>
              <w:jc w:val="both"/>
              <w:rPr>
                <w:sz w:val="20"/>
                <w:szCs w:val="20"/>
              </w:rPr>
            </w:pPr>
            <w:r w:rsidRPr="005B0018">
              <w:rPr>
                <w:sz w:val="20"/>
                <w:szCs w:val="20"/>
              </w:rPr>
              <w:t>Банковские реквизиты претендента</w:t>
            </w:r>
          </w:p>
          <w:p w:rsidR="005B0018" w:rsidRPr="005B0018" w:rsidRDefault="005B0018" w:rsidP="004D1B65">
            <w:pPr>
              <w:tabs>
                <w:tab w:val="right" w:leader="dot" w:pos="9072"/>
              </w:tabs>
              <w:spacing w:line="360" w:lineRule="auto"/>
              <w:jc w:val="both"/>
              <w:rPr>
                <w:sz w:val="20"/>
                <w:szCs w:val="20"/>
              </w:rPr>
            </w:pPr>
            <w:proofErr w:type="gramStart"/>
            <w:r w:rsidRPr="005B0018">
              <w:rPr>
                <w:sz w:val="20"/>
                <w:szCs w:val="20"/>
              </w:rPr>
              <w:t>р</w:t>
            </w:r>
            <w:proofErr w:type="gramEnd"/>
            <w:r w:rsidRPr="005B0018">
              <w:rPr>
                <w:sz w:val="20"/>
                <w:szCs w:val="20"/>
              </w:rPr>
              <w:t>/</w:t>
            </w:r>
            <w:proofErr w:type="spellStart"/>
            <w:r w:rsidRPr="005B0018">
              <w:rPr>
                <w:sz w:val="20"/>
                <w:szCs w:val="20"/>
              </w:rPr>
              <w:t>сч</w:t>
            </w:r>
            <w:proofErr w:type="spellEnd"/>
            <w:r w:rsidRPr="005B0018">
              <w:rPr>
                <w:sz w:val="20"/>
                <w:szCs w:val="20"/>
              </w:rPr>
              <w:t>:_______________________________, в ______________________________________,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к/</w:t>
            </w:r>
            <w:proofErr w:type="spellStart"/>
            <w:r w:rsidRPr="005B0018">
              <w:rPr>
                <w:sz w:val="20"/>
                <w:szCs w:val="20"/>
              </w:rPr>
              <w:t>сч</w:t>
            </w:r>
            <w:proofErr w:type="spellEnd"/>
            <w:r w:rsidRPr="005B0018">
              <w:rPr>
                <w:sz w:val="20"/>
                <w:szCs w:val="20"/>
              </w:rPr>
              <w:t>:_______________________________, БИК:___________________________________,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ИНН/КПП:________________________________/_________________________________;</w:t>
            </w:r>
          </w:p>
        </w:tc>
      </w:tr>
    </w:tbl>
    <w:p w:rsidR="005B0018" w:rsidRPr="005B0018" w:rsidRDefault="005B0018" w:rsidP="005B0018">
      <w:pPr>
        <w:tabs>
          <w:tab w:val="right" w:leader="dot" w:pos="9072"/>
        </w:tabs>
        <w:spacing w:line="192" w:lineRule="auto"/>
        <w:jc w:val="both"/>
        <w:rPr>
          <w:sz w:val="20"/>
          <w:szCs w:val="20"/>
        </w:rPr>
      </w:pPr>
    </w:p>
    <w:p w:rsidR="005B0018" w:rsidRPr="005B0018" w:rsidRDefault="005B0018" w:rsidP="005B0018">
      <w:pPr>
        <w:tabs>
          <w:tab w:val="right" w:leader="dot" w:pos="9072"/>
        </w:tabs>
        <w:spacing w:line="192" w:lineRule="auto"/>
        <w:jc w:val="both"/>
        <w:rPr>
          <w:sz w:val="20"/>
          <w:szCs w:val="20"/>
        </w:rPr>
      </w:pPr>
      <w:r w:rsidRPr="005B0018">
        <w:rPr>
          <w:sz w:val="20"/>
          <w:szCs w:val="20"/>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B0018" w:rsidRPr="005B0018" w:rsidTr="004D1B65">
        <w:tc>
          <w:tcPr>
            <w:tcW w:w="9741" w:type="dxa"/>
          </w:tcPr>
          <w:p w:rsidR="005B0018" w:rsidRPr="005B0018" w:rsidRDefault="005B0018" w:rsidP="004D1B65">
            <w:pPr>
              <w:tabs>
                <w:tab w:val="right" w:leader="dot" w:pos="9072"/>
              </w:tabs>
              <w:spacing w:line="192" w:lineRule="auto"/>
              <w:jc w:val="both"/>
              <w:rPr>
                <w:sz w:val="20"/>
                <w:szCs w:val="20"/>
              </w:rPr>
            </w:pPr>
          </w:p>
          <w:p w:rsidR="005B0018" w:rsidRPr="005B0018" w:rsidRDefault="005B0018" w:rsidP="004D1B65">
            <w:pPr>
              <w:tabs>
                <w:tab w:val="right" w:leader="dot" w:pos="9072"/>
              </w:tabs>
              <w:spacing w:line="360" w:lineRule="auto"/>
              <w:jc w:val="both"/>
              <w:rPr>
                <w:sz w:val="20"/>
                <w:szCs w:val="20"/>
              </w:rPr>
            </w:pPr>
            <w:r w:rsidRPr="005B0018">
              <w:rPr>
                <w:sz w:val="20"/>
                <w:szCs w:val="20"/>
              </w:rPr>
              <w:t>ФИО _________________________________________________________________________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Документ, удостоверяющий личность:_____________________________________________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серия __________ № __________________, выдан 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______________________________________________________________________________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«____» ____________20____г., код подразделения 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Доверенность от «___»____________20____г. №___________, (нотариус______________)</w:t>
            </w:r>
          </w:p>
        </w:tc>
      </w:tr>
    </w:tbl>
    <w:p w:rsidR="005B0018" w:rsidRPr="005B0018" w:rsidRDefault="005B0018" w:rsidP="005B0018">
      <w:pPr>
        <w:tabs>
          <w:tab w:val="right" w:leader="dot" w:pos="9072"/>
        </w:tabs>
        <w:spacing w:line="192" w:lineRule="auto"/>
        <w:jc w:val="both"/>
        <w:rPr>
          <w:sz w:val="20"/>
          <w:szCs w:val="20"/>
        </w:rPr>
      </w:pPr>
    </w:p>
    <w:p w:rsidR="005B0018" w:rsidRPr="005B0018" w:rsidRDefault="005B0018" w:rsidP="005B0018">
      <w:pPr>
        <w:tabs>
          <w:tab w:val="right" w:leader="dot" w:pos="9072"/>
        </w:tabs>
        <w:spacing w:line="192" w:lineRule="auto"/>
        <w:jc w:val="both"/>
        <w:rPr>
          <w:sz w:val="20"/>
          <w:szCs w:val="20"/>
        </w:rPr>
      </w:pPr>
      <w:r w:rsidRPr="005B0018">
        <w:rPr>
          <w:sz w:val="20"/>
          <w:szCs w:val="20"/>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5B0018" w:rsidRPr="005B0018" w:rsidTr="004D1B65">
        <w:tc>
          <w:tcPr>
            <w:tcW w:w="9741" w:type="dxa"/>
          </w:tcPr>
          <w:p w:rsidR="005B0018" w:rsidRPr="005B0018" w:rsidRDefault="005B0018" w:rsidP="004D1B65">
            <w:pPr>
              <w:tabs>
                <w:tab w:val="right" w:leader="dot" w:pos="9072"/>
              </w:tabs>
              <w:jc w:val="both"/>
              <w:rPr>
                <w:sz w:val="20"/>
                <w:szCs w:val="20"/>
              </w:rPr>
            </w:pPr>
          </w:p>
          <w:p w:rsidR="005B0018" w:rsidRPr="005B0018" w:rsidRDefault="005B0018" w:rsidP="004D1B65">
            <w:pPr>
              <w:tabs>
                <w:tab w:val="right" w:leader="dot" w:pos="9072"/>
              </w:tabs>
              <w:spacing w:line="360" w:lineRule="auto"/>
              <w:jc w:val="both"/>
              <w:rPr>
                <w:sz w:val="20"/>
                <w:szCs w:val="20"/>
              </w:rPr>
            </w:pPr>
            <w:r w:rsidRPr="005B0018">
              <w:rPr>
                <w:sz w:val="20"/>
                <w:szCs w:val="20"/>
              </w:rPr>
              <w:t>_______________________________________________________________________________</w:t>
            </w:r>
          </w:p>
          <w:p w:rsidR="005B0018" w:rsidRPr="005B0018" w:rsidRDefault="005B0018" w:rsidP="004D1B65">
            <w:pPr>
              <w:tabs>
                <w:tab w:val="right" w:leader="dot" w:pos="9072"/>
              </w:tabs>
              <w:spacing w:line="360" w:lineRule="auto"/>
              <w:jc w:val="both"/>
              <w:rPr>
                <w:sz w:val="20"/>
                <w:szCs w:val="20"/>
              </w:rPr>
            </w:pPr>
            <w:r w:rsidRPr="005B0018">
              <w:rPr>
                <w:sz w:val="20"/>
                <w:szCs w:val="20"/>
              </w:rPr>
              <w:t xml:space="preserve">Тел.:(_____)______________________, Индекс:_____________, </w:t>
            </w:r>
            <w:r w:rsidRPr="005B0018">
              <w:rPr>
                <w:sz w:val="20"/>
                <w:szCs w:val="20"/>
                <w:lang w:val="en-US"/>
              </w:rPr>
              <w:t>e-mail</w:t>
            </w:r>
            <w:r w:rsidRPr="005B0018">
              <w:rPr>
                <w:sz w:val="20"/>
                <w:szCs w:val="20"/>
              </w:rPr>
              <w:t>:_________________</w:t>
            </w:r>
          </w:p>
        </w:tc>
      </w:tr>
    </w:tbl>
    <w:p w:rsidR="005B0018" w:rsidRPr="005B0018" w:rsidRDefault="005B0018" w:rsidP="005B0018">
      <w:pPr>
        <w:tabs>
          <w:tab w:val="right" w:leader="dot" w:pos="9072"/>
        </w:tabs>
        <w:spacing w:line="360" w:lineRule="auto"/>
        <w:jc w:val="both"/>
        <w:rPr>
          <w:sz w:val="20"/>
          <w:szCs w:val="20"/>
        </w:rPr>
      </w:pPr>
    </w:p>
    <w:p w:rsidR="005B0018" w:rsidRPr="005B0018" w:rsidRDefault="005B0018" w:rsidP="005B0018">
      <w:pPr>
        <w:tabs>
          <w:tab w:val="right" w:leader="dot" w:pos="9072"/>
        </w:tabs>
        <w:spacing w:line="360" w:lineRule="auto"/>
        <w:jc w:val="both"/>
        <w:rPr>
          <w:sz w:val="20"/>
          <w:szCs w:val="20"/>
        </w:rPr>
      </w:pPr>
      <w:r w:rsidRPr="005B0018">
        <w:rPr>
          <w:sz w:val="20"/>
          <w:szCs w:val="20"/>
        </w:rPr>
        <w:t xml:space="preserve">1. </w:t>
      </w:r>
      <w:r w:rsidRPr="005B0018">
        <w:rPr>
          <w:spacing w:val="-10"/>
          <w:sz w:val="20"/>
          <w:szCs w:val="20"/>
        </w:rPr>
        <w:t>Изучив сведения о, предлагаемом в собственность, муниципальном имуществе и ознакомившись с ним</w:t>
      </w:r>
      <w:r w:rsidRPr="005B0018">
        <w:rPr>
          <w:sz w:val="20"/>
          <w:szCs w:val="20"/>
        </w:rPr>
        <w:t xml:space="preserve">, я, Претендент, заявляю, что согласен участвовать </w:t>
      </w:r>
      <w:r w:rsidR="00A815DE" w:rsidRPr="00A815DE">
        <w:rPr>
          <w:sz w:val="20"/>
          <w:szCs w:val="20"/>
        </w:rPr>
        <w:t xml:space="preserve">в продаже муниципального имущества, находящегося в муниципальной собственности, посредством публичного предложения </w:t>
      </w:r>
      <w:r w:rsidRPr="005B0018">
        <w:rPr>
          <w:sz w:val="20"/>
          <w:szCs w:val="20"/>
        </w:rPr>
        <w:t>Лот № ___, который состоится «___» ________ 201</w:t>
      </w:r>
      <w:r w:rsidR="00BD04E3">
        <w:rPr>
          <w:sz w:val="20"/>
          <w:szCs w:val="20"/>
        </w:rPr>
        <w:t>9</w:t>
      </w:r>
      <w:r w:rsidRPr="005B0018">
        <w:rPr>
          <w:sz w:val="20"/>
          <w:szCs w:val="20"/>
        </w:rPr>
        <w:t xml:space="preserve"> г.</w:t>
      </w:r>
    </w:p>
    <w:p w:rsidR="005B0018" w:rsidRPr="005B0018" w:rsidRDefault="005B0018" w:rsidP="005B0018">
      <w:pPr>
        <w:tabs>
          <w:tab w:val="right" w:leader="dot" w:pos="9072"/>
        </w:tabs>
        <w:spacing w:line="360" w:lineRule="auto"/>
        <w:jc w:val="both"/>
        <w:rPr>
          <w:sz w:val="20"/>
          <w:szCs w:val="20"/>
        </w:rPr>
      </w:pPr>
      <w:r w:rsidRPr="005B0018">
        <w:rPr>
          <w:sz w:val="20"/>
          <w:szCs w:val="20"/>
        </w:rPr>
        <w:t>Основные характеристики муниципального имущества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D74B3B" w:rsidRPr="0082656E" w:rsidTr="00D74B3B">
        <w:tc>
          <w:tcPr>
            <w:tcW w:w="9741" w:type="dxa"/>
          </w:tcPr>
          <w:p w:rsidR="00D74B3B" w:rsidRPr="0082656E" w:rsidRDefault="00D74B3B" w:rsidP="00105C81">
            <w:pPr>
              <w:pStyle w:val="a5"/>
              <w:ind w:firstLine="0"/>
              <w:rPr>
                <w:sz w:val="24"/>
              </w:rPr>
            </w:pPr>
          </w:p>
          <w:p w:rsidR="00D74B3B" w:rsidRPr="0082656E" w:rsidRDefault="00D74B3B" w:rsidP="00105C81">
            <w:pPr>
              <w:pStyle w:val="a5"/>
              <w:spacing w:line="360" w:lineRule="auto"/>
              <w:ind w:firstLine="0"/>
              <w:rPr>
                <w:sz w:val="24"/>
              </w:rPr>
            </w:pPr>
            <w:r w:rsidRPr="0082656E">
              <w:rPr>
                <w:sz w:val="24"/>
              </w:rPr>
              <w:t>Марка, модель:  ________________________________________________________________;</w:t>
            </w:r>
          </w:p>
          <w:p w:rsidR="00D74B3B" w:rsidRPr="0082656E" w:rsidRDefault="00D74B3B" w:rsidP="00105C81">
            <w:pPr>
              <w:pStyle w:val="a5"/>
              <w:spacing w:line="360" w:lineRule="auto"/>
              <w:ind w:firstLine="0"/>
              <w:rPr>
                <w:sz w:val="24"/>
              </w:rPr>
            </w:pPr>
            <w:r w:rsidRPr="0082656E">
              <w:rPr>
                <w:sz w:val="24"/>
              </w:rPr>
              <w:t>Год выпуска: __________________________________________________________________;</w:t>
            </w:r>
          </w:p>
          <w:p w:rsidR="00D74B3B" w:rsidRPr="0082656E" w:rsidRDefault="00D74B3B" w:rsidP="00105C81">
            <w:pPr>
              <w:tabs>
                <w:tab w:val="right" w:leader="dot" w:pos="9072"/>
              </w:tabs>
              <w:spacing w:line="360" w:lineRule="auto"/>
              <w:jc w:val="both"/>
            </w:pPr>
            <w:r w:rsidRPr="0082656E">
              <w:t>Идентификационный номер (</w:t>
            </w:r>
            <w:r w:rsidRPr="0082656E">
              <w:rPr>
                <w:lang w:val="en-US"/>
              </w:rPr>
              <w:t>VIN</w:t>
            </w:r>
            <w:r w:rsidRPr="0082656E">
              <w:t>):________________________________________________.</w:t>
            </w:r>
          </w:p>
        </w:tc>
      </w:tr>
    </w:tbl>
    <w:p w:rsidR="005B0018" w:rsidRPr="005B0018" w:rsidRDefault="005B0018" w:rsidP="005B0018">
      <w:pPr>
        <w:spacing w:line="360" w:lineRule="auto"/>
        <w:jc w:val="both"/>
        <w:rPr>
          <w:sz w:val="20"/>
          <w:szCs w:val="20"/>
        </w:rPr>
      </w:pPr>
      <w:r w:rsidRPr="005B0018">
        <w:rPr>
          <w:sz w:val="20"/>
          <w:szCs w:val="20"/>
        </w:rPr>
        <w:t xml:space="preserve">2. </w:t>
      </w:r>
      <w:r w:rsidR="00A815DE" w:rsidRPr="00A815DE">
        <w:rPr>
          <w:sz w:val="20"/>
          <w:szCs w:val="20"/>
        </w:rPr>
        <w:t>В случае выигрыша на торгах, я, Претендент принимаю на себя обязательства не позднее 5 дней с даты подведения итогов аукциона заключить договор купли-продажи муниципального имущества и произвести оплату за него согласно условиям договора купли-продажи. Я, Претендент, подтверждаю свою информированность о том, что в случае признания меня победителем продажи муниципального имущества, находящегося в муниципальной собственности, посредством публичного предложения и в случае уклонения, или отказе от заключения в установленный срок договора купли-продажи я утрачиваю свое право на заключение указанного договора, при этом задаток мне не возвращается.</w:t>
      </w:r>
    </w:p>
    <w:p w:rsidR="005B0018" w:rsidRPr="005B0018" w:rsidRDefault="005B0018" w:rsidP="005B0018">
      <w:pPr>
        <w:tabs>
          <w:tab w:val="right" w:leader="dot" w:pos="9072"/>
        </w:tabs>
        <w:spacing w:line="360" w:lineRule="auto"/>
        <w:jc w:val="both"/>
        <w:rPr>
          <w:sz w:val="20"/>
          <w:szCs w:val="20"/>
        </w:rPr>
      </w:pPr>
      <w:r w:rsidRPr="005B0018">
        <w:rPr>
          <w:sz w:val="20"/>
          <w:szCs w:val="20"/>
        </w:rPr>
        <w:t>3. Я, Претендент, согласен с внесением задатка в размере: _________________</w:t>
      </w:r>
      <w:proofErr w:type="spellStart"/>
      <w:r w:rsidRPr="005B0018">
        <w:rPr>
          <w:sz w:val="20"/>
          <w:szCs w:val="20"/>
        </w:rPr>
        <w:t>руб</w:t>
      </w:r>
      <w:proofErr w:type="spellEnd"/>
      <w:r w:rsidRPr="005B0018">
        <w:rPr>
          <w:sz w:val="20"/>
          <w:szCs w:val="20"/>
        </w:rPr>
        <w:t xml:space="preserve"> ____коп</w:t>
      </w:r>
    </w:p>
    <w:p w:rsidR="005B0018" w:rsidRPr="005B0018" w:rsidRDefault="005B0018" w:rsidP="005B0018">
      <w:pPr>
        <w:tabs>
          <w:tab w:val="right" w:leader="dot" w:pos="9072"/>
        </w:tabs>
        <w:spacing w:line="360" w:lineRule="auto"/>
        <w:jc w:val="both"/>
        <w:rPr>
          <w:sz w:val="20"/>
          <w:szCs w:val="20"/>
        </w:rPr>
      </w:pPr>
      <w:r w:rsidRPr="005B0018">
        <w:rPr>
          <w:sz w:val="20"/>
          <w:szCs w:val="20"/>
        </w:rPr>
        <w:t>(_____________________________________________________________________руб ____коп);</w:t>
      </w:r>
    </w:p>
    <w:p w:rsidR="005B0018" w:rsidRPr="005B0018" w:rsidRDefault="005B0018" w:rsidP="005B0018">
      <w:pPr>
        <w:pStyle w:val="22"/>
        <w:spacing w:line="360" w:lineRule="auto"/>
        <w:ind w:left="0"/>
        <w:jc w:val="both"/>
        <w:rPr>
          <w:sz w:val="20"/>
          <w:szCs w:val="20"/>
        </w:rPr>
      </w:pPr>
      <w:r w:rsidRPr="005B0018">
        <w:rPr>
          <w:sz w:val="20"/>
          <w:szCs w:val="20"/>
        </w:rPr>
        <w:t>4. Я, Претендент, был ознакомлен со всей документацией предлагаемого муниципального имущества, с условиями договора муниципального имущества, выставляемого на торги.</w:t>
      </w:r>
    </w:p>
    <w:p w:rsidR="005B0018" w:rsidRPr="005B0018" w:rsidRDefault="005B0018" w:rsidP="005B0018">
      <w:pPr>
        <w:pStyle w:val="22"/>
        <w:spacing w:line="360" w:lineRule="auto"/>
        <w:ind w:left="0"/>
        <w:jc w:val="both"/>
        <w:rPr>
          <w:sz w:val="20"/>
          <w:szCs w:val="20"/>
        </w:rPr>
      </w:pPr>
      <w:r w:rsidRPr="005B0018">
        <w:rPr>
          <w:sz w:val="20"/>
          <w:szCs w:val="20"/>
        </w:rPr>
        <w:t>5. Мной, Претендентом, был проведен личный осмотр муниципального имущества.</w:t>
      </w:r>
    </w:p>
    <w:p w:rsidR="005B0018" w:rsidRPr="005B0018" w:rsidRDefault="005B0018" w:rsidP="005B0018">
      <w:pPr>
        <w:pStyle w:val="22"/>
        <w:spacing w:line="360" w:lineRule="auto"/>
        <w:ind w:left="0"/>
        <w:jc w:val="both"/>
        <w:rPr>
          <w:sz w:val="20"/>
          <w:szCs w:val="20"/>
        </w:rPr>
      </w:pPr>
      <w:r w:rsidRPr="005B0018">
        <w:rPr>
          <w:sz w:val="20"/>
          <w:szCs w:val="20"/>
        </w:rPr>
        <w:lastRenderedPageBreak/>
        <w:t>6. Разъяснения по процедуре торгов, оформлению и подаче документов мной, Претендентом  получены.</w:t>
      </w:r>
    </w:p>
    <w:p w:rsidR="005B0018" w:rsidRPr="005B0018" w:rsidRDefault="005B0018" w:rsidP="005B0018">
      <w:pPr>
        <w:pStyle w:val="22"/>
        <w:spacing w:line="360" w:lineRule="auto"/>
        <w:ind w:left="0"/>
        <w:jc w:val="both"/>
        <w:rPr>
          <w:sz w:val="20"/>
          <w:szCs w:val="20"/>
        </w:rPr>
      </w:pPr>
      <w:r w:rsidRPr="005B0018">
        <w:rPr>
          <w:sz w:val="20"/>
          <w:szCs w:val="20"/>
        </w:rPr>
        <w:t>К Заявке прилагаются документы согласно описи.</w:t>
      </w:r>
    </w:p>
    <w:p w:rsidR="00A815DE" w:rsidRPr="005B0018" w:rsidRDefault="00A815DE" w:rsidP="00A815DE">
      <w:pPr>
        <w:pStyle w:val="22"/>
        <w:spacing w:line="360" w:lineRule="auto"/>
        <w:ind w:left="0"/>
        <w:jc w:val="both"/>
        <w:rPr>
          <w:sz w:val="20"/>
          <w:szCs w:val="20"/>
        </w:rPr>
      </w:pPr>
      <w:r w:rsidRPr="005B0018">
        <w:rPr>
          <w:sz w:val="20"/>
          <w:szCs w:val="20"/>
        </w:rPr>
        <w:t xml:space="preserve">Я, претендент, подтверждаю своё согласие на обработку в соответствии с ФЗ №152 «О персональных данных» </w:t>
      </w:r>
      <w:r w:rsidRPr="00C70D7D">
        <w:rPr>
          <w:sz w:val="20"/>
          <w:szCs w:val="20"/>
        </w:rPr>
        <w:t>ОАО «Центр развития земельных отношений Республики Татарстан»</w:t>
      </w:r>
      <w:r>
        <w:rPr>
          <w:sz w:val="20"/>
          <w:szCs w:val="20"/>
          <w:lang w:val="ru-RU"/>
        </w:rPr>
        <w:t xml:space="preserve"> </w:t>
      </w:r>
      <w:r w:rsidRPr="005B0018">
        <w:rPr>
          <w:sz w:val="20"/>
          <w:szCs w:val="20"/>
        </w:rPr>
        <w:t xml:space="preserve">и предоставления в муниципальный район Республики Татарстан моих персональных данных, для осуществления </w:t>
      </w:r>
      <w:r w:rsidRPr="00C70D7D">
        <w:rPr>
          <w:sz w:val="20"/>
          <w:szCs w:val="20"/>
        </w:rPr>
        <w:t>ОАО «Центр развития земельных отношений Республики Татарстан»</w:t>
      </w:r>
      <w:r>
        <w:rPr>
          <w:sz w:val="20"/>
          <w:szCs w:val="20"/>
          <w:lang w:val="ru-RU"/>
        </w:rPr>
        <w:t xml:space="preserve"> </w:t>
      </w:r>
      <w:r w:rsidRPr="005B0018">
        <w:rPr>
          <w:sz w:val="20"/>
          <w:szCs w:val="20"/>
        </w:rPr>
        <w:t xml:space="preserve">следующих действий: формирования пакета документов и предоставление заказчику аукциона в муниципальный район Республики Татарстан – заявки на участие в </w:t>
      </w:r>
      <w:r w:rsidRPr="00A815DE">
        <w:rPr>
          <w:sz w:val="20"/>
          <w:szCs w:val="20"/>
        </w:rPr>
        <w:t>продаж</w:t>
      </w:r>
      <w:r>
        <w:rPr>
          <w:sz w:val="20"/>
          <w:szCs w:val="20"/>
          <w:lang w:val="ru-RU"/>
        </w:rPr>
        <w:t>е</w:t>
      </w:r>
      <w:r w:rsidRPr="00A815DE">
        <w:rPr>
          <w:sz w:val="20"/>
          <w:szCs w:val="20"/>
        </w:rPr>
        <w:t xml:space="preserve"> муниципального имущества, находящегося в муниципальной собственности, пос</w:t>
      </w:r>
      <w:r>
        <w:rPr>
          <w:sz w:val="20"/>
          <w:szCs w:val="20"/>
        </w:rPr>
        <w:t>редством публичного предложения</w:t>
      </w:r>
      <w:r w:rsidRPr="005B0018">
        <w:rPr>
          <w:sz w:val="20"/>
          <w:szCs w:val="20"/>
        </w:rPr>
        <w:t xml:space="preserve">, сведений о внесенных задатках, предоставленных персональных данных, протокола </w:t>
      </w:r>
      <w:r w:rsidRPr="00A815DE">
        <w:rPr>
          <w:sz w:val="20"/>
          <w:szCs w:val="20"/>
        </w:rPr>
        <w:t>продажи муниципального имущества, находящегося в муниципальной собственности, посредством публичного предложения.</w:t>
      </w:r>
    </w:p>
    <w:p w:rsidR="005B0018" w:rsidRPr="005B0018" w:rsidRDefault="005B0018" w:rsidP="005B0018">
      <w:pPr>
        <w:spacing w:line="360" w:lineRule="auto"/>
        <w:jc w:val="both"/>
        <w:rPr>
          <w:sz w:val="20"/>
          <w:szCs w:val="20"/>
        </w:rPr>
      </w:pPr>
      <w:r w:rsidRPr="005B0018">
        <w:rPr>
          <w:sz w:val="20"/>
          <w:szCs w:val="20"/>
        </w:rPr>
        <w:t>Подпись и ФИО претендента (представителя) ________________________________________</w:t>
      </w:r>
    </w:p>
    <w:p w:rsidR="005B0018" w:rsidRPr="005B0018" w:rsidRDefault="005B0018" w:rsidP="005B0018">
      <w:pPr>
        <w:spacing w:line="360" w:lineRule="auto"/>
        <w:jc w:val="both"/>
        <w:rPr>
          <w:sz w:val="20"/>
          <w:szCs w:val="20"/>
        </w:rPr>
      </w:pPr>
      <w:r w:rsidRPr="005B0018">
        <w:rPr>
          <w:sz w:val="20"/>
          <w:szCs w:val="20"/>
        </w:rPr>
        <w:tab/>
      </w:r>
      <w:r w:rsidRPr="005B0018">
        <w:rPr>
          <w:sz w:val="20"/>
          <w:szCs w:val="20"/>
        </w:rPr>
        <w:tab/>
      </w:r>
      <w:r w:rsidRPr="005B0018">
        <w:rPr>
          <w:sz w:val="20"/>
          <w:szCs w:val="20"/>
        </w:rPr>
        <w:tab/>
      </w:r>
      <w:r w:rsidRPr="005B0018">
        <w:rPr>
          <w:sz w:val="20"/>
          <w:szCs w:val="20"/>
        </w:rPr>
        <w:tab/>
      </w:r>
      <w:r w:rsidRPr="005B0018">
        <w:rPr>
          <w:sz w:val="20"/>
          <w:szCs w:val="20"/>
        </w:rPr>
        <w:tab/>
      </w:r>
      <w:r w:rsidRPr="005B0018">
        <w:rPr>
          <w:sz w:val="20"/>
          <w:szCs w:val="20"/>
        </w:rPr>
        <w:tab/>
      </w:r>
      <w:r w:rsidRPr="005B0018">
        <w:rPr>
          <w:sz w:val="20"/>
          <w:szCs w:val="20"/>
        </w:rPr>
        <w:tab/>
        <w:t>Дата «_____» _______________ 201</w:t>
      </w:r>
      <w:r w:rsidR="00BD04E3">
        <w:rPr>
          <w:sz w:val="20"/>
          <w:szCs w:val="20"/>
        </w:rPr>
        <w:t>9</w:t>
      </w:r>
      <w:r w:rsidRPr="005B0018">
        <w:rPr>
          <w:sz w:val="20"/>
          <w:szCs w:val="20"/>
        </w:rPr>
        <w:t xml:space="preserve"> г.</w:t>
      </w:r>
    </w:p>
    <w:p w:rsidR="005B0018" w:rsidRPr="005B0018" w:rsidRDefault="005B0018" w:rsidP="005B0018">
      <w:pPr>
        <w:spacing w:line="360" w:lineRule="auto"/>
        <w:jc w:val="both"/>
        <w:rPr>
          <w:sz w:val="20"/>
          <w:szCs w:val="20"/>
        </w:rPr>
      </w:pPr>
    </w:p>
    <w:p w:rsidR="005B0018" w:rsidRPr="005B0018" w:rsidRDefault="005B0018" w:rsidP="005B0018">
      <w:pPr>
        <w:spacing w:line="360" w:lineRule="auto"/>
        <w:jc w:val="both"/>
        <w:rPr>
          <w:sz w:val="20"/>
          <w:szCs w:val="20"/>
        </w:rPr>
      </w:pPr>
      <w:r w:rsidRPr="005B0018">
        <w:rPr>
          <w:sz w:val="20"/>
          <w:szCs w:val="20"/>
        </w:rPr>
        <w:t>Заявка принята продавцом (его полномочным представителем)</w:t>
      </w:r>
    </w:p>
    <w:p w:rsidR="005B0018" w:rsidRPr="005B0018" w:rsidRDefault="005B0018" w:rsidP="005B0018">
      <w:pPr>
        <w:spacing w:line="360" w:lineRule="auto"/>
        <w:jc w:val="both"/>
        <w:rPr>
          <w:sz w:val="20"/>
          <w:szCs w:val="20"/>
        </w:rPr>
      </w:pPr>
      <w:r w:rsidRPr="005B0018">
        <w:rPr>
          <w:sz w:val="20"/>
          <w:szCs w:val="20"/>
        </w:rPr>
        <w:t>«____» ____________201</w:t>
      </w:r>
      <w:r w:rsidR="00BD04E3">
        <w:rPr>
          <w:sz w:val="20"/>
          <w:szCs w:val="20"/>
        </w:rPr>
        <w:t>9</w:t>
      </w:r>
      <w:r w:rsidRPr="005B0018">
        <w:rPr>
          <w:sz w:val="20"/>
          <w:szCs w:val="20"/>
        </w:rPr>
        <w:t xml:space="preserve"> г. в _____час. _____мин.</w:t>
      </w:r>
    </w:p>
    <w:p w:rsidR="005B0018" w:rsidRPr="005B0018" w:rsidRDefault="005B0018" w:rsidP="005B0018">
      <w:pPr>
        <w:spacing w:line="360" w:lineRule="auto"/>
        <w:jc w:val="both"/>
        <w:rPr>
          <w:sz w:val="20"/>
          <w:szCs w:val="20"/>
        </w:rPr>
      </w:pPr>
    </w:p>
    <w:p w:rsidR="005B0018" w:rsidRPr="005B0018" w:rsidRDefault="005B0018" w:rsidP="005B0018">
      <w:pPr>
        <w:pStyle w:val="2"/>
        <w:spacing w:before="0" w:after="0"/>
        <w:jc w:val="both"/>
        <w:rPr>
          <w:rFonts w:ascii="Times New Roman" w:hAnsi="Times New Roman"/>
          <w:b w:val="0"/>
          <w:bCs w:val="0"/>
          <w:i w:val="0"/>
          <w:iCs w:val="0"/>
          <w:sz w:val="20"/>
          <w:szCs w:val="20"/>
        </w:rPr>
      </w:pPr>
      <w:r w:rsidRPr="005B0018">
        <w:rPr>
          <w:rFonts w:ascii="Times New Roman" w:hAnsi="Times New Roman"/>
          <w:b w:val="0"/>
          <w:bCs w:val="0"/>
          <w:i w:val="0"/>
          <w:iCs w:val="0"/>
          <w:sz w:val="20"/>
          <w:szCs w:val="20"/>
        </w:rPr>
        <w:t>Подпись уполномоченного лица, принявшего заявку ___________/ _________________________</w:t>
      </w:r>
    </w:p>
    <w:p w:rsidR="005B0018" w:rsidRPr="005B0018" w:rsidRDefault="005B0018" w:rsidP="005B0018">
      <w:pPr>
        <w:keepNext/>
        <w:ind w:firstLine="709"/>
        <w:jc w:val="both"/>
        <w:outlineLvl w:val="1"/>
        <w:rPr>
          <w:color w:val="000000" w:themeColor="text1"/>
          <w:sz w:val="20"/>
          <w:szCs w:val="20"/>
        </w:rPr>
      </w:pPr>
      <w:r w:rsidRPr="005B0018">
        <w:rPr>
          <w:b/>
          <w:sz w:val="20"/>
          <w:szCs w:val="20"/>
        </w:rPr>
        <w:t xml:space="preserve">                                                                                                     </w:t>
      </w:r>
    </w:p>
    <w:p w:rsidR="005B0018" w:rsidRPr="005B0018" w:rsidRDefault="005B0018" w:rsidP="00D973D3">
      <w:pPr>
        <w:keepNext/>
        <w:ind w:firstLine="709"/>
        <w:jc w:val="both"/>
        <w:outlineLvl w:val="1"/>
        <w:rPr>
          <w:color w:val="000000" w:themeColor="text1"/>
          <w:sz w:val="20"/>
          <w:szCs w:val="20"/>
        </w:rPr>
      </w:pPr>
    </w:p>
    <w:p w:rsidR="00174C4F" w:rsidRDefault="00174C4F"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821E4E" w:rsidRDefault="00821E4E" w:rsidP="00D973D3">
      <w:pPr>
        <w:ind w:firstLine="680"/>
        <w:jc w:val="both"/>
        <w:rPr>
          <w:sz w:val="20"/>
          <w:szCs w:val="20"/>
        </w:rPr>
      </w:pPr>
    </w:p>
    <w:p w:rsidR="00986CB0" w:rsidRPr="00BD7332" w:rsidRDefault="00986CB0" w:rsidP="00986CB0">
      <w:pPr>
        <w:jc w:val="right"/>
        <w:rPr>
          <w:b/>
          <w:sz w:val="28"/>
          <w:szCs w:val="28"/>
        </w:rPr>
      </w:pPr>
      <w:r w:rsidRPr="00BD7332">
        <w:rPr>
          <w:b/>
          <w:sz w:val="28"/>
          <w:szCs w:val="28"/>
        </w:rPr>
        <w:lastRenderedPageBreak/>
        <w:t>Проект</w:t>
      </w:r>
    </w:p>
    <w:p w:rsidR="00986CB0" w:rsidRPr="00BD7332" w:rsidRDefault="00986CB0" w:rsidP="00986CB0">
      <w:pPr>
        <w:jc w:val="center"/>
        <w:rPr>
          <w:b/>
          <w:sz w:val="28"/>
          <w:szCs w:val="28"/>
        </w:rPr>
      </w:pPr>
    </w:p>
    <w:p w:rsidR="00986CB0" w:rsidRPr="00261451" w:rsidRDefault="00986CB0" w:rsidP="00986CB0">
      <w:pPr>
        <w:keepNext/>
        <w:jc w:val="center"/>
        <w:outlineLvl w:val="0"/>
        <w:rPr>
          <w:b/>
          <w:sz w:val="28"/>
          <w:szCs w:val="20"/>
        </w:rPr>
      </w:pPr>
      <w:r w:rsidRPr="00261451">
        <w:rPr>
          <w:b/>
          <w:sz w:val="28"/>
          <w:szCs w:val="20"/>
        </w:rPr>
        <w:t xml:space="preserve">Договор купли-продажи автотранспортного средства </w:t>
      </w:r>
    </w:p>
    <w:p w:rsidR="00986CB0" w:rsidRPr="00261451" w:rsidRDefault="00986CB0" w:rsidP="00986CB0">
      <w:pPr>
        <w:rPr>
          <w:szCs w:val="20"/>
        </w:rPr>
      </w:pPr>
    </w:p>
    <w:p w:rsidR="00986CB0" w:rsidRPr="00261451" w:rsidRDefault="00986CB0" w:rsidP="00986CB0">
      <w:pPr>
        <w:rPr>
          <w:szCs w:val="20"/>
        </w:rPr>
      </w:pPr>
    </w:p>
    <w:p w:rsidR="00986CB0" w:rsidRPr="00261451" w:rsidRDefault="00986CB0" w:rsidP="00986CB0">
      <w:pPr>
        <w:rPr>
          <w:szCs w:val="20"/>
        </w:rPr>
      </w:pPr>
    </w:p>
    <w:p w:rsidR="00986CB0" w:rsidRPr="00261451" w:rsidRDefault="00986CB0" w:rsidP="00986CB0">
      <w:pPr>
        <w:rPr>
          <w:szCs w:val="20"/>
        </w:rPr>
      </w:pPr>
      <w:proofErr w:type="spellStart"/>
      <w:r w:rsidRPr="00261451">
        <w:rPr>
          <w:szCs w:val="20"/>
        </w:rPr>
        <w:t>С.Черемшан</w:t>
      </w:r>
      <w:proofErr w:type="spellEnd"/>
      <w:r w:rsidRPr="00261451">
        <w:rPr>
          <w:szCs w:val="20"/>
        </w:rPr>
        <w:t xml:space="preserve">                                                                                                      «__» _________20__г.</w:t>
      </w:r>
    </w:p>
    <w:p w:rsidR="00986CB0" w:rsidRPr="00261451" w:rsidRDefault="00986CB0" w:rsidP="00986CB0">
      <w:pPr>
        <w:rPr>
          <w:szCs w:val="20"/>
        </w:rPr>
      </w:pPr>
    </w:p>
    <w:p w:rsidR="00986CB0" w:rsidRPr="00261451" w:rsidRDefault="00986CB0" w:rsidP="00986CB0">
      <w:pPr>
        <w:rPr>
          <w:szCs w:val="20"/>
        </w:rPr>
      </w:pPr>
      <w:r w:rsidRPr="00261451">
        <w:rPr>
          <w:szCs w:val="20"/>
        </w:rPr>
        <w:t xml:space="preserve">       </w:t>
      </w:r>
    </w:p>
    <w:p w:rsidR="00986CB0" w:rsidRPr="00261451" w:rsidRDefault="00986CB0" w:rsidP="00986CB0">
      <w:pPr>
        <w:ind w:firstLine="567"/>
        <w:jc w:val="both"/>
        <w:rPr>
          <w:szCs w:val="20"/>
        </w:rPr>
      </w:pPr>
      <w:r w:rsidRPr="00261451">
        <w:rPr>
          <w:szCs w:val="20"/>
        </w:rPr>
        <w:t xml:space="preserve">Палата имущественных и земельных отношений  </w:t>
      </w:r>
      <w:proofErr w:type="spellStart"/>
      <w:r w:rsidRPr="00261451">
        <w:rPr>
          <w:szCs w:val="20"/>
        </w:rPr>
        <w:t>Черемшанского</w:t>
      </w:r>
      <w:proofErr w:type="spellEnd"/>
      <w:r w:rsidRPr="00261451">
        <w:rPr>
          <w:szCs w:val="20"/>
        </w:rPr>
        <w:t xml:space="preserve"> муниципального района Республики Татарстан,  в лице  </w:t>
      </w:r>
      <w:r>
        <w:rPr>
          <w:szCs w:val="20"/>
        </w:rPr>
        <w:t>П</w:t>
      </w:r>
      <w:r w:rsidRPr="00261451">
        <w:rPr>
          <w:szCs w:val="20"/>
        </w:rPr>
        <w:t xml:space="preserve">редседателя </w:t>
      </w:r>
      <w:proofErr w:type="spellStart"/>
      <w:r w:rsidRPr="00261451">
        <w:rPr>
          <w:szCs w:val="20"/>
        </w:rPr>
        <w:t>Тайдаковой</w:t>
      </w:r>
      <w:proofErr w:type="spellEnd"/>
      <w:r w:rsidRPr="00261451">
        <w:rPr>
          <w:szCs w:val="20"/>
        </w:rPr>
        <w:t xml:space="preserve"> Инны Владимировны</w:t>
      </w:r>
      <w:r>
        <w:rPr>
          <w:szCs w:val="20"/>
        </w:rPr>
        <w:t>, действующей</w:t>
      </w:r>
      <w:r w:rsidRPr="00261451">
        <w:rPr>
          <w:szCs w:val="20"/>
        </w:rPr>
        <w:t xml:space="preserve"> на основании  Положения,  именуемое   в  дальнейшем "Продавец",  с одной стороны,  и   </w:t>
      </w:r>
      <w:r w:rsidRPr="00261451">
        <w:rPr>
          <w:b/>
          <w:szCs w:val="20"/>
        </w:rPr>
        <w:t>___________________________________________</w:t>
      </w:r>
      <w:r w:rsidRPr="00261451">
        <w:rPr>
          <w:szCs w:val="20"/>
        </w:rPr>
        <w:t>, именуемый в дальнейшем "Покупатель", с другой   стороны, вместе именуемые «Стороны», по итогам аукционных торгов, проведенных  «___»_______ 20___г. заключили  настоящий договор (далее - Договор) о нижеследующем:</w:t>
      </w:r>
    </w:p>
    <w:p w:rsidR="00986CB0" w:rsidRPr="00261451" w:rsidRDefault="00986CB0" w:rsidP="00986CB0">
      <w:pPr>
        <w:jc w:val="both"/>
        <w:rPr>
          <w:szCs w:val="20"/>
        </w:rPr>
      </w:pPr>
    </w:p>
    <w:p w:rsidR="00986CB0" w:rsidRPr="00261451" w:rsidRDefault="00986CB0" w:rsidP="00986CB0">
      <w:pPr>
        <w:numPr>
          <w:ilvl w:val="0"/>
          <w:numId w:val="3"/>
        </w:numPr>
        <w:jc w:val="center"/>
        <w:rPr>
          <w:b/>
          <w:szCs w:val="20"/>
        </w:rPr>
      </w:pPr>
      <w:r w:rsidRPr="00261451">
        <w:rPr>
          <w:b/>
          <w:szCs w:val="20"/>
        </w:rPr>
        <w:t>Предмет договора</w:t>
      </w:r>
    </w:p>
    <w:p w:rsidR="00986CB0" w:rsidRPr="00261451" w:rsidRDefault="00986CB0" w:rsidP="00986CB0">
      <w:pPr>
        <w:rPr>
          <w:b/>
          <w:szCs w:val="20"/>
        </w:rPr>
      </w:pPr>
    </w:p>
    <w:p w:rsidR="00986CB0" w:rsidRPr="00261451" w:rsidRDefault="00986CB0" w:rsidP="00986CB0">
      <w:pPr>
        <w:jc w:val="both"/>
        <w:rPr>
          <w:szCs w:val="20"/>
        </w:rPr>
      </w:pPr>
      <w:r w:rsidRPr="00261451">
        <w:rPr>
          <w:szCs w:val="20"/>
        </w:rPr>
        <w:t>1.1.  Продавец продает в соответствии с протоколом о результатах торгов № ____ от  «___»_______20___г</w:t>
      </w:r>
      <w:proofErr w:type="gramStart"/>
      <w:r w:rsidRPr="00261451">
        <w:rPr>
          <w:szCs w:val="20"/>
        </w:rPr>
        <w:t xml:space="preserve">.., </w:t>
      </w:r>
      <w:proofErr w:type="gramEnd"/>
      <w:r w:rsidRPr="00261451">
        <w:rPr>
          <w:szCs w:val="20"/>
        </w:rPr>
        <w:t>а Покупатель приобретает в собственность автотранспортное средство:</w:t>
      </w:r>
    </w:p>
    <w:p w:rsidR="00986CB0" w:rsidRPr="00261451" w:rsidRDefault="00986CB0" w:rsidP="00986CB0">
      <w:pPr>
        <w:ind w:left="360"/>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5"/>
        <w:gridCol w:w="4955"/>
      </w:tblGrid>
      <w:tr w:rsidR="00986CB0" w:rsidRPr="00261451" w:rsidTr="00105C81">
        <w:tc>
          <w:tcPr>
            <w:tcW w:w="4955" w:type="dxa"/>
          </w:tcPr>
          <w:p w:rsidR="00986CB0" w:rsidRPr="00261451" w:rsidRDefault="00986CB0" w:rsidP="00105C81">
            <w:pPr>
              <w:jc w:val="both"/>
              <w:rPr>
                <w:szCs w:val="20"/>
              </w:rPr>
            </w:pPr>
            <w:r w:rsidRPr="00261451">
              <w:rPr>
                <w:szCs w:val="20"/>
              </w:rPr>
              <w:t>Марка, модель</w:t>
            </w:r>
          </w:p>
        </w:tc>
        <w:tc>
          <w:tcPr>
            <w:tcW w:w="4955" w:type="dxa"/>
          </w:tcPr>
          <w:p w:rsidR="00986CB0" w:rsidRPr="00261451" w:rsidRDefault="00986CB0" w:rsidP="00105C81">
            <w:pPr>
              <w:jc w:val="both"/>
              <w:rPr>
                <w:szCs w:val="20"/>
              </w:rPr>
            </w:pPr>
          </w:p>
        </w:tc>
      </w:tr>
      <w:tr w:rsidR="00986CB0" w:rsidRPr="00261451" w:rsidTr="00105C81">
        <w:tc>
          <w:tcPr>
            <w:tcW w:w="4955" w:type="dxa"/>
          </w:tcPr>
          <w:p w:rsidR="00986CB0" w:rsidRPr="00261451" w:rsidRDefault="00986CB0" w:rsidP="00105C81">
            <w:pPr>
              <w:jc w:val="both"/>
              <w:rPr>
                <w:szCs w:val="20"/>
              </w:rPr>
            </w:pPr>
            <w:r w:rsidRPr="00261451">
              <w:rPr>
                <w:szCs w:val="20"/>
              </w:rPr>
              <w:t>Регистрационный знак (гос.  №)</w:t>
            </w:r>
          </w:p>
        </w:tc>
        <w:tc>
          <w:tcPr>
            <w:tcW w:w="4955" w:type="dxa"/>
          </w:tcPr>
          <w:p w:rsidR="00986CB0" w:rsidRPr="00261451" w:rsidRDefault="00986CB0" w:rsidP="00105C81">
            <w:pPr>
              <w:jc w:val="both"/>
              <w:rPr>
                <w:szCs w:val="20"/>
              </w:rPr>
            </w:pPr>
          </w:p>
        </w:tc>
      </w:tr>
      <w:tr w:rsidR="00986CB0" w:rsidRPr="00261451" w:rsidTr="00105C81">
        <w:tc>
          <w:tcPr>
            <w:tcW w:w="4955" w:type="dxa"/>
          </w:tcPr>
          <w:p w:rsidR="00986CB0" w:rsidRPr="00261451" w:rsidRDefault="00986CB0" w:rsidP="00105C81">
            <w:pPr>
              <w:jc w:val="both"/>
              <w:rPr>
                <w:szCs w:val="20"/>
                <w:lang w:val="en-US"/>
              </w:rPr>
            </w:pPr>
            <w:r w:rsidRPr="00261451">
              <w:rPr>
                <w:szCs w:val="20"/>
              </w:rPr>
              <w:t>Идентификационный номер (</w:t>
            </w:r>
            <w:r w:rsidRPr="00261451">
              <w:rPr>
                <w:szCs w:val="20"/>
                <w:lang w:val="en-US"/>
              </w:rPr>
              <w:t>VIN)</w:t>
            </w:r>
          </w:p>
        </w:tc>
        <w:tc>
          <w:tcPr>
            <w:tcW w:w="4955" w:type="dxa"/>
          </w:tcPr>
          <w:p w:rsidR="00986CB0" w:rsidRPr="00261451" w:rsidRDefault="00986CB0" w:rsidP="00105C81">
            <w:pPr>
              <w:jc w:val="both"/>
              <w:rPr>
                <w:szCs w:val="20"/>
              </w:rPr>
            </w:pPr>
          </w:p>
        </w:tc>
      </w:tr>
      <w:tr w:rsidR="00986CB0" w:rsidRPr="00261451" w:rsidTr="00105C81">
        <w:tc>
          <w:tcPr>
            <w:tcW w:w="4955" w:type="dxa"/>
          </w:tcPr>
          <w:p w:rsidR="00986CB0" w:rsidRPr="00261451" w:rsidRDefault="00986CB0" w:rsidP="00105C81">
            <w:pPr>
              <w:jc w:val="both"/>
              <w:rPr>
                <w:szCs w:val="20"/>
              </w:rPr>
            </w:pPr>
            <w:r w:rsidRPr="00261451">
              <w:rPr>
                <w:szCs w:val="20"/>
              </w:rPr>
              <w:t>Год выпуска</w:t>
            </w:r>
          </w:p>
        </w:tc>
        <w:tc>
          <w:tcPr>
            <w:tcW w:w="4955" w:type="dxa"/>
          </w:tcPr>
          <w:p w:rsidR="00986CB0" w:rsidRPr="00261451" w:rsidRDefault="00986CB0" w:rsidP="00105C81">
            <w:pPr>
              <w:jc w:val="both"/>
              <w:rPr>
                <w:szCs w:val="20"/>
              </w:rPr>
            </w:pPr>
          </w:p>
        </w:tc>
      </w:tr>
      <w:tr w:rsidR="00986CB0" w:rsidRPr="00261451" w:rsidTr="00105C81">
        <w:tc>
          <w:tcPr>
            <w:tcW w:w="4955" w:type="dxa"/>
          </w:tcPr>
          <w:p w:rsidR="00986CB0" w:rsidRPr="00261451" w:rsidRDefault="00986CB0" w:rsidP="00105C81">
            <w:pPr>
              <w:jc w:val="both"/>
              <w:rPr>
                <w:szCs w:val="20"/>
              </w:rPr>
            </w:pPr>
            <w:r w:rsidRPr="00261451">
              <w:rPr>
                <w:szCs w:val="20"/>
              </w:rPr>
              <w:t>Двигатель №</w:t>
            </w:r>
          </w:p>
        </w:tc>
        <w:tc>
          <w:tcPr>
            <w:tcW w:w="4955" w:type="dxa"/>
          </w:tcPr>
          <w:p w:rsidR="00986CB0" w:rsidRPr="00261451" w:rsidRDefault="00986CB0" w:rsidP="00105C81">
            <w:pPr>
              <w:jc w:val="both"/>
              <w:rPr>
                <w:szCs w:val="20"/>
              </w:rPr>
            </w:pPr>
          </w:p>
        </w:tc>
      </w:tr>
      <w:tr w:rsidR="00986CB0" w:rsidRPr="00261451" w:rsidTr="00105C81">
        <w:tc>
          <w:tcPr>
            <w:tcW w:w="4955" w:type="dxa"/>
          </w:tcPr>
          <w:p w:rsidR="00986CB0" w:rsidRPr="00261451" w:rsidRDefault="00986CB0" w:rsidP="00105C81">
            <w:pPr>
              <w:jc w:val="both"/>
              <w:rPr>
                <w:szCs w:val="20"/>
              </w:rPr>
            </w:pPr>
            <w:r w:rsidRPr="00261451">
              <w:rPr>
                <w:szCs w:val="20"/>
              </w:rPr>
              <w:t>Шасси (рама) №</w:t>
            </w:r>
          </w:p>
        </w:tc>
        <w:tc>
          <w:tcPr>
            <w:tcW w:w="4955" w:type="dxa"/>
          </w:tcPr>
          <w:p w:rsidR="00986CB0" w:rsidRPr="00261451" w:rsidRDefault="00986CB0" w:rsidP="00105C81">
            <w:pPr>
              <w:jc w:val="both"/>
              <w:rPr>
                <w:szCs w:val="20"/>
              </w:rPr>
            </w:pPr>
          </w:p>
        </w:tc>
      </w:tr>
      <w:tr w:rsidR="00986CB0" w:rsidRPr="00261451" w:rsidTr="00105C81">
        <w:tc>
          <w:tcPr>
            <w:tcW w:w="4955" w:type="dxa"/>
          </w:tcPr>
          <w:p w:rsidR="00986CB0" w:rsidRPr="00261451" w:rsidRDefault="00986CB0" w:rsidP="00105C81">
            <w:pPr>
              <w:jc w:val="both"/>
              <w:rPr>
                <w:szCs w:val="20"/>
              </w:rPr>
            </w:pPr>
            <w:r w:rsidRPr="00261451">
              <w:rPr>
                <w:szCs w:val="20"/>
              </w:rPr>
              <w:t>Кузов (коляска) №</w:t>
            </w:r>
          </w:p>
        </w:tc>
        <w:tc>
          <w:tcPr>
            <w:tcW w:w="4955" w:type="dxa"/>
          </w:tcPr>
          <w:p w:rsidR="00986CB0" w:rsidRPr="00261451" w:rsidRDefault="00986CB0" w:rsidP="00105C81">
            <w:pPr>
              <w:jc w:val="both"/>
              <w:rPr>
                <w:szCs w:val="20"/>
              </w:rPr>
            </w:pPr>
          </w:p>
        </w:tc>
      </w:tr>
      <w:tr w:rsidR="00986CB0" w:rsidRPr="00261451" w:rsidTr="00105C81">
        <w:tc>
          <w:tcPr>
            <w:tcW w:w="4955" w:type="dxa"/>
          </w:tcPr>
          <w:p w:rsidR="00986CB0" w:rsidRPr="00261451" w:rsidRDefault="00986CB0" w:rsidP="00105C81">
            <w:pPr>
              <w:jc w:val="both"/>
              <w:rPr>
                <w:szCs w:val="20"/>
              </w:rPr>
            </w:pPr>
            <w:r w:rsidRPr="00261451">
              <w:rPr>
                <w:szCs w:val="20"/>
              </w:rPr>
              <w:t>Цвет</w:t>
            </w:r>
          </w:p>
        </w:tc>
        <w:tc>
          <w:tcPr>
            <w:tcW w:w="4955" w:type="dxa"/>
          </w:tcPr>
          <w:p w:rsidR="00986CB0" w:rsidRPr="00261451" w:rsidRDefault="00986CB0" w:rsidP="00105C81">
            <w:pPr>
              <w:jc w:val="both"/>
              <w:rPr>
                <w:szCs w:val="20"/>
              </w:rPr>
            </w:pPr>
          </w:p>
        </w:tc>
      </w:tr>
      <w:tr w:rsidR="00986CB0" w:rsidRPr="00261451" w:rsidTr="00105C81">
        <w:tc>
          <w:tcPr>
            <w:tcW w:w="4955" w:type="dxa"/>
          </w:tcPr>
          <w:p w:rsidR="00986CB0" w:rsidRPr="00261451" w:rsidRDefault="00986CB0" w:rsidP="00105C81">
            <w:pPr>
              <w:jc w:val="both"/>
              <w:rPr>
                <w:szCs w:val="20"/>
              </w:rPr>
            </w:pPr>
            <w:r w:rsidRPr="00261451">
              <w:rPr>
                <w:szCs w:val="20"/>
              </w:rPr>
              <w:t>Технический паспорт</w:t>
            </w:r>
          </w:p>
        </w:tc>
        <w:tc>
          <w:tcPr>
            <w:tcW w:w="4955" w:type="dxa"/>
          </w:tcPr>
          <w:p w:rsidR="00986CB0" w:rsidRPr="00261451" w:rsidRDefault="00986CB0" w:rsidP="00105C81">
            <w:pPr>
              <w:jc w:val="both"/>
              <w:rPr>
                <w:szCs w:val="20"/>
              </w:rPr>
            </w:pPr>
          </w:p>
        </w:tc>
      </w:tr>
    </w:tbl>
    <w:p w:rsidR="00986CB0" w:rsidRPr="00261451" w:rsidRDefault="00986CB0" w:rsidP="00986CB0">
      <w:pPr>
        <w:ind w:left="360"/>
        <w:jc w:val="both"/>
        <w:rPr>
          <w:szCs w:val="20"/>
        </w:rPr>
      </w:pPr>
      <w:r w:rsidRPr="00261451">
        <w:rPr>
          <w:szCs w:val="20"/>
        </w:rPr>
        <w:t xml:space="preserve">   </w:t>
      </w:r>
    </w:p>
    <w:p w:rsidR="00986CB0" w:rsidRPr="00261451" w:rsidRDefault="00986CB0" w:rsidP="00986CB0">
      <w:pPr>
        <w:numPr>
          <w:ilvl w:val="0"/>
          <w:numId w:val="3"/>
        </w:numPr>
        <w:jc w:val="center"/>
        <w:rPr>
          <w:b/>
          <w:szCs w:val="20"/>
        </w:rPr>
      </w:pPr>
      <w:r w:rsidRPr="00261451">
        <w:rPr>
          <w:b/>
          <w:szCs w:val="20"/>
        </w:rPr>
        <w:t>Права и обязанности сторон</w:t>
      </w:r>
    </w:p>
    <w:p w:rsidR="00986CB0" w:rsidRPr="00261451" w:rsidRDefault="00986CB0" w:rsidP="00986CB0">
      <w:pPr>
        <w:rPr>
          <w:b/>
          <w:szCs w:val="20"/>
        </w:rPr>
      </w:pPr>
    </w:p>
    <w:p w:rsidR="00986CB0" w:rsidRPr="00261451" w:rsidRDefault="00986CB0" w:rsidP="00986CB0">
      <w:pPr>
        <w:jc w:val="both"/>
        <w:rPr>
          <w:szCs w:val="20"/>
        </w:rPr>
      </w:pPr>
      <w:r w:rsidRPr="00261451">
        <w:rPr>
          <w:szCs w:val="20"/>
        </w:rPr>
        <w:t>2.1. При исполнении условий Договора  Стороны обязуются руководствоваться действующим законодательством.</w:t>
      </w:r>
    </w:p>
    <w:p w:rsidR="00986CB0" w:rsidRPr="00261451" w:rsidRDefault="00986CB0" w:rsidP="00986CB0">
      <w:pPr>
        <w:jc w:val="both"/>
        <w:rPr>
          <w:szCs w:val="20"/>
        </w:rPr>
      </w:pPr>
      <w:r w:rsidRPr="00261451">
        <w:rPr>
          <w:szCs w:val="20"/>
        </w:rPr>
        <w:t>2.2.   Продавец обязуется передать по акту приема-передачи автотранспортное средство Покупателю в течение 3 рабочих дней со дня оплаты его стоимости  Продавцу.</w:t>
      </w:r>
    </w:p>
    <w:p w:rsidR="00986CB0" w:rsidRPr="00261451" w:rsidRDefault="00986CB0" w:rsidP="00986CB0">
      <w:pPr>
        <w:jc w:val="both"/>
        <w:rPr>
          <w:szCs w:val="20"/>
        </w:rPr>
      </w:pPr>
      <w:r w:rsidRPr="00261451">
        <w:rPr>
          <w:szCs w:val="20"/>
        </w:rPr>
        <w:t>2.3.   Покупатель обязуется:</w:t>
      </w:r>
    </w:p>
    <w:p w:rsidR="00986CB0" w:rsidRPr="00261451" w:rsidRDefault="00986CB0" w:rsidP="00986CB0">
      <w:pPr>
        <w:jc w:val="both"/>
        <w:rPr>
          <w:szCs w:val="20"/>
        </w:rPr>
      </w:pPr>
      <w:r w:rsidRPr="00261451">
        <w:rPr>
          <w:szCs w:val="20"/>
        </w:rPr>
        <w:t>2.3.1. В течение 10 дней со дня подписания Договора оплатить Продавцу стоимость автотранспортного средства согласно п.3.</w:t>
      </w:r>
    </w:p>
    <w:p w:rsidR="00986CB0" w:rsidRPr="00261451" w:rsidRDefault="00986CB0" w:rsidP="00986CB0">
      <w:pPr>
        <w:jc w:val="both"/>
        <w:rPr>
          <w:szCs w:val="20"/>
        </w:rPr>
      </w:pPr>
      <w:r w:rsidRPr="00261451">
        <w:rPr>
          <w:szCs w:val="20"/>
        </w:rPr>
        <w:t>2.3.2.   Принять автотранспортное средство по акту приема-передачи.</w:t>
      </w:r>
    </w:p>
    <w:p w:rsidR="00986CB0" w:rsidRPr="00261451" w:rsidRDefault="00986CB0" w:rsidP="00986CB0">
      <w:pPr>
        <w:jc w:val="both"/>
        <w:rPr>
          <w:szCs w:val="20"/>
        </w:rPr>
      </w:pPr>
      <w:r w:rsidRPr="00261451">
        <w:rPr>
          <w:szCs w:val="20"/>
        </w:rPr>
        <w:t>2.3.3.   Оформить автотранспортное средство в органах ГИБДД МВД РТ.</w:t>
      </w:r>
    </w:p>
    <w:p w:rsidR="00986CB0" w:rsidRPr="00261451" w:rsidRDefault="00986CB0" w:rsidP="00986CB0">
      <w:pPr>
        <w:jc w:val="both"/>
        <w:rPr>
          <w:szCs w:val="20"/>
        </w:rPr>
      </w:pPr>
    </w:p>
    <w:p w:rsidR="00986CB0" w:rsidRPr="00261451" w:rsidRDefault="00986CB0" w:rsidP="00986CB0">
      <w:pPr>
        <w:numPr>
          <w:ilvl w:val="0"/>
          <w:numId w:val="3"/>
        </w:numPr>
        <w:jc w:val="center"/>
        <w:rPr>
          <w:b/>
          <w:szCs w:val="20"/>
        </w:rPr>
      </w:pPr>
      <w:r w:rsidRPr="00261451">
        <w:rPr>
          <w:b/>
          <w:szCs w:val="20"/>
        </w:rPr>
        <w:t>Порядок расчетов</w:t>
      </w:r>
    </w:p>
    <w:p w:rsidR="00986CB0" w:rsidRPr="00261451" w:rsidRDefault="00986CB0" w:rsidP="00986CB0">
      <w:pPr>
        <w:jc w:val="both"/>
        <w:rPr>
          <w:szCs w:val="20"/>
        </w:rPr>
      </w:pPr>
    </w:p>
    <w:p w:rsidR="00986CB0" w:rsidRPr="00261451" w:rsidRDefault="00986CB0" w:rsidP="00986CB0">
      <w:pPr>
        <w:jc w:val="both"/>
        <w:rPr>
          <w:szCs w:val="20"/>
        </w:rPr>
      </w:pPr>
      <w:r w:rsidRPr="00261451">
        <w:rPr>
          <w:szCs w:val="20"/>
        </w:rPr>
        <w:t>3.1.  Стоимость автотранспортного средства составляет</w:t>
      </w:r>
      <w:proofErr w:type="gramStart"/>
      <w:r w:rsidRPr="00261451">
        <w:rPr>
          <w:szCs w:val="20"/>
        </w:rPr>
        <w:t xml:space="preserve"> _________ (_________) </w:t>
      </w:r>
      <w:proofErr w:type="gramEnd"/>
      <w:r w:rsidRPr="00261451">
        <w:rPr>
          <w:szCs w:val="20"/>
        </w:rPr>
        <w:t>рублей  __  копеек.</w:t>
      </w:r>
    </w:p>
    <w:p w:rsidR="00986CB0" w:rsidRPr="00261451" w:rsidRDefault="00986CB0" w:rsidP="00986CB0">
      <w:pPr>
        <w:jc w:val="both"/>
        <w:rPr>
          <w:szCs w:val="20"/>
        </w:rPr>
      </w:pPr>
      <w:r w:rsidRPr="00261451">
        <w:rPr>
          <w:szCs w:val="20"/>
        </w:rPr>
        <w:t>Сумма задатка, оплаченная Покупателем составляет</w:t>
      </w:r>
      <w:proofErr w:type="gramStart"/>
      <w:r w:rsidRPr="00261451">
        <w:rPr>
          <w:szCs w:val="20"/>
        </w:rPr>
        <w:t xml:space="preserve">  ________ (________) </w:t>
      </w:r>
      <w:proofErr w:type="gramEnd"/>
      <w:r w:rsidRPr="00261451">
        <w:rPr>
          <w:szCs w:val="20"/>
        </w:rPr>
        <w:t>рублей  ___  копеек.</w:t>
      </w:r>
    </w:p>
    <w:p w:rsidR="00986CB0" w:rsidRPr="00261451" w:rsidRDefault="00986CB0" w:rsidP="00986CB0">
      <w:pPr>
        <w:pBdr>
          <w:bottom w:val="single" w:sz="12" w:space="1" w:color="auto"/>
        </w:pBdr>
        <w:jc w:val="both"/>
        <w:rPr>
          <w:szCs w:val="20"/>
        </w:rPr>
      </w:pPr>
      <w:r w:rsidRPr="00261451">
        <w:rPr>
          <w:szCs w:val="20"/>
        </w:rPr>
        <w:t>Покупатель оплачивает оставшуюся сумму в размере  ________ (__________) рублей  00  копеек на:</w:t>
      </w:r>
      <w:r w:rsidRPr="003248BD">
        <w:t xml:space="preserve"> </w:t>
      </w:r>
      <w:r w:rsidRPr="003248BD">
        <w:rPr>
          <w:szCs w:val="20"/>
        </w:rPr>
        <w:t xml:space="preserve">расчетный счет УФК по РТ  (Палата имущественных  и  земельных   отношений  </w:t>
      </w:r>
      <w:proofErr w:type="spellStart"/>
      <w:r w:rsidRPr="003248BD">
        <w:rPr>
          <w:szCs w:val="20"/>
        </w:rPr>
        <w:t>Черемшанского</w:t>
      </w:r>
      <w:proofErr w:type="spellEnd"/>
      <w:r w:rsidRPr="003248BD">
        <w:rPr>
          <w:szCs w:val="20"/>
        </w:rPr>
        <w:t xml:space="preserve">  муниципального  района РТ)    р/с 40101810800000010001 в ГРКЦ  НБ  РТ   Банка России </w:t>
      </w:r>
      <w:proofErr w:type="spellStart"/>
      <w:r w:rsidRPr="003248BD">
        <w:rPr>
          <w:szCs w:val="20"/>
        </w:rPr>
        <w:t>г</w:t>
      </w:r>
      <w:proofErr w:type="gramStart"/>
      <w:r w:rsidRPr="003248BD">
        <w:rPr>
          <w:szCs w:val="20"/>
        </w:rPr>
        <w:t>.К</w:t>
      </w:r>
      <w:proofErr w:type="gramEnd"/>
      <w:r w:rsidRPr="003248BD">
        <w:rPr>
          <w:szCs w:val="20"/>
        </w:rPr>
        <w:t>азань</w:t>
      </w:r>
      <w:proofErr w:type="spellEnd"/>
      <w:r w:rsidRPr="003248BD">
        <w:rPr>
          <w:szCs w:val="20"/>
        </w:rPr>
        <w:t>., Б</w:t>
      </w:r>
      <w:r>
        <w:rPr>
          <w:szCs w:val="20"/>
        </w:rPr>
        <w:t xml:space="preserve">ИК 049205001,  </w:t>
      </w:r>
      <w:r w:rsidRPr="003248BD">
        <w:rPr>
          <w:szCs w:val="20"/>
        </w:rPr>
        <w:t xml:space="preserve"> ИНН 1640004012, КПП 164001001, </w:t>
      </w:r>
      <w:r>
        <w:rPr>
          <w:szCs w:val="20"/>
        </w:rPr>
        <w:t xml:space="preserve">                                      </w:t>
      </w:r>
      <w:r w:rsidRPr="003248BD">
        <w:rPr>
          <w:szCs w:val="20"/>
        </w:rPr>
        <w:t>КБК 165 114 02</w:t>
      </w:r>
      <w:r>
        <w:rPr>
          <w:szCs w:val="20"/>
        </w:rPr>
        <w:t>052 10 0000 410, ОКТМО 92658000</w:t>
      </w:r>
    </w:p>
    <w:p w:rsidR="00986CB0" w:rsidRDefault="00986CB0" w:rsidP="00986CB0">
      <w:pPr>
        <w:jc w:val="both"/>
        <w:rPr>
          <w:b/>
          <w:szCs w:val="20"/>
        </w:rPr>
      </w:pPr>
    </w:p>
    <w:p w:rsidR="00986CB0" w:rsidRPr="00261451" w:rsidRDefault="00986CB0" w:rsidP="00986CB0">
      <w:pPr>
        <w:jc w:val="both"/>
        <w:rPr>
          <w:szCs w:val="20"/>
        </w:rPr>
      </w:pPr>
    </w:p>
    <w:p w:rsidR="00986CB0" w:rsidRPr="00261451" w:rsidRDefault="00986CB0" w:rsidP="00986CB0">
      <w:pPr>
        <w:jc w:val="both"/>
        <w:rPr>
          <w:szCs w:val="20"/>
        </w:rPr>
      </w:pPr>
    </w:p>
    <w:p w:rsidR="00986CB0" w:rsidRPr="00261451" w:rsidRDefault="00986CB0" w:rsidP="00986CB0">
      <w:pPr>
        <w:jc w:val="both"/>
        <w:rPr>
          <w:szCs w:val="20"/>
        </w:rPr>
      </w:pPr>
    </w:p>
    <w:p w:rsidR="00986CB0" w:rsidRPr="00261451" w:rsidRDefault="00986CB0" w:rsidP="00986CB0">
      <w:pPr>
        <w:numPr>
          <w:ilvl w:val="0"/>
          <w:numId w:val="3"/>
        </w:numPr>
        <w:jc w:val="center"/>
        <w:rPr>
          <w:b/>
          <w:szCs w:val="20"/>
        </w:rPr>
      </w:pPr>
      <w:r w:rsidRPr="00261451">
        <w:rPr>
          <w:b/>
          <w:szCs w:val="20"/>
        </w:rPr>
        <w:t>Ответственность сторон</w:t>
      </w:r>
    </w:p>
    <w:p w:rsidR="00986CB0" w:rsidRPr="00261451" w:rsidRDefault="00986CB0" w:rsidP="00986CB0">
      <w:pPr>
        <w:jc w:val="both"/>
        <w:rPr>
          <w:szCs w:val="20"/>
        </w:rPr>
      </w:pPr>
    </w:p>
    <w:p w:rsidR="00986CB0" w:rsidRPr="00261451" w:rsidRDefault="00986CB0" w:rsidP="00986CB0">
      <w:pPr>
        <w:jc w:val="both"/>
        <w:rPr>
          <w:szCs w:val="20"/>
        </w:rPr>
      </w:pPr>
      <w:r w:rsidRPr="00261451">
        <w:rPr>
          <w:szCs w:val="20"/>
        </w:rPr>
        <w:t>4.1. В случае неисполнения обязательств Покупателем по Договору, Продавец в одностороннем порядке расторгает его, при этом задаток уплаченный Покупателем остается у  Уполномоченного  представителя.</w:t>
      </w:r>
    </w:p>
    <w:p w:rsidR="00986CB0" w:rsidRPr="00261451" w:rsidRDefault="00986CB0" w:rsidP="00986CB0">
      <w:pPr>
        <w:tabs>
          <w:tab w:val="left" w:pos="0"/>
          <w:tab w:val="left" w:pos="1134"/>
        </w:tabs>
        <w:jc w:val="both"/>
        <w:rPr>
          <w:szCs w:val="20"/>
        </w:rPr>
      </w:pPr>
      <w:r w:rsidRPr="00261451">
        <w:rPr>
          <w:szCs w:val="20"/>
        </w:rPr>
        <w:t>4.2. Стороны не несут ответственности за невыполнение обязательств по Договору, если невозможность их выполнения явилась следствием обстоятельств непреодолимой силы, таких, как стихийные бедствия или военные действия, при условии, что они непосредственно влияют на выполнение обязательств по Договору, а также принятие государственными органами решений, препятствующих выполнению условий Договора.</w:t>
      </w:r>
    </w:p>
    <w:p w:rsidR="00986CB0" w:rsidRPr="00261451" w:rsidRDefault="00986CB0" w:rsidP="00986CB0">
      <w:pPr>
        <w:tabs>
          <w:tab w:val="left" w:pos="0"/>
          <w:tab w:val="left" w:pos="1134"/>
        </w:tabs>
        <w:jc w:val="both"/>
        <w:rPr>
          <w:szCs w:val="20"/>
        </w:rPr>
      </w:pPr>
    </w:p>
    <w:p w:rsidR="00986CB0" w:rsidRPr="00261451" w:rsidRDefault="00986CB0" w:rsidP="00986CB0">
      <w:pPr>
        <w:numPr>
          <w:ilvl w:val="0"/>
          <w:numId w:val="3"/>
        </w:numPr>
        <w:tabs>
          <w:tab w:val="left" w:pos="0"/>
          <w:tab w:val="left" w:pos="1134"/>
        </w:tabs>
        <w:jc w:val="center"/>
        <w:rPr>
          <w:b/>
          <w:szCs w:val="20"/>
        </w:rPr>
      </w:pPr>
      <w:r w:rsidRPr="00261451">
        <w:rPr>
          <w:b/>
          <w:szCs w:val="20"/>
        </w:rPr>
        <w:t>Заключительные положения</w:t>
      </w:r>
    </w:p>
    <w:p w:rsidR="00986CB0" w:rsidRPr="00261451" w:rsidRDefault="00986CB0" w:rsidP="00986CB0">
      <w:pPr>
        <w:tabs>
          <w:tab w:val="left" w:pos="0"/>
          <w:tab w:val="left" w:pos="1134"/>
        </w:tabs>
        <w:jc w:val="both"/>
        <w:rPr>
          <w:b/>
          <w:szCs w:val="20"/>
        </w:rPr>
      </w:pPr>
    </w:p>
    <w:p w:rsidR="00986CB0" w:rsidRPr="00261451" w:rsidRDefault="00986CB0" w:rsidP="00986CB0">
      <w:pPr>
        <w:tabs>
          <w:tab w:val="left" w:pos="0"/>
          <w:tab w:val="left" w:pos="1134"/>
        </w:tabs>
        <w:jc w:val="both"/>
        <w:rPr>
          <w:szCs w:val="20"/>
        </w:rPr>
      </w:pPr>
      <w:r w:rsidRPr="00261451">
        <w:rPr>
          <w:szCs w:val="20"/>
        </w:rPr>
        <w:t xml:space="preserve"> 5.1. Договор вступает в силу с момента подписания его Сторонами и действует до исполнения своих обязательств.</w:t>
      </w:r>
    </w:p>
    <w:p w:rsidR="00986CB0" w:rsidRPr="00261451" w:rsidRDefault="00986CB0" w:rsidP="00986CB0">
      <w:pPr>
        <w:tabs>
          <w:tab w:val="left" w:pos="0"/>
          <w:tab w:val="left" w:pos="1134"/>
        </w:tabs>
        <w:jc w:val="both"/>
        <w:rPr>
          <w:szCs w:val="20"/>
        </w:rPr>
      </w:pPr>
      <w:r w:rsidRPr="00261451">
        <w:rPr>
          <w:szCs w:val="20"/>
        </w:rPr>
        <w:t>5.2. В случаях, не предусмотренных Договором, стороны руководствуются действующим законодательством.</w:t>
      </w:r>
    </w:p>
    <w:p w:rsidR="00986CB0" w:rsidRPr="00261451" w:rsidRDefault="00986CB0" w:rsidP="00986CB0">
      <w:pPr>
        <w:tabs>
          <w:tab w:val="left" w:pos="0"/>
          <w:tab w:val="left" w:pos="1134"/>
        </w:tabs>
        <w:jc w:val="both"/>
        <w:rPr>
          <w:szCs w:val="20"/>
        </w:rPr>
      </w:pPr>
      <w:r w:rsidRPr="00261451">
        <w:rPr>
          <w:szCs w:val="20"/>
        </w:rPr>
        <w:t>5.3.  Договор составлен в двух экземплярах, по одному для каждой из Сторон, оба экземпляра Договора имеют одинаковую юридическую силу.</w:t>
      </w:r>
    </w:p>
    <w:p w:rsidR="00986CB0" w:rsidRPr="00261451" w:rsidRDefault="00986CB0" w:rsidP="00986CB0">
      <w:pPr>
        <w:tabs>
          <w:tab w:val="left" w:pos="0"/>
          <w:tab w:val="left" w:pos="1134"/>
        </w:tabs>
        <w:jc w:val="both"/>
        <w:rPr>
          <w:szCs w:val="20"/>
        </w:rPr>
      </w:pPr>
    </w:p>
    <w:p w:rsidR="00986CB0" w:rsidRPr="00261451" w:rsidRDefault="00986CB0" w:rsidP="00986CB0">
      <w:pPr>
        <w:numPr>
          <w:ilvl w:val="0"/>
          <w:numId w:val="3"/>
        </w:numPr>
        <w:tabs>
          <w:tab w:val="left" w:pos="0"/>
          <w:tab w:val="left" w:pos="1134"/>
        </w:tabs>
        <w:jc w:val="center"/>
        <w:rPr>
          <w:b/>
          <w:szCs w:val="20"/>
        </w:rPr>
      </w:pPr>
      <w:r w:rsidRPr="00261451">
        <w:rPr>
          <w:b/>
          <w:szCs w:val="20"/>
        </w:rPr>
        <w:t>Реквизиты и подписи сторон</w:t>
      </w:r>
    </w:p>
    <w:p w:rsidR="00986CB0" w:rsidRPr="00261451" w:rsidRDefault="00986CB0" w:rsidP="00986CB0">
      <w:pPr>
        <w:tabs>
          <w:tab w:val="left" w:pos="0"/>
          <w:tab w:val="left" w:pos="1134"/>
        </w:tabs>
        <w:jc w:val="both"/>
        <w:rPr>
          <w:b/>
          <w:szCs w:val="20"/>
        </w:rPr>
      </w:pPr>
    </w:p>
    <w:tbl>
      <w:tblPr>
        <w:tblW w:w="0" w:type="auto"/>
        <w:tblLayout w:type="fixed"/>
        <w:tblLook w:val="0000" w:firstRow="0" w:lastRow="0" w:firstColumn="0" w:lastColumn="0" w:noHBand="0" w:noVBand="0"/>
      </w:tblPr>
      <w:tblGrid>
        <w:gridCol w:w="4927"/>
        <w:gridCol w:w="4927"/>
      </w:tblGrid>
      <w:tr w:rsidR="00986CB0" w:rsidRPr="00261451" w:rsidTr="00105C81">
        <w:tc>
          <w:tcPr>
            <w:tcW w:w="4927" w:type="dxa"/>
          </w:tcPr>
          <w:p w:rsidR="00986CB0" w:rsidRPr="00261451" w:rsidRDefault="00986CB0" w:rsidP="00105C81">
            <w:pPr>
              <w:jc w:val="center"/>
              <w:rPr>
                <w:b/>
                <w:szCs w:val="20"/>
              </w:rPr>
            </w:pPr>
            <w:r w:rsidRPr="00261451">
              <w:rPr>
                <w:b/>
                <w:szCs w:val="20"/>
              </w:rPr>
              <w:t>Продавец:</w:t>
            </w:r>
          </w:p>
          <w:p w:rsidR="00986CB0" w:rsidRPr="00261451" w:rsidRDefault="00986CB0" w:rsidP="00105C81">
            <w:pPr>
              <w:rPr>
                <w:b/>
                <w:szCs w:val="20"/>
              </w:rPr>
            </w:pPr>
            <w:r w:rsidRPr="00261451">
              <w:rPr>
                <w:b/>
                <w:szCs w:val="20"/>
              </w:rPr>
              <w:t xml:space="preserve">Палата  имущественных и земельных отношений  </w:t>
            </w:r>
            <w:proofErr w:type="spellStart"/>
            <w:r w:rsidRPr="00261451">
              <w:rPr>
                <w:b/>
                <w:szCs w:val="20"/>
              </w:rPr>
              <w:t>Черемшанского</w:t>
            </w:r>
            <w:proofErr w:type="spellEnd"/>
            <w:r w:rsidRPr="00261451">
              <w:rPr>
                <w:b/>
                <w:szCs w:val="20"/>
              </w:rPr>
              <w:t xml:space="preserve"> муниципального района  </w:t>
            </w:r>
          </w:p>
          <w:p w:rsidR="00986CB0" w:rsidRPr="00261451" w:rsidRDefault="00986CB0" w:rsidP="00105C81">
            <w:pPr>
              <w:rPr>
                <w:b/>
                <w:szCs w:val="20"/>
              </w:rPr>
            </w:pPr>
            <w:r w:rsidRPr="00261451">
              <w:rPr>
                <w:b/>
                <w:szCs w:val="20"/>
              </w:rPr>
              <w:t xml:space="preserve">Адрес: РТ, </w:t>
            </w:r>
            <w:proofErr w:type="spellStart"/>
            <w:r w:rsidRPr="00261451">
              <w:rPr>
                <w:b/>
                <w:szCs w:val="20"/>
              </w:rPr>
              <w:t>Черемшанский</w:t>
            </w:r>
            <w:proofErr w:type="spellEnd"/>
            <w:r w:rsidRPr="00261451">
              <w:rPr>
                <w:b/>
                <w:szCs w:val="20"/>
              </w:rPr>
              <w:t xml:space="preserve"> район,</w:t>
            </w:r>
          </w:p>
          <w:p w:rsidR="00986CB0" w:rsidRPr="00261451" w:rsidRDefault="00986CB0" w:rsidP="00105C81">
            <w:pPr>
              <w:rPr>
                <w:szCs w:val="20"/>
              </w:rPr>
            </w:pPr>
            <w:r w:rsidRPr="00261451">
              <w:rPr>
                <w:b/>
                <w:szCs w:val="20"/>
              </w:rPr>
              <w:t xml:space="preserve"> </w:t>
            </w:r>
            <w:proofErr w:type="spellStart"/>
            <w:r w:rsidRPr="00261451">
              <w:rPr>
                <w:b/>
                <w:szCs w:val="20"/>
              </w:rPr>
              <w:t>С.Черемшан</w:t>
            </w:r>
            <w:proofErr w:type="spellEnd"/>
            <w:r w:rsidRPr="00261451">
              <w:rPr>
                <w:b/>
                <w:szCs w:val="20"/>
              </w:rPr>
              <w:t>, ул. Титова, 26</w:t>
            </w:r>
          </w:p>
          <w:p w:rsidR="00986CB0" w:rsidRPr="00261451" w:rsidRDefault="00986CB0" w:rsidP="00105C81">
            <w:pPr>
              <w:rPr>
                <w:b/>
                <w:szCs w:val="20"/>
              </w:rPr>
            </w:pPr>
            <w:r w:rsidRPr="00261451">
              <w:rPr>
                <w:b/>
                <w:szCs w:val="20"/>
              </w:rPr>
              <w:t>Банковские реквизиты:</w:t>
            </w:r>
          </w:p>
          <w:p w:rsidR="00986CB0" w:rsidRPr="00261451" w:rsidRDefault="00986CB0" w:rsidP="00105C81">
            <w:pPr>
              <w:keepNext/>
              <w:outlineLvl w:val="3"/>
              <w:rPr>
                <w:szCs w:val="20"/>
              </w:rPr>
            </w:pPr>
            <w:r w:rsidRPr="00261451">
              <w:rPr>
                <w:szCs w:val="20"/>
              </w:rPr>
              <w:t>Р/с __________________________________</w:t>
            </w:r>
          </w:p>
          <w:p w:rsidR="00986CB0" w:rsidRPr="00261451" w:rsidRDefault="00986CB0" w:rsidP="00105C81">
            <w:pPr>
              <w:rPr>
                <w:szCs w:val="20"/>
              </w:rPr>
            </w:pPr>
            <w:r w:rsidRPr="00261451">
              <w:rPr>
                <w:szCs w:val="20"/>
              </w:rPr>
              <w:t>К/с __________________________________</w:t>
            </w:r>
          </w:p>
          <w:p w:rsidR="00986CB0" w:rsidRPr="00261451" w:rsidRDefault="00986CB0" w:rsidP="00105C81">
            <w:pPr>
              <w:rPr>
                <w:szCs w:val="20"/>
              </w:rPr>
            </w:pPr>
            <w:r w:rsidRPr="00261451">
              <w:rPr>
                <w:szCs w:val="20"/>
              </w:rPr>
              <w:t>БИК _________________________________</w:t>
            </w:r>
          </w:p>
          <w:p w:rsidR="00986CB0" w:rsidRPr="00261451" w:rsidRDefault="00986CB0" w:rsidP="00105C81">
            <w:pPr>
              <w:rPr>
                <w:szCs w:val="20"/>
              </w:rPr>
            </w:pPr>
            <w:r w:rsidRPr="00261451">
              <w:rPr>
                <w:szCs w:val="20"/>
              </w:rPr>
              <w:t>ИНН 1640004012</w:t>
            </w:r>
          </w:p>
          <w:p w:rsidR="00986CB0" w:rsidRPr="00261451" w:rsidRDefault="00986CB0" w:rsidP="00105C81">
            <w:pPr>
              <w:rPr>
                <w:szCs w:val="20"/>
              </w:rPr>
            </w:pPr>
            <w:r w:rsidRPr="00261451">
              <w:rPr>
                <w:szCs w:val="20"/>
              </w:rPr>
              <w:t>КПП 164001001</w:t>
            </w:r>
          </w:p>
          <w:p w:rsidR="00986CB0" w:rsidRPr="00261451" w:rsidRDefault="00986CB0" w:rsidP="00105C81">
            <w:pPr>
              <w:rPr>
                <w:szCs w:val="20"/>
              </w:rPr>
            </w:pPr>
          </w:p>
          <w:p w:rsidR="00986CB0" w:rsidRPr="00261451" w:rsidRDefault="00986CB0" w:rsidP="00105C81">
            <w:pPr>
              <w:rPr>
                <w:szCs w:val="20"/>
              </w:rPr>
            </w:pPr>
            <w:r w:rsidRPr="00261451">
              <w:rPr>
                <w:szCs w:val="20"/>
              </w:rPr>
              <w:t xml:space="preserve">_______________________   </w:t>
            </w:r>
            <w:proofErr w:type="spellStart"/>
            <w:r w:rsidRPr="00261451">
              <w:rPr>
                <w:szCs w:val="20"/>
              </w:rPr>
              <w:t>И.В.Тайдакова</w:t>
            </w:r>
            <w:proofErr w:type="spellEnd"/>
          </w:p>
          <w:p w:rsidR="00986CB0" w:rsidRPr="00261451" w:rsidRDefault="00986CB0" w:rsidP="00105C81">
            <w:pPr>
              <w:rPr>
                <w:szCs w:val="20"/>
              </w:rPr>
            </w:pPr>
            <w:r w:rsidRPr="00261451">
              <w:rPr>
                <w:szCs w:val="20"/>
              </w:rPr>
              <w:t xml:space="preserve">         М.П.</w:t>
            </w:r>
          </w:p>
        </w:tc>
        <w:tc>
          <w:tcPr>
            <w:tcW w:w="4927" w:type="dxa"/>
          </w:tcPr>
          <w:p w:rsidR="00986CB0" w:rsidRPr="00261451" w:rsidRDefault="00986CB0" w:rsidP="00105C81">
            <w:pPr>
              <w:jc w:val="center"/>
              <w:rPr>
                <w:b/>
                <w:szCs w:val="20"/>
              </w:rPr>
            </w:pPr>
            <w:r w:rsidRPr="00261451">
              <w:rPr>
                <w:b/>
                <w:szCs w:val="20"/>
              </w:rPr>
              <w:t>Покупатель:</w:t>
            </w:r>
          </w:p>
          <w:p w:rsidR="00986CB0" w:rsidRPr="00261451" w:rsidRDefault="00986CB0" w:rsidP="00105C81">
            <w:pPr>
              <w:rPr>
                <w:szCs w:val="20"/>
              </w:rPr>
            </w:pPr>
          </w:p>
          <w:p w:rsidR="00986CB0" w:rsidRPr="00261451" w:rsidRDefault="00986CB0" w:rsidP="00105C81">
            <w:pPr>
              <w:rPr>
                <w:szCs w:val="20"/>
              </w:rPr>
            </w:pPr>
          </w:p>
          <w:p w:rsidR="00986CB0" w:rsidRPr="00261451" w:rsidRDefault="00986CB0" w:rsidP="00105C81">
            <w:pPr>
              <w:rPr>
                <w:szCs w:val="20"/>
              </w:rPr>
            </w:pPr>
          </w:p>
          <w:p w:rsidR="00986CB0" w:rsidRPr="00261451" w:rsidRDefault="00986CB0" w:rsidP="00105C81">
            <w:pPr>
              <w:rPr>
                <w:szCs w:val="20"/>
              </w:rPr>
            </w:pPr>
          </w:p>
          <w:p w:rsidR="00986CB0" w:rsidRPr="00261451" w:rsidRDefault="00986CB0" w:rsidP="00105C81">
            <w:pPr>
              <w:rPr>
                <w:szCs w:val="20"/>
              </w:rPr>
            </w:pPr>
          </w:p>
          <w:p w:rsidR="00986CB0" w:rsidRPr="00261451" w:rsidRDefault="00986CB0" w:rsidP="00105C81">
            <w:pPr>
              <w:rPr>
                <w:szCs w:val="20"/>
              </w:rPr>
            </w:pPr>
          </w:p>
          <w:p w:rsidR="00986CB0" w:rsidRPr="00261451" w:rsidRDefault="00986CB0" w:rsidP="00105C81">
            <w:pPr>
              <w:rPr>
                <w:szCs w:val="20"/>
              </w:rPr>
            </w:pPr>
          </w:p>
          <w:p w:rsidR="00986CB0" w:rsidRPr="00261451" w:rsidRDefault="00986CB0" w:rsidP="00105C81">
            <w:pPr>
              <w:rPr>
                <w:szCs w:val="20"/>
              </w:rPr>
            </w:pPr>
          </w:p>
          <w:p w:rsidR="00986CB0" w:rsidRPr="00261451" w:rsidRDefault="00986CB0" w:rsidP="00105C81">
            <w:pPr>
              <w:rPr>
                <w:szCs w:val="20"/>
              </w:rPr>
            </w:pPr>
          </w:p>
          <w:p w:rsidR="00986CB0" w:rsidRPr="00261451" w:rsidRDefault="00986CB0" w:rsidP="00105C81">
            <w:pPr>
              <w:rPr>
                <w:szCs w:val="20"/>
              </w:rPr>
            </w:pPr>
          </w:p>
          <w:p w:rsidR="00986CB0" w:rsidRPr="00261451" w:rsidRDefault="00986CB0" w:rsidP="00105C81">
            <w:pPr>
              <w:rPr>
                <w:szCs w:val="20"/>
              </w:rPr>
            </w:pPr>
          </w:p>
          <w:p w:rsidR="00986CB0" w:rsidRPr="00261451" w:rsidRDefault="00986CB0" w:rsidP="00105C81">
            <w:pPr>
              <w:rPr>
                <w:szCs w:val="20"/>
              </w:rPr>
            </w:pPr>
          </w:p>
          <w:p w:rsidR="00986CB0" w:rsidRPr="00261451" w:rsidRDefault="00986CB0" w:rsidP="00105C81">
            <w:pPr>
              <w:rPr>
                <w:szCs w:val="20"/>
              </w:rPr>
            </w:pPr>
            <w:r w:rsidRPr="00261451">
              <w:rPr>
                <w:szCs w:val="20"/>
              </w:rPr>
              <w:t xml:space="preserve">            _________________________________</w:t>
            </w:r>
          </w:p>
          <w:p w:rsidR="00986CB0" w:rsidRPr="00261451" w:rsidRDefault="00986CB0" w:rsidP="00105C81">
            <w:pPr>
              <w:rPr>
                <w:szCs w:val="20"/>
              </w:rPr>
            </w:pPr>
            <w:r w:rsidRPr="00261451">
              <w:rPr>
                <w:szCs w:val="20"/>
              </w:rPr>
              <w:t xml:space="preserve">                      М.П.</w:t>
            </w:r>
          </w:p>
        </w:tc>
      </w:tr>
    </w:tbl>
    <w:p w:rsidR="00986CB0" w:rsidRPr="00261451" w:rsidRDefault="00986CB0" w:rsidP="00986CB0">
      <w:pPr>
        <w:tabs>
          <w:tab w:val="left" w:pos="0"/>
          <w:tab w:val="left" w:pos="1134"/>
        </w:tabs>
        <w:jc w:val="both"/>
        <w:rPr>
          <w:szCs w:val="20"/>
        </w:rPr>
      </w:pPr>
    </w:p>
    <w:p w:rsidR="00986CB0" w:rsidRPr="00261451" w:rsidRDefault="00986CB0" w:rsidP="00986CB0">
      <w:pPr>
        <w:tabs>
          <w:tab w:val="left" w:pos="0"/>
          <w:tab w:val="left" w:pos="1134"/>
        </w:tabs>
        <w:jc w:val="both"/>
        <w:rPr>
          <w:szCs w:val="20"/>
        </w:rPr>
      </w:pPr>
    </w:p>
    <w:p w:rsidR="00986CB0" w:rsidRPr="00261451" w:rsidRDefault="00986CB0" w:rsidP="00986CB0">
      <w:pPr>
        <w:tabs>
          <w:tab w:val="left" w:pos="0"/>
          <w:tab w:val="left" w:pos="1134"/>
        </w:tabs>
        <w:jc w:val="both"/>
        <w:rPr>
          <w:szCs w:val="20"/>
        </w:rPr>
      </w:pPr>
    </w:p>
    <w:p w:rsidR="00986CB0" w:rsidRPr="00261451" w:rsidRDefault="00986CB0" w:rsidP="00986CB0">
      <w:pPr>
        <w:keepNext/>
        <w:tabs>
          <w:tab w:val="left" w:pos="0"/>
          <w:tab w:val="left" w:pos="1134"/>
        </w:tabs>
        <w:jc w:val="center"/>
        <w:outlineLvl w:val="1"/>
        <w:rPr>
          <w:b/>
          <w:sz w:val="28"/>
          <w:szCs w:val="20"/>
        </w:rPr>
      </w:pPr>
    </w:p>
    <w:p w:rsidR="00986CB0" w:rsidRPr="00261451" w:rsidRDefault="00986CB0" w:rsidP="00986CB0">
      <w:pPr>
        <w:keepNext/>
        <w:tabs>
          <w:tab w:val="left" w:pos="0"/>
          <w:tab w:val="left" w:pos="1134"/>
        </w:tabs>
        <w:jc w:val="center"/>
        <w:outlineLvl w:val="1"/>
        <w:rPr>
          <w:b/>
          <w:sz w:val="28"/>
          <w:szCs w:val="20"/>
        </w:rPr>
      </w:pPr>
    </w:p>
    <w:p w:rsidR="00986CB0" w:rsidRPr="00261451" w:rsidRDefault="00986CB0" w:rsidP="00986CB0">
      <w:pPr>
        <w:keepNext/>
        <w:tabs>
          <w:tab w:val="left" w:pos="0"/>
          <w:tab w:val="left" w:pos="1134"/>
        </w:tabs>
        <w:jc w:val="center"/>
        <w:outlineLvl w:val="1"/>
        <w:rPr>
          <w:b/>
          <w:sz w:val="28"/>
          <w:szCs w:val="20"/>
        </w:rPr>
      </w:pPr>
    </w:p>
    <w:p w:rsidR="00986CB0" w:rsidRPr="00261451" w:rsidRDefault="00986CB0" w:rsidP="00986CB0">
      <w:pPr>
        <w:keepNext/>
        <w:tabs>
          <w:tab w:val="left" w:pos="0"/>
          <w:tab w:val="left" w:pos="1134"/>
        </w:tabs>
        <w:jc w:val="center"/>
        <w:outlineLvl w:val="1"/>
        <w:rPr>
          <w:b/>
          <w:sz w:val="28"/>
          <w:szCs w:val="20"/>
        </w:rPr>
      </w:pPr>
    </w:p>
    <w:p w:rsidR="00986CB0" w:rsidRDefault="00986CB0" w:rsidP="00986CB0">
      <w:pPr>
        <w:keepNext/>
        <w:tabs>
          <w:tab w:val="left" w:pos="0"/>
          <w:tab w:val="left" w:pos="1134"/>
        </w:tabs>
        <w:jc w:val="center"/>
        <w:outlineLvl w:val="1"/>
        <w:rPr>
          <w:b/>
          <w:sz w:val="28"/>
          <w:szCs w:val="20"/>
        </w:rPr>
      </w:pPr>
    </w:p>
    <w:p w:rsidR="00986CB0" w:rsidRDefault="00986CB0" w:rsidP="00986CB0">
      <w:pPr>
        <w:keepNext/>
        <w:tabs>
          <w:tab w:val="left" w:pos="0"/>
          <w:tab w:val="left" w:pos="1134"/>
        </w:tabs>
        <w:jc w:val="center"/>
        <w:outlineLvl w:val="1"/>
        <w:rPr>
          <w:b/>
          <w:sz w:val="28"/>
          <w:szCs w:val="20"/>
        </w:rPr>
      </w:pPr>
    </w:p>
    <w:p w:rsidR="00986CB0" w:rsidRPr="00261451" w:rsidRDefault="00986CB0" w:rsidP="00986CB0">
      <w:pPr>
        <w:keepNext/>
        <w:tabs>
          <w:tab w:val="left" w:pos="0"/>
          <w:tab w:val="left" w:pos="1134"/>
        </w:tabs>
        <w:jc w:val="center"/>
        <w:outlineLvl w:val="1"/>
        <w:rPr>
          <w:b/>
          <w:sz w:val="28"/>
          <w:szCs w:val="20"/>
        </w:rPr>
      </w:pPr>
    </w:p>
    <w:p w:rsidR="00986CB0" w:rsidRPr="00261451" w:rsidRDefault="00986CB0" w:rsidP="00986CB0">
      <w:pPr>
        <w:keepNext/>
        <w:tabs>
          <w:tab w:val="left" w:pos="0"/>
          <w:tab w:val="left" w:pos="1134"/>
        </w:tabs>
        <w:jc w:val="center"/>
        <w:outlineLvl w:val="1"/>
        <w:rPr>
          <w:b/>
          <w:sz w:val="28"/>
          <w:szCs w:val="20"/>
        </w:rPr>
      </w:pPr>
    </w:p>
    <w:p w:rsidR="00986CB0" w:rsidRPr="00261451" w:rsidRDefault="00986CB0" w:rsidP="00986CB0">
      <w:pPr>
        <w:keepNext/>
        <w:tabs>
          <w:tab w:val="left" w:pos="0"/>
          <w:tab w:val="left" w:pos="1134"/>
        </w:tabs>
        <w:jc w:val="center"/>
        <w:outlineLvl w:val="1"/>
        <w:rPr>
          <w:b/>
          <w:sz w:val="28"/>
          <w:szCs w:val="20"/>
        </w:rPr>
      </w:pPr>
    </w:p>
    <w:p w:rsidR="00986CB0" w:rsidRPr="00261451" w:rsidRDefault="00986CB0" w:rsidP="00986CB0">
      <w:pPr>
        <w:keepNext/>
        <w:tabs>
          <w:tab w:val="left" w:pos="0"/>
          <w:tab w:val="left" w:pos="1134"/>
        </w:tabs>
        <w:jc w:val="center"/>
        <w:outlineLvl w:val="1"/>
        <w:rPr>
          <w:b/>
          <w:sz w:val="28"/>
          <w:szCs w:val="20"/>
        </w:rPr>
      </w:pPr>
    </w:p>
    <w:p w:rsidR="00986CB0" w:rsidRPr="00261451" w:rsidRDefault="00986CB0" w:rsidP="00986CB0">
      <w:pPr>
        <w:keepNext/>
        <w:tabs>
          <w:tab w:val="left" w:pos="0"/>
          <w:tab w:val="left" w:pos="1134"/>
        </w:tabs>
        <w:jc w:val="center"/>
        <w:outlineLvl w:val="1"/>
        <w:rPr>
          <w:b/>
          <w:sz w:val="28"/>
          <w:szCs w:val="20"/>
        </w:rPr>
      </w:pPr>
    </w:p>
    <w:p w:rsidR="00986CB0" w:rsidRPr="00261451" w:rsidRDefault="00986CB0" w:rsidP="00986CB0">
      <w:pPr>
        <w:rPr>
          <w:sz w:val="20"/>
          <w:szCs w:val="20"/>
        </w:rPr>
      </w:pPr>
    </w:p>
    <w:p w:rsidR="00986CB0" w:rsidRPr="00261451" w:rsidRDefault="00986CB0" w:rsidP="00986CB0">
      <w:pPr>
        <w:rPr>
          <w:sz w:val="20"/>
          <w:szCs w:val="20"/>
        </w:rPr>
      </w:pPr>
    </w:p>
    <w:p w:rsidR="00986CB0" w:rsidRDefault="00986CB0" w:rsidP="00986CB0">
      <w:pPr>
        <w:keepNext/>
        <w:tabs>
          <w:tab w:val="left" w:pos="0"/>
          <w:tab w:val="left" w:pos="1134"/>
        </w:tabs>
        <w:jc w:val="center"/>
        <w:outlineLvl w:val="1"/>
        <w:rPr>
          <w:b/>
          <w:sz w:val="28"/>
          <w:szCs w:val="20"/>
        </w:rPr>
      </w:pPr>
    </w:p>
    <w:p w:rsidR="00986CB0" w:rsidRPr="00261451" w:rsidRDefault="00986CB0" w:rsidP="00986CB0">
      <w:pPr>
        <w:keepNext/>
        <w:tabs>
          <w:tab w:val="left" w:pos="0"/>
          <w:tab w:val="left" w:pos="1134"/>
        </w:tabs>
        <w:jc w:val="center"/>
        <w:outlineLvl w:val="1"/>
        <w:rPr>
          <w:b/>
          <w:sz w:val="28"/>
          <w:szCs w:val="20"/>
        </w:rPr>
      </w:pPr>
      <w:r w:rsidRPr="00261451">
        <w:rPr>
          <w:b/>
          <w:sz w:val="28"/>
          <w:szCs w:val="20"/>
        </w:rPr>
        <w:t>АКТ</w:t>
      </w:r>
    </w:p>
    <w:p w:rsidR="00986CB0" w:rsidRPr="00261451" w:rsidRDefault="00986CB0" w:rsidP="00986CB0">
      <w:pPr>
        <w:keepNext/>
        <w:jc w:val="center"/>
        <w:outlineLvl w:val="3"/>
        <w:rPr>
          <w:b/>
          <w:sz w:val="28"/>
          <w:szCs w:val="20"/>
        </w:rPr>
      </w:pPr>
      <w:r w:rsidRPr="00261451">
        <w:rPr>
          <w:b/>
          <w:sz w:val="28"/>
          <w:szCs w:val="20"/>
        </w:rPr>
        <w:t>Приема-передачи автотранспортного средства</w:t>
      </w:r>
    </w:p>
    <w:p w:rsidR="00986CB0" w:rsidRPr="00261451" w:rsidRDefault="00986CB0" w:rsidP="00986CB0">
      <w:pPr>
        <w:rPr>
          <w:szCs w:val="20"/>
        </w:rPr>
      </w:pPr>
    </w:p>
    <w:p w:rsidR="00986CB0" w:rsidRPr="00261451" w:rsidRDefault="00986CB0" w:rsidP="00986CB0">
      <w:pPr>
        <w:rPr>
          <w:szCs w:val="20"/>
        </w:rPr>
      </w:pPr>
    </w:p>
    <w:p w:rsidR="00986CB0" w:rsidRPr="00261451" w:rsidRDefault="00986CB0" w:rsidP="00986CB0">
      <w:pPr>
        <w:ind w:firstLine="720"/>
        <w:rPr>
          <w:szCs w:val="20"/>
        </w:rPr>
      </w:pPr>
      <w:proofErr w:type="spellStart"/>
      <w:r w:rsidRPr="00261451">
        <w:rPr>
          <w:szCs w:val="20"/>
        </w:rPr>
        <w:t>С.Черемшан</w:t>
      </w:r>
      <w:proofErr w:type="spellEnd"/>
      <w:r w:rsidRPr="00261451">
        <w:rPr>
          <w:szCs w:val="20"/>
        </w:rPr>
        <w:t xml:space="preserve">                                                                                  от «___» ________ 20___г.</w:t>
      </w:r>
    </w:p>
    <w:p w:rsidR="00986CB0" w:rsidRPr="00261451" w:rsidRDefault="00986CB0" w:rsidP="00986CB0">
      <w:pPr>
        <w:ind w:firstLine="720"/>
        <w:rPr>
          <w:szCs w:val="20"/>
        </w:rPr>
      </w:pPr>
    </w:p>
    <w:p w:rsidR="00986CB0" w:rsidRPr="00261451" w:rsidRDefault="00986CB0" w:rsidP="00986CB0">
      <w:pPr>
        <w:ind w:firstLine="720"/>
        <w:jc w:val="both"/>
        <w:rPr>
          <w:szCs w:val="20"/>
        </w:rPr>
      </w:pPr>
      <w:r w:rsidRPr="00261451">
        <w:rPr>
          <w:szCs w:val="20"/>
        </w:rPr>
        <w:t xml:space="preserve">Мы, нижеподписавшиеся, Палата имущественных и земельных отношений  </w:t>
      </w:r>
      <w:proofErr w:type="spellStart"/>
      <w:r w:rsidRPr="00261451">
        <w:rPr>
          <w:szCs w:val="20"/>
        </w:rPr>
        <w:t>Черемшанского</w:t>
      </w:r>
      <w:proofErr w:type="spellEnd"/>
      <w:r w:rsidRPr="00261451">
        <w:rPr>
          <w:szCs w:val="20"/>
        </w:rPr>
        <w:t xml:space="preserve"> муниципального района </w:t>
      </w:r>
      <w:r>
        <w:rPr>
          <w:szCs w:val="20"/>
        </w:rPr>
        <w:t>Республики Татарстан,  в лице  П</w:t>
      </w:r>
      <w:r w:rsidRPr="00261451">
        <w:rPr>
          <w:szCs w:val="20"/>
        </w:rPr>
        <w:t xml:space="preserve">редседателя </w:t>
      </w:r>
      <w:proofErr w:type="spellStart"/>
      <w:r w:rsidRPr="00261451">
        <w:rPr>
          <w:szCs w:val="20"/>
        </w:rPr>
        <w:t>Тайдаковой</w:t>
      </w:r>
      <w:proofErr w:type="spellEnd"/>
      <w:r>
        <w:rPr>
          <w:szCs w:val="20"/>
        </w:rPr>
        <w:t xml:space="preserve"> Инны Владимировны, действующей</w:t>
      </w:r>
      <w:r w:rsidRPr="00261451">
        <w:rPr>
          <w:szCs w:val="20"/>
        </w:rPr>
        <w:t xml:space="preserve"> на основании  Положения, с одной стороны, и </w:t>
      </w:r>
      <w:r w:rsidRPr="00261451">
        <w:rPr>
          <w:b/>
          <w:szCs w:val="20"/>
        </w:rPr>
        <w:t>______________________________________________________</w:t>
      </w:r>
      <w:r w:rsidRPr="00261451">
        <w:rPr>
          <w:szCs w:val="20"/>
        </w:rPr>
        <w:t xml:space="preserve">, именуемый в дальнейшем «Покупатель», с другой стороны, вместе именуемые «Стороны», в соответствии с договором купли-продажи №___ от «___» ______ 20____ года составили настоящий акт приема-передачи автотранспортного средства ____________ стоимостью ________ (____________) рублей. </w:t>
      </w:r>
    </w:p>
    <w:p w:rsidR="00986CB0" w:rsidRPr="00261451" w:rsidRDefault="00986CB0" w:rsidP="00986CB0">
      <w:pPr>
        <w:ind w:firstLine="720"/>
        <w:jc w:val="both"/>
        <w:rPr>
          <w:szCs w:val="20"/>
        </w:rPr>
      </w:pPr>
      <w:r w:rsidRPr="00261451">
        <w:rPr>
          <w:szCs w:val="20"/>
        </w:rPr>
        <w:t xml:space="preserve">Продавец передает проданное автотранспортное средство. </w:t>
      </w:r>
    </w:p>
    <w:p w:rsidR="00986CB0" w:rsidRPr="00261451" w:rsidRDefault="00986CB0" w:rsidP="00986CB0">
      <w:pPr>
        <w:ind w:firstLine="720"/>
        <w:jc w:val="both"/>
        <w:rPr>
          <w:szCs w:val="20"/>
        </w:rPr>
      </w:pPr>
      <w:r w:rsidRPr="00261451">
        <w:rPr>
          <w:szCs w:val="20"/>
        </w:rPr>
        <w:t xml:space="preserve">Покупатель принимает купленное автотранспортное средство. </w:t>
      </w:r>
    </w:p>
    <w:p w:rsidR="00986CB0" w:rsidRPr="00261451" w:rsidRDefault="00986CB0" w:rsidP="00986CB0">
      <w:pPr>
        <w:ind w:firstLine="720"/>
        <w:jc w:val="both"/>
        <w:rPr>
          <w:szCs w:val="20"/>
        </w:rPr>
      </w:pPr>
      <w:r w:rsidRPr="00261451">
        <w:rPr>
          <w:szCs w:val="20"/>
        </w:rPr>
        <w:t xml:space="preserve">Настоящий акт подтверждает отсутствие претензий у Покупателя в отношение принимаемого автотранспортного средства в целом. </w:t>
      </w:r>
    </w:p>
    <w:p w:rsidR="00986CB0" w:rsidRPr="00261451" w:rsidRDefault="00986CB0" w:rsidP="00986CB0">
      <w:pPr>
        <w:ind w:firstLine="720"/>
        <w:jc w:val="both"/>
        <w:rPr>
          <w:szCs w:val="20"/>
        </w:rPr>
      </w:pPr>
      <w:r w:rsidRPr="00261451">
        <w:rPr>
          <w:szCs w:val="20"/>
        </w:rPr>
        <w:t xml:space="preserve">Акт составлен в двух экземплярах, каждый из которых имеет одинаковую юридическую силу. </w:t>
      </w:r>
    </w:p>
    <w:p w:rsidR="00986CB0" w:rsidRPr="00261451" w:rsidRDefault="00986CB0" w:rsidP="00986CB0">
      <w:pPr>
        <w:ind w:firstLine="720"/>
        <w:jc w:val="both"/>
        <w:rPr>
          <w:szCs w:val="20"/>
        </w:rPr>
      </w:pPr>
    </w:p>
    <w:p w:rsidR="00986CB0" w:rsidRPr="00261451" w:rsidRDefault="00986CB0" w:rsidP="00986CB0">
      <w:pPr>
        <w:ind w:firstLine="720"/>
        <w:jc w:val="both"/>
        <w:rPr>
          <w:szCs w:val="20"/>
        </w:rPr>
      </w:pPr>
    </w:p>
    <w:p w:rsidR="00986CB0" w:rsidRPr="00261451" w:rsidRDefault="00986CB0" w:rsidP="00986CB0">
      <w:pPr>
        <w:ind w:firstLine="720"/>
        <w:jc w:val="both"/>
        <w:rPr>
          <w:szCs w:val="20"/>
        </w:rPr>
      </w:pPr>
    </w:p>
    <w:p w:rsidR="00986CB0" w:rsidRPr="00261451" w:rsidRDefault="00986CB0" w:rsidP="00986CB0">
      <w:pPr>
        <w:ind w:firstLine="720"/>
        <w:jc w:val="both"/>
        <w:rPr>
          <w:b/>
          <w:i/>
          <w:sz w:val="28"/>
          <w:szCs w:val="20"/>
        </w:rPr>
      </w:pPr>
      <w:r w:rsidRPr="00261451">
        <w:rPr>
          <w:b/>
          <w:i/>
          <w:sz w:val="28"/>
          <w:szCs w:val="20"/>
        </w:rPr>
        <w:t xml:space="preserve">         Передал                                                           Принял </w:t>
      </w:r>
    </w:p>
    <w:p w:rsidR="00986CB0" w:rsidRPr="00261451" w:rsidRDefault="00986CB0" w:rsidP="00986CB0">
      <w:pPr>
        <w:ind w:firstLine="720"/>
        <w:jc w:val="both"/>
        <w:rPr>
          <w:b/>
          <w:sz w:val="28"/>
          <w:szCs w:val="20"/>
        </w:rPr>
      </w:pPr>
      <w:r w:rsidRPr="00261451">
        <w:rPr>
          <w:b/>
          <w:sz w:val="28"/>
          <w:szCs w:val="20"/>
        </w:rPr>
        <w:t xml:space="preserve">  </w:t>
      </w:r>
    </w:p>
    <w:p w:rsidR="00986CB0" w:rsidRPr="00261451" w:rsidRDefault="00986CB0" w:rsidP="00986CB0">
      <w:pPr>
        <w:ind w:firstLine="720"/>
        <w:jc w:val="both"/>
        <w:rPr>
          <w:b/>
          <w:sz w:val="28"/>
          <w:szCs w:val="20"/>
        </w:rPr>
      </w:pPr>
      <w:r w:rsidRPr="00261451">
        <w:rPr>
          <w:b/>
          <w:sz w:val="28"/>
          <w:szCs w:val="20"/>
        </w:rPr>
        <w:t xml:space="preserve">       Продавец                                                       Покупатель</w:t>
      </w:r>
    </w:p>
    <w:p w:rsidR="00986CB0" w:rsidRPr="00261451" w:rsidRDefault="00986CB0" w:rsidP="00986CB0">
      <w:pPr>
        <w:ind w:firstLine="720"/>
        <w:jc w:val="both"/>
        <w:rPr>
          <w:b/>
          <w:sz w:val="28"/>
          <w:szCs w:val="20"/>
        </w:rPr>
      </w:pPr>
    </w:p>
    <w:p w:rsidR="00986CB0" w:rsidRPr="00261451" w:rsidRDefault="00986CB0" w:rsidP="00986CB0">
      <w:pPr>
        <w:jc w:val="both"/>
        <w:rPr>
          <w:szCs w:val="20"/>
        </w:rPr>
      </w:pPr>
      <w:r w:rsidRPr="00261451">
        <w:rPr>
          <w:b/>
          <w:sz w:val="28"/>
          <w:szCs w:val="20"/>
        </w:rPr>
        <w:t xml:space="preserve">         ____________________                               ________________________</w:t>
      </w:r>
    </w:p>
    <w:p w:rsidR="00986CB0" w:rsidRPr="00261451" w:rsidRDefault="00986CB0" w:rsidP="00986CB0">
      <w:pPr>
        <w:jc w:val="both"/>
        <w:rPr>
          <w:szCs w:val="20"/>
        </w:rPr>
      </w:pPr>
      <w:r w:rsidRPr="00261451">
        <w:rPr>
          <w:szCs w:val="20"/>
        </w:rPr>
        <w:t xml:space="preserve">                         М.П.                                                                               М.П.   </w:t>
      </w:r>
    </w:p>
    <w:p w:rsidR="00986CB0" w:rsidRPr="00BD7332" w:rsidRDefault="00986CB0" w:rsidP="00986CB0">
      <w:pPr>
        <w:jc w:val="center"/>
        <w:rPr>
          <w:sz w:val="44"/>
        </w:rPr>
      </w:pPr>
    </w:p>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986CB0" w:rsidRDefault="00986CB0" w:rsidP="00986CB0"/>
    <w:p w:rsidR="00821E4E" w:rsidRDefault="00821E4E" w:rsidP="00821E4E">
      <w:pPr>
        <w:tabs>
          <w:tab w:val="left" w:pos="5823"/>
        </w:tabs>
        <w:jc w:val="both"/>
        <w:rPr>
          <w:sz w:val="28"/>
          <w:szCs w:val="28"/>
        </w:rPr>
      </w:pPr>
      <w:bookmarkStart w:id="0" w:name="_GoBack"/>
      <w:bookmarkEnd w:id="0"/>
    </w:p>
    <w:p w:rsidR="00821E4E" w:rsidRDefault="00821E4E" w:rsidP="00821E4E">
      <w:pPr>
        <w:tabs>
          <w:tab w:val="left" w:pos="5823"/>
        </w:tabs>
        <w:jc w:val="both"/>
        <w:rPr>
          <w:sz w:val="28"/>
          <w:szCs w:val="28"/>
        </w:rPr>
      </w:pPr>
    </w:p>
    <w:sectPr w:rsidR="00821E4E" w:rsidSect="0017524A">
      <w:pgSz w:w="11906" w:h="16838"/>
      <w:pgMar w:top="426"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60AF6"/>
    <w:multiLevelType w:val="singleLevel"/>
    <w:tmpl w:val="41FE0D44"/>
    <w:lvl w:ilvl="0">
      <w:start w:val="1"/>
      <w:numFmt w:val="decimal"/>
      <w:lvlText w:val=""/>
      <w:lvlJc w:val="left"/>
      <w:pPr>
        <w:tabs>
          <w:tab w:val="num" w:pos="360"/>
        </w:tabs>
        <w:ind w:left="360" w:hanging="360"/>
      </w:pPr>
    </w:lvl>
  </w:abstractNum>
  <w:abstractNum w:abstractNumId="1">
    <w:nsid w:val="674E55A6"/>
    <w:multiLevelType w:val="singleLevel"/>
    <w:tmpl w:val="5E7A03D8"/>
    <w:lvl w:ilvl="0">
      <w:start w:val="1"/>
      <w:numFmt w:val="bullet"/>
      <w:lvlText w:val=""/>
      <w:lvlJc w:val="left"/>
      <w:pPr>
        <w:tabs>
          <w:tab w:val="num" w:pos="360"/>
        </w:tabs>
        <w:ind w:left="0" w:firstLine="0"/>
      </w:pPr>
      <w:rPr>
        <w:rFonts w:ascii="Symbol" w:hAnsi="Symbol" w:hint="default"/>
      </w:rPr>
    </w:lvl>
  </w:abstractNum>
  <w:abstractNum w:abstractNumId="2">
    <w:nsid w:val="77A703D4"/>
    <w:multiLevelType w:val="singleLevel"/>
    <w:tmpl w:val="0419000F"/>
    <w:lvl w:ilvl="0">
      <w:start w:val="1"/>
      <w:numFmt w:val="decimal"/>
      <w:lvlText w:val="%1."/>
      <w:lvlJc w:val="left"/>
      <w:pPr>
        <w:tabs>
          <w:tab w:val="num" w:pos="360"/>
        </w:tabs>
        <w:ind w:left="360" w:hanging="360"/>
      </w:p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6D5"/>
    <w:rsid w:val="00000030"/>
    <w:rsid w:val="00070994"/>
    <w:rsid w:val="0011588F"/>
    <w:rsid w:val="001664A1"/>
    <w:rsid w:val="0017470A"/>
    <w:rsid w:val="00174C4F"/>
    <w:rsid w:val="0017524A"/>
    <w:rsid w:val="00194842"/>
    <w:rsid w:val="0028465E"/>
    <w:rsid w:val="002A5912"/>
    <w:rsid w:val="0031456B"/>
    <w:rsid w:val="003828C8"/>
    <w:rsid w:val="003E0E7D"/>
    <w:rsid w:val="003E2617"/>
    <w:rsid w:val="003E656D"/>
    <w:rsid w:val="004A3283"/>
    <w:rsid w:val="005B0018"/>
    <w:rsid w:val="005E3360"/>
    <w:rsid w:val="005F4704"/>
    <w:rsid w:val="00602BD6"/>
    <w:rsid w:val="006400A6"/>
    <w:rsid w:val="006644E2"/>
    <w:rsid w:val="006A468E"/>
    <w:rsid w:val="00784341"/>
    <w:rsid w:val="00821E4E"/>
    <w:rsid w:val="00853F95"/>
    <w:rsid w:val="00937AD7"/>
    <w:rsid w:val="00986CB0"/>
    <w:rsid w:val="009D2FE2"/>
    <w:rsid w:val="00A01702"/>
    <w:rsid w:val="00A815DE"/>
    <w:rsid w:val="00B056D5"/>
    <w:rsid w:val="00B60AF6"/>
    <w:rsid w:val="00B6309E"/>
    <w:rsid w:val="00BD04E3"/>
    <w:rsid w:val="00C70D7D"/>
    <w:rsid w:val="00D07D22"/>
    <w:rsid w:val="00D74B3B"/>
    <w:rsid w:val="00D973D3"/>
    <w:rsid w:val="00DE26C6"/>
    <w:rsid w:val="00E63BE6"/>
    <w:rsid w:val="00E85D15"/>
    <w:rsid w:val="00E925C2"/>
    <w:rsid w:val="00E9650C"/>
    <w:rsid w:val="00EC48BD"/>
    <w:rsid w:val="00F15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5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B0018"/>
    <w:pPr>
      <w:keepNext/>
      <w:keepLines/>
      <w:spacing w:before="480" w:line="276" w:lineRule="auto"/>
      <w:outlineLvl w:val="0"/>
    </w:pPr>
    <w:rPr>
      <w:rFonts w:ascii="Cambria" w:hAnsi="Cambria"/>
      <w:b/>
      <w:bCs/>
      <w:color w:val="365F91"/>
      <w:sz w:val="28"/>
      <w:szCs w:val="28"/>
      <w:lang w:val="x-none" w:eastAsia="x-none"/>
    </w:rPr>
  </w:style>
  <w:style w:type="paragraph" w:styleId="2">
    <w:name w:val="heading 2"/>
    <w:basedOn w:val="a"/>
    <w:next w:val="a"/>
    <w:link w:val="20"/>
    <w:unhideWhenUsed/>
    <w:qFormat/>
    <w:rsid w:val="005B001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25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Основной текст_"/>
    <w:link w:val="21"/>
    <w:rsid w:val="006400A6"/>
    <w:rPr>
      <w:sz w:val="26"/>
      <w:szCs w:val="26"/>
      <w:shd w:val="clear" w:color="auto" w:fill="FFFFFF"/>
    </w:rPr>
  </w:style>
  <w:style w:type="paragraph" w:customStyle="1" w:styleId="21">
    <w:name w:val="Основной текст2"/>
    <w:basedOn w:val="a"/>
    <w:link w:val="a3"/>
    <w:rsid w:val="006400A6"/>
    <w:pPr>
      <w:widowControl w:val="0"/>
      <w:shd w:val="clear" w:color="auto" w:fill="FFFFFF"/>
      <w:spacing w:line="298" w:lineRule="exact"/>
      <w:ind w:hanging="1880"/>
      <w:jc w:val="center"/>
    </w:pPr>
    <w:rPr>
      <w:rFonts w:asciiTheme="minorHAnsi" w:eastAsiaTheme="minorHAnsi" w:hAnsiTheme="minorHAnsi" w:cstheme="minorBidi"/>
      <w:sz w:val="26"/>
      <w:szCs w:val="26"/>
      <w:lang w:eastAsia="en-US"/>
    </w:rPr>
  </w:style>
  <w:style w:type="character" w:customStyle="1" w:styleId="4">
    <w:name w:val="Основной текст (4)_"/>
    <w:link w:val="40"/>
    <w:rsid w:val="00937AD7"/>
    <w:rPr>
      <w:shd w:val="clear" w:color="auto" w:fill="FFFFFF"/>
    </w:rPr>
  </w:style>
  <w:style w:type="paragraph" w:customStyle="1" w:styleId="40">
    <w:name w:val="Основной текст (4)"/>
    <w:basedOn w:val="a"/>
    <w:link w:val="4"/>
    <w:rsid w:val="00937AD7"/>
    <w:pPr>
      <w:widowControl w:val="0"/>
      <w:shd w:val="clear" w:color="auto" w:fill="FFFFFF"/>
      <w:spacing w:line="274" w:lineRule="exact"/>
      <w:ind w:hanging="1140"/>
    </w:pPr>
    <w:rPr>
      <w:rFonts w:asciiTheme="minorHAnsi" w:eastAsiaTheme="minorHAnsi" w:hAnsiTheme="minorHAnsi" w:cstheme="minorBidi"/>
      <w:sz w:val="22"/>
      <w:szCs w:val="22"/>
      <w:lang w:eastAsia="en-US"/>
    </w:rPr>
  </w:style>
  <w:style w:type="character" w:customStyle="1" w:styleId="u">
    <w:name w:val="u"/>
    <w:rsid w:val="00937AD7"/>
  </w:style>
  <w:style w:type="character" w:styleId="a4">
    <w:name w:val="Hyperlink"/>
    <w:rsid w:val="00937AD7"/>
    <w:rPr>
      <w:color w:val="0000FF"/>
      <w:u w:val="single"/>
    </w:rPr>
  </w:style>
  <w:style w:type="character" w:customStyle="1" w:styleId="10">
    <w:name w:val="Заголовок 1 Знак"/>
    <w:basedOn w:val="a0"/>
    <w:link w:val="1"/>
    <w:uiPriority w:val="9"/>
    <w:rsid w:val="005B0018"/>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rsid w:val="005B0018"/>
    <w:rPr>
      <w:rFonts w:ascii="Cambria" w:eastAsia="Times New Roman" w:hAnsi="Cambria" w:cs="Times New Roman"/>
      <w:b/>
      <w:bCs/>
      <w:i/>
      <w:iCs/>
      <w:sz w:val="28"/>
      <w:szCs w:val="28"/>
      <w:lang w:eastAsia="ru-RU"/>
    </w:rPr>
  </w:style>
  <w:style w:type="paragraph" w:styleId="a5">
    <w:name w:val="Body Text Indent"/>
    <w:basedOn w:val="a"/>
    <w:link w:val="a6"/>
    <w:rsid w:val="005B0018"/>
    <w:pPr>
      <w:ind w:firstLine="709"/>
      <w:jc w:val="both"/>
    </w:pPr>
    <w:rPr>
      <w:sz w:val="28"/>
      <w:lang w:val="x-none" w:eastAsia="x-none"/>
    </w:rPr>
  </w:style>
  <w:style w:type="character" w:customStyle="1" w:styleId="a6">
    <w:name w:val="Основной текст с отступом Знак"/>
    <w:basedOn w:val="a0"/>
    <w:link w:val="a5"/>
    <w:rsid w:val="005B0018"/>
    <w:rPr>
      <w:rFonts w:ascii="Times New Roman" w:eastAsia="Times New Roman" w:hAnsi="Times New Roman" w:cs="Times New Roman"/>
      <w:sz w:val="28"/>
      <w:szCs w:val="24"/>
      <w:lang w:val="x-none" w:eastAsia="x-none"/>
    </w:rPr>
  </w:style>
  <w:style w:type="paragraph" w:styleId="22">
    <w:name w:val="Body Text Indent 2"/>
    <w:basedOn w:val="a"/>
    <w:link w:val="23"/>
    <w:rsid w:val="005B0018"/>
    <w:pPr>
      <w:spacing w:after="120" w:line="480" w:lineRule="auto"/>
      <w:ind w:left="283"/>
    </w:pPr>
    <w:rPr>
      <w:lang w:val="x-none" w:eastAsia="x-none"/>
    </w:rPr>
  </w:style>
  <w:style w:type="character" w:customStyle="1" w:styleId="23">
    <w:name w:val="Основной текст с отступом 2 Знак"/>
    <w:basedOn w:val="a0"/>
    <w:link w:val="22"/>
    <w:rsid w:val="005B0018"/>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6A468E"/>
    <w:rPr>
      <w:rFonts w:ascii="Segoe UI" w:hAnsi="Segoe UI" w:cs="Segoe UI"/>
      <w:sz w:val="18"/>
      <w:szCs w:val="18"/>
    </w:rPr>
  </w:style>
  <w:style w:type="character" w:customStyle="1" w:styleId="a8">
    <w:name w:val="Текст выноски Знак"/>
    <w:basedOn w:val="a0"/>
    <w:link w:val="a7"/>
    <w:uiPriority w:val="99"/>
    <w:semiHidden/>
    <w:rsid w:val="006A468E"/>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50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B0018"/>
    <w:pPr>
      <w:keepNext/>
      <w:keepLines/>
      <w:spacing w:before="480" w:line="276" w:lineRule="auto"/>
      <w:outlineLvl w:val="0"/>
    </w:pPr>
    <w:rPr>
      <w:rFonts w:ascii="Cambria" w:hAnsi="Cambria"/>
      <w:b/>
      <w:bCs/>
      <w:color w:val="365F91"/>
      <w:sz w:val="28"/>
      <w:szCs w:val="28"/>
      <w:lang w:val="x-none" w:eastAsia="x-none"/>
    </w:rPr>
  </w:style>
  <w:style w:type="paragraph" w:styleId="2">
    <w:name w:val="heading 2"/>
    <w:basedOn w:val="a"/>
    <w:next w:val="a"/>
    <w:link w:val="20"/>
    <w:unhideWhenUsed/>
    <w:qFormat/>
    <w:rsid w:val="005B0018"/>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25C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Основной текст_"/>
    <w:link w:val="21"/>
    <w:rsid w:val="006400A6"/>
    <w:rPr>
      <w:sz w:val="26"/>
      <w:szCs w:val="26"/>
      <w:shd w:val="clear" w:color="auto" w:fill="FFFFFF"/>
    </w:rPr>
  </w:style>
  <w:style w:type="paragraph" w:customStyle="1" w:styleId="21">
    <w:name w:val="Основной текст2"/>
    <w:basedOn w:val="a"/>
    <w:link w:val="a3"/>
    <w:rsid w:val="006400A6"/>
    <w:pPr>
      <w:widowControl w:val="0"/>
      <w:shd w:val="clear" w:color="auto" w:fill="FFFFFF"/>
      <w:spacing w:line="298" w:lineRule="exact"/>
      <w:ind w:hanging="1880"/>
      <w:jc w:val="center"/>
    </w:pPr>
    <w:rPr>
      <w:rFonts w:asciiTheme="minorHAnsi" w:eastAsiaTheme="minorHAnsi" w:hAnsiTheme="minorHAnsi" w:cstheme="minorBidi"/>
      <w:sz w:val="26"/>
      <w:szCs w:val="26"/>
      <w:lang w:eastAsia="en-US"/>
    </w:rPr>
  </w:style>
  <w:style w:type="character" w:customStyle="1" w:styleId="4">
    <w:name w:val="Основной текст (4)_"/>
    <w:link w:val="40"/>
    <w:rsid w:val="00937AD7"/>
    <w:rPr>
      <w:shd w:val="clear" w:color="auto" w:fill="FFFFFF"/>
    </w:rPr>
  </w:style>
  <w:style w:type="paragraph" w:customStyle="1" w:styleId="40">
    <w:name w:val="Основной текст (4)"/>
    <w:basedOn w:val="a"/>
    <w:link w:val="4"/>
    <w:rsid w:val="00937AD7"/>
    <w:pPr>
      <w:widowControl w:val="0"/>
      <w:shd w:val="clear" w:color="auto" w:fill="FFFFFF"/>
      <w:spacing w:line="274" w:lineRule="exact"/>
      <w:ind w:hanging="1140"/>
    </w:pPr>
    <w:rPr>
      <w:rFonts w:asciiTheme="minorHAnsi" w:eastAsiaTheme="minorHAnsi" w:hAnsiTheme="minorHAnsi" w:cstheme="minorBidi"/>
      <w:sz w:val="22"/>
      <w:szCs w:val="22"/>
      <w:lang w:eastAsia="en-US"/>
    </w:rPr>
  </w:style>
  <w:style w:type="character" w:customStyle="1" w:styleId="u">
    <w:name w:val="u"/>
    <w:rsid w:val="00937AD7"/>
  </w:style>
  <w:style w:type="character" w:styleId="a4">
    <w:name w:val="Hyperlink"/>
    <w:rsid w:val="00937AD7"/>
    <w:rPr>
      <w:color w:val="0000FF"/>
      <w:u w:val="single"/>
    </w:rPr>
  </w:style>
  <w:style w:type="character" w:customStyle="1" w:styleId="10">
    <w:name w:val="Заголовок 1 Знак"/>
    <w:basedOn w:val="a0"/>
    <w:link w:val="1"/>
    <w:uiPriority w:val="9"/>
    <w:rsid w:val="005B0018"/>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rsid w:val="005B0018"/>
    <w:rPr>
      <w:rFonts w:ascii="Cambria" w:eastAsia="Times New Roman" w:hAnsi="Cambria" w:cs="Times New Roman"/>
      <w:b/>
      <w:bCs/>
      <w:i/>
      <w:iCs/>
      <w:sz w:val="28"/>
      <w:szCs w:val="28"/>
      <w:lang w:eastAsia="ru-RU"/>
    </w:rPr>
  </w:style>
  <w:style w:type="paragraph" w:styleId="a5">
    <w:name w:val="Body Text Indent"/>
    <w:basedOn w:val="a"/>
    <w:link w:val="a6"/>
    <w:rsid w:val="005B0018"/>
    <w:pPr>
      <w:ind w:firstLine="709"/>
      <w:jc w:val="both"/>
    </w:pPr>
    <w:rPr>
      <w:sz w:val="28"/>
      <w:lang w:val="x-none" w:eastAsia="x-none"/>
    </w:rPr>
  </w:style>
  <w:style w:type="character" w:customStyle="1" w:styleId="a6">
    <w:name w:val="Основной текст с отступом Знак"/>
    <w:basedOn w:val="a0"/>
    <w:link w:val="a5"/>
    <w:rsid w:val="005B0018"/>
    <w:rPr>
      <w:rFonts w:ascii="Times New Roman" w:eastAsia="Times New Roman" w:hAnsi="Times New Roman" w:cs="Times New Roman"/>
      <w:sz w:val="28"/>
      <w:szCs w:val="24"/>
      <w:lang w:val="x-none" w:eastAsia="x-none"/>
    </w:rPr>
  </w:style>
  <w:style w:type="paragraph" w:styleId="22">
    <w:name w:val="Body Text Indent 2"/>
    <w:basedOn w:val="a"/>
    <w:link w:val="23"/>
    <w:rsid w:val="005B0018"/>
    <w:pPr>
      <w:spacing w:after="120" w:line="480" w:lineRule="auto"/>
      <w:ind w:left="283"/>
    </w:pPr>
    <w:rPr>
      <w:lang w:val="x-none" w:eastAsia="x-none"/>
    </w:rPr>
  </w:style>
  <w:style w:type="character" w:customStyle="1" w:styleId="23">
    <w:name w:val="Основной текст с отступом 2 Знак"/>
    <w:basedOn w:val="a0"/>
    <w:link w:val="22"/>
    <w:rsid w:val="005B0018"/>
    <w:rPr>
      <w:rFonts w:ascii="Times New Roman" w:eastAsia="Times New Roman" w:hAnsi="Times New Roman" w:cs="Times New Roman"/>
      <w:sz w:val="24"/>
      <w:szCs w:val="24"/>
      <w:lang w:val="x-none" w:eastAsia="x-none"/>
    </w:rPr>
  </w:style>
  <w:style w:type="paragraph" w:styleId="a7">
    <w:name w:val="Balloon Text"/>
    <w:basedOn w:val="a"/>
    <w:link w:val="a8"/>
    <w:uiPriority w:val="99"/>
    <w:semiHidden/>
    <w:unhideWhenUsed/>
    <w:rsid w:val="006A468E"/>
    <w:rPr>
      <w:rFonts w:ascii="Segoe UI" w:hAnsi="Segoe UI" w:cs="Segoe UI"/>
      <w:sz w:val="18"/>
      <w:szCs w:val="18"/>
    </w:rPr>
  </w:style>
  <w:style w:type="character" w:customStyle="1" w:styleId="a8">
    <w:name w:val="Текст выноски Знак"/>
    <w:basedOn w:val="a0"/>
    <w:link w:val="a7"/>
    <w:uiPriority w:val="99"/>
    <w:semiHidden/>
    <w:rsid w:val="006A468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remshan.tatarstan.ru" TargetMode="Externa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88813-F0EF-46DF-9321-62B8EC3B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3725</Words>
  <Characters>21236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2019-01-18T06:28:00Z</cp:lastPrinted>
  <dcterms:created xsi:type="dcterms:W3CDTF">2019-01-18T08:02:00Z</dcterms:created>
  <dcterms:modified xsi:type="dcterms:W3CDTF">2019-01-18T13:46:00Z</dcterms:modified>
</cp:coreProperties>
</file>