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39" w:rsidRPr="000A7320" w:rsidRDefault="00A30339" w:rsidP="006250D3">
      <w:pPr>
        <w:ind w:right="-428"/>
        <w:jc w:val="both"/>
      </w:pPr>
      <w:r w:rsidRPr="000A7320">
        <w:t>ИНФОРМАЦИОННОЕ СООБЩЕНИЕ О ПРОВЕДЕНИИ ОТКРЫТОГО АУКЦИОНА</w:t>
      </w:r>
    </w:p>
    <w:p w:rsidR="00D73D40" w:rsidRPr="000A7320" w:rsidRDefault="00C40725" w:rsidP="006250D3">
      <w:pPr>
        <w:jc w:val="both"/>
      </w:pPr>
      <w:r>
        <w:t xml:space="preserve">Исполнительный комитет </w:t>
      </w:r>
      <w:proofErr w:type="spellStart"/>
      <w:r>
        <w:t>Актанышского</w:t>
      </w:r>
      <w:proofErr w:type="spellEnd"/>
      <w:r>
        <w:t xml:space="preserve"> муниципального района Республики Татарстан во исполнение распоряжений от 23.11.2015 № 689-р и 24.11.2015 </w:t>
      </w:r>
      <w:r w:rsidR="00AE174B">
        <w:t>№</w:t>
      </w:r>
      <w:bookmarkStart w:id="0" w:name="_GoBack"/>
      <w:bookmarkEnd w:id="0"/>
      <w:r>
        <w:t xml:space="preserve"> 705-р </w:t>
      </w:r>
      <w:r w:rsidR="00165E83" w:rsidRPr="000A7320">
        <w:rPr>
          <w:rFonts w:eastAsia="Calibri"/>
          <w:lang w:eastAsia="en-US"/>
        </w:rPr>
        <w:t xml:space="preserve">сообщает </w:t>
      </w:r>
      <w:r w:rsidR="00A30339" w:rsidRPr="000A7320">
        <w:t xml:space="preserve">о проведении открытого (по составу участников и по форме подачи предложений о цене) аукциона на повышение цены по продаже в собственность муниципального имущества, </w:t>
      </w:r>
      <w:r w:rsidR="006360DF" w:rsidRPr="000A7320">
        <w:t xml:space="preserve">правом распоряжения которым </w:t>
      </w:r>
      <w:r w:rsidR="006360DF" w:rsidRPr="009D0F36">
        <w:t xml:space="preserve">обладает </w:t>
      </w:r>
      <w:r w:rsidR="00B03A6E" w:rsidRPr="009D0F36">
        <w:t xml:space="preserve">МО «Исполнительный комитет </w:t>
      </w:r>
      <w:proofErr w:type="spellStart"/>
      <w:r w:rsidR="00B03A6E" w:rsidRPr="009D0F36">
        <w:t>Актанышского</w:t>
      </w:r>
      <w:proofErr w:type="spellEnd"/>
      <w:r w:rsidR="00B03A6E" w:rsidRPr="009D0F36">
        <w:t xml:space="preserve"> муниципального района»</w:t>
      </w:r>
      <w:r w:rsidR="009D0F36" w:rsidRPr="009D0F36">
        <w:t>.</w:t>
      </w:r>
    </w:p>
    <w:p w:rsidR="00D73D40" w:rsidRPr="00BB5FDA" w:rsidRDefault="00A30339" w:rsidP="006250D3">
      <w:pPr>
        <w:jc w:val="both"/>
        <w:rPr>
          <w:b/>
          <w:color w:val="000000"/>
        </w:rPr>
      </w:pPr>
      <w:r w:rsidRPr="00BB5FDA">
        <w:rPr>
          <w:b/>
          <w:color w:val="000000"/>
        </w:rPr>
        <w:t>Лот №</w:t>
      </w:r>
      <w:r w:rsidR="00531EFD" w:rsidRPr="00BB5FDA">
        <w:rPr>
          <w:b/>
          <w:color w:val="000000"/>
        </w:rPr>
        <w:t xml:space="preserve"> </w:t>
      </w:r>
      <w:r w:rsidRPr="00BB5FDA">
        <w:rPr>
          <w:b/>
          <w:color w:val="000000"/>
        </w:rPr>
        <w:t xml:space="preserve">1: </w:t>
      </w:r>
      <w:r w:rsidR="00C40725" w:rsidRPr="00B03A6E">
        <w:rPr>
          <w:color w:val="000000"/>
        </w:rPr>
        <w:t xml:space="preserve">Легковой автомобиль </w:t>
      </w:r>
      <w:r w:rsidR="00B030C2" w:rsidRPr="00B03A6E">
        <w:rPr>
          <w:color w:val="000000"/>
          <w:lang w:val="en-US"/>
        </w:rPr>
        <w:t>AUDI</w:t>
      </w:r>
      <w:r w:rsidR="00B030C2" w:rsidRPr="00B03A6E">
        <w:rPr>
          <w:color w:val="000000"/>
        </w:rPr>
        <w:t xml:space="preserve"> </w:t>
      </w:r>
      <w:r w:rsidR="00B030C2" w:rsidRPr="00B03A6E">
        <w:rPr>
          <w:color w:val="000000"/>
          <w:lang w:val="en-US"/>
        </w:rPr>
        <w:t>Q</w:t>
      </w:r>
      <w:r w:rsidR="00B030C2" w:rsidRPr="00B03A6E">
        <w:rPr>
          <w:color w:val="000000"/>
        </w:rPr>
        <w:t xml:space="preserve">7, </w:t>
      </w:r>
      <w:r w:rsidR="00C40725" w:rsidRPr="00B03A6E">
        <w:rPr>
          <w:color w:val="000000"/>
        </w:rPr>
        <w:t>VIN</w:t>
      </w:r>
      <w:r w:rsidR="00B030C2" w:rsidRPr="00B03A6E">
        <w:rPr>
          <w:color w:val="000000"/>
        </w:rPr>
        <w:t xml:space="preserve"> </w:t>
      </w:r>
      <w:r w:rsidR="00B030C2" w:rsidRPr="00B03A6E">
        <w:rPr>
          <w:color w:val="000000"/>
          <w:lang w:val="en-US"/>
        </w:rPr>
        <w:t>WAUZZZ</w:t>
      </w:r>
      <w:r w:rsidR="00B030C2" w:rsidRPr="00B03A6E">
        <w:rPr>
          <w:color w:val="000000"/>
        </w:rPr>
        <w:t>4</w:t>
      </w:r>
      <w:r w:rsidR="00B030C2" w:rsidRPr="00B03A6E">
        <w:rPr>
          <w:color w:val="000000"/>
          <w:lang w:val="en-US"/>
        </w:rPr>
        <w:t>L</w:t>
      </w:r>
      <w:r w:rsidR="00B030C2" w:rsidRPr="00B03A6E">
        <w:rPr>
          <w:color w:val="000000"/>
        </w:rPr>
        <w:t>6</w:t>
      </w:r>
      <w:r w:rsidR="00B030C2" w:rsidRPr="00B03A6E">
        <w:rPr>
          <w:color w:val="000000"/>
          <w:lang w:val="en-US"/>
        </w:rPr>
        <w:t>AD</w:t>
      </w:r>
      <w:r w:rsidR="00B030C2" w:rsidRPr="00B03A6E">
        <w:rPr>
          <w:color w:val="000000"/>
        </w:rPr>
        <w:t>028639</w:t>
      </w:r>
      <w:r w:rsidR="00C40725" w:rsidRPr="00B03A6E">
        <w:rPr>
          <w:color w:val="000000"/>
        </w:rPr>
        <w:t>, год выпуска-</w:t>
      </w:r>
      <w:r w:rsidR="00B030C2" w:rsidRPr="00B03A6E">
        <w:rPr>
          <w:color w:val="000000"/>
        </w:rPr>
        <w:t>2010</w:t>
      </w:r>
      <w:r w:rsidR="00C40725" w:rsidRPr="00B03A6E">
        <w:rPr>
          <w:color w:val="000000"/>
        </w:rPr>
        <w:t xml:space="preserve">, цвет кузова- </w:t>
      </w:r>
      <w:r w:rsidR="00B030C2" w:rsidRPr="00B03A6E">
        <w:rPr>
          <w:color w:val="000000"/>
        </w:rPr>
        <w:t>черный</w:t>
      </w:r>
      <w:r w:rsidR="00C40725" w:rsidRPr="00B03A6E">
        <w:rPr>
          <w:color w:val="000000"/>
        </w:rPr>
        <w:t xml:space="preserve">, мощность двигателя – </w:t>
      </w:r>
      <w:r w:rsidR="00B030C2" w:rsidRPr="00B03A6E">
        <w:rPr>
          <w:color w:val="000000"/>
        </w:rPr>
        <w:t xml:space="preserve">280 </w:t>
      </w:r>
      <w:r w:rsidR="00C40725" w:rsidRPr="00B03A6E">
        <w:rPr>
          <w:color w:val="000000"/>
        </w:rPr>
        <w:t>(</w:t>
      </w:r>
      <w:r w:rsidR="00B030C2" w:rsidRPr="00B03A6E">
        <w:rPr>
          <w:color w:val="000000"/>
        </w:rPr>
        <w:t>206)</w:t>
      </w:r>
      <w:r w:rsidR="00C40725" w:rsidRPr="00B03A6E">
        <w:rPr>
          <w:color w:val="000000"/>
        </w:rPr>
        <w:t xml:space="preserve"> </w:t>
      </w:r>
      <w:proofErr w:type="spellStart"/>
      <w:r w:rsidR="00C40725" w:rsidRPr="00B03A6E">
        <w:rPr>
          <w:color w:val="000000"/>
        </w:rPr>
        <w:t>л.с</w:t>
      </w:r>
      <w:proofErr w:type="spellEnd"/>
      <w:r w:rsidR="00C40725" w:rsidRPr="00B03A6E">
        <w:rPr>
          <w:color w:val="000000"/>
        </w:rPr>
        <w:t xml:space="preserve">. (кВт), рабочий объем двигателя – </w:t>
      </w:r>
      <w:r w:rsidR="00B030C2" w:rsidRPr="00B03A6E">
        <w:rPr>
          <w:color w:val="000000"/>
        </w:rPr>
        <w:t>3597</w:t>
      </w:r>
      <w:r w:rsidR="00C40725" w:rsidRPr="00B03A6E">
        <w:rPr>
          <w:color w:val="000000"/>
        </w:rPr>
        <w:t xml:space="preserve"> </w:t>
      </w:r>
      <w:proofErr w:type="spellStart"/>
      <w:r w:rsidR="00C40725" w:rsidRPr="00B03A6E">
        <w:rPr>
          <w:color w:val="000000"/>
        </w:rPr>
        <w:t>куб.см</w:t>
      </w:r>
      <w:proofErr w:type="spellEnd"/>
      <w:r w:rsidR="00C40725" w:rsidRPr="00B03A6E">
        <w:rPr>
          <w:color w:val="000000"/>
        </w:rPr>
        <w:t xml:space="preserve">., тип двигателя – бензиновый, экологический класс – </w:t>
      </w:r>
      <w:r w:rsidR="00B030C2" w:rsidRPr="00B03A6E">
        <w:rPr>
          <w:color w:val="000000"/>
        </w:rPr>
        <w:t>четвертый</w:t>
      </w:r>
      <w:r w:rsidR="00C40725" w:rsidRPr="00B03A6E">
        <w:rPr>
          <w:color w:val="000000"/>
        </w:rPr>
        <w:t>.</w:t>
      </w:r>
      <w:r w:rsidR="00C40725" w:rsidRPr="00B03A6E">
        <w:t xml:space="preserve"> Начальная цена – </w:t>
      </w:r>
      <w:r w:rsidR="00B030C2" w:rsidRPr="00B03A6E">
        <w:t>814 000</w:t>
      </w:r>
      <w:r w:rsidR="00C40725" w:rsidRPr="00B03A6E">
        <w:t>,00 руб.</w:t>
      </w:r>
    </w:p>
    <w:p w:rsidR="00BB5FDA" w:rsidRPr="00C40725" w:rsidRDefault="00BB5FDA" w:rsidP="006250D3">
      <w:pPr>
        <w:pStyle w:val="Default"/>
        <w:jc w:val="both"/>
        <w:rPr>
          <w:b/>
          <w:highlight w:val="yellow"/>
        </w:rPr>
      </w:pPr>
      <w:r w:rsidRPr="00BB5FDA">
        <w:rPr>
          <w:b/>
        </w:rPr>
        <w:t xml:space="preserve">Лот № 2: </w:t>
      </w:r>
      <w:r w:rsidRPr="006250D3">
        <w:t xml:space="preserve">Легковой автомобиль </w:t>
      </w:r>
      <w:r w:rsidR="00B030C2" w:rsidRPr="006250D3">
        <w:rPr>
          <w:lang w:val="en-US"/>
        </w:rPr>
        <w:t>AUDI</w:t>
      </w:r>
      <w:r w:rsidR="00B030C2" w:rsidRPr="006250D3">
        <w:t xml:space="preserve"> </w:t>
      </w:r>
      <w:r w:rsidR="00B030C2" w:rsidRPr="006250D3">
        <w:rPr>
          <w:lang w:val="en-US"/>
        </w:rPr>
        <w:t>A</w:t>
      </w:r>
      <w:r w:rsidR="00B030C2" w:rsidRPr="006250D3">
        <w:t xml:space="preserve">6, </w:t>
      </w:r>
      <w:r w:rsidRPr="006250D3">
        <w:t>VIN</w:t>
      </w:r>
      <w:r w:rsidR="00B030C2" w:rsidRPr="006250D3">
        <w:t xml:space="preserve"> </w:t>
      </w:r>
      <w:r w:rsidR="00B030C2" w:rsidRPr="009D0F36">
        <w:rPr>
          <w:sz w:val="23"/>
          <w:szCs w:val="23"/>
        </w:rPr>
        <w:t>WAUZZZ4G6CN</w:t>
      </w:r>
      <w:proofErr w:type="gramStart"/>
      <w:r w:rsidR="00B030C2" w:rsidRPr="009D0F36">
        <w:rPr>
          <w:sz w:val="23"/>
          <w:szCs w:val="23"/>
        </w:rPr>
        <w:t xml:space="preserve">150126 </w:t>
      </w:r>
      <w:r w:rsidRPr="009D0F36">
        <w:t>,</w:t>
      </w:r>
      <w:proofErr w:type="gramEnd"/>
      <w:r w:rsidRPr="009D0F36">
        <w:t xml:space="preserve"> год выпуска-</w:t>
      </w:r>
      <w:r w:rsidR="00B030C2" w:rsidRPr="009D0F36">
        <w:t xml:space="preserve"> 2012</w:t>
      </w:r>
      <w:r w:rsidRPr="009D0F36">
        <w:t>, цвет кузова-</w:t>
      </w:r>
      <w:r w:rsidR="009D0F36" w:rsidRPr="009D0F36">
        <w:t>белый</w:t>
      </w:r>
      <w:r w:rsidR="00C40725" w:rsidRPr="009D0F36">
        <w:t xml:space="preserve">, </w:t>
      </w:r>
      <w:r w:rsidRPr="009D0F36">
        <w:t xml:space="preserve">мощность двигателя – </w:t>
      </w:r>
      <w:r w:rsidR="009D0F36" w:rsidRPr="009D0F36">
        <w:t>299</w:t>
      </w:r>
      <w:r w:rsidRPr="009D0F36">
        <w:t xml:space="preserve"> (</w:t>
      </w:r>
      <w:r w:rsidR="009D0F36" w:rsidRPr="009D0F36">
        <w:t>220</w:t>
      </w:r>
      <w:r w:rsidRPr="009D0F36">
        <w:t xml:space="preserve">) </w:t>
      </w:r>
      <w:proofErr w:type="spellStart"/>
      <w:r w:rsidRPr="009D0F36">
        <w:t>л.с</w:t>
      </w:r>
      <w:proofErr w:type="spellEnd"/>
      <w:r w:rsidRPr="009D0F36">
        <w:t xml:space="preserve">. (кВт), рабочий объем двигателя – </w:t>
      </w:r>
      <w:r w:rsidR="009D0F36" w:rsidRPr="009D0F36">
        <w:t>2995</w:t>
      </w:r>
      <w:r w:rsidRPr="009D0F36">
        <w:t xml:space="preserve"> </w:t>
      </w:r>
      <w:proofErr w:type="spellStart"/>
      <w:r w:rsidRPr="009D0F36">
        <w:t>куб.см</w:t>
      </w:r>
      <w:proofErr w:type="spellEnd"/>
      <w:r w:rsidR="00C40725" w:rsidRPr="009D0F36">
        <w:t>., тип двигателя – бензиновый</w:t>
      </w:r>
      <w:r w:rsidRPr="009D0F36">
        <w:t xml:space="preserve">, экологический класс – </w:t>
      </w:r>
      <w:r w:rsidR="009D0F36" w:rsidRPr="009D0F36">
        <w:t>пятый.</w:t>
      </w:r>
      <w:r w:rsidRPr="009D0F36">
        <w:t xml:space="preserve"> Начальная цена </w:t>
      </w:r>
      <w:r w:rsidR="00B520AE" w:rsidRPr="009D0F36">
        <w:t xml:space="preserve">– </w:t>
      </w:r>
      <w:r w:rsidR="00B030C2" w:rsidRPr="009D0F36">
        <w:t>1 210 000</w:t>
      </w:r>
      <w:r w:rsidR="00B520AE" w:rsidRPr="009D0F36">
        <w:t>,00 руб.</w:t>
      </w:r>
    </w:p>
    <w:p w:rsidR="00394B41" w:rsidRPr="00A9041B" w:rsidRDefault="00590CF3" w:rsidP="006250D3">
      <w:pPr>
        <w:jc w:val="both"/>
        <w:rPr>
          <w:sz w:val="28"/>
          <w:szCs w:val="28"/>
        </w:rPr>
      </w:pPr>
      <w:r w:rsidRPr="00C40725">
        <w:rPr>
          <w:szCs w:val="12"/>
        </w:rPr>
        <w:t>Сведения о предыдущих торгах по продаже</w:t>
      </w:r>
      <w:r w:rsidRPr="00DF25EA">
        <w:rPr>
          <w:szCs w:val="12"/>
        </w:rPr>
        <w:t xml:space="preserve"> имущества, объявленных в течение года, предшествовавшего его продажи и об итогах торгов по продаже такого имущества: По Лот</w:t>
      </w:r>
      <w:r w:rsidR="00BB5FDA">
        <w:rPr>
          <w:szCs w:val="12"/>
        </w:rPr>
        <w:t>ам</w:t>
      </w:r>
      <w:r w:rsidRPr="00DF25EA">
        <w:rPr>
          <w:szCs w:val="12"/>
        </w:rPr>
        <w:t xml:space="preserve"> № 1</w:t>
      </w:r>
      <w:r w:rsidR="00C40725">
        <w:rPr>
          <w:szCs w:val="12"/>
        </w:rPr>
        <w:t xml:space="preserve"> и 2 </w:t>
      </w:r>
      <w:r w:rsidRPr="00DF25EA">
        <w:rPr>
          <w:szCs w:val="12"/>
        </w:rPr>
        <w:t xml:space="preserve">торги не проводились. </w:t>
      </w:r>
      <w:r w:rsidR="00A30339" w:rsidRPr="000A7320"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Гражданским кодексом РФ, Федеральным Законом от 21.12.2001г. № 178-ФЗ «О приватизации государственного и муниципального имущества», Постановлением Правительства РФ от 12.08.2002г.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 Шаг аукциона – 5% от начальной цены лота. Адрес, время и дата проведения аукциона: </w:t>
      </w:r>
      <w:r w:rsidR="00896F73" w:rsidRPr="000A7320">
        <w:t xml:space="preserve">РТ, г. </w:t>
      </w:r>
      <w:r w:rsidR="00C40725">
        <w:t>Казань</w:t>
      </w:r>
      <w:r w:rsidR="000E483A" w:rsidRPr="000A7320">
        <w:t xml:space="preserve">, ул. </w:t>
      </w:r>
      <w:r w:rsidR="00C40725">
        <w:t>Вишневского</w:t>
      </w:r>
      <w:r w:rsidR="000E483A" w:rsidRPr="000A7320">
        <w:t xml:space="preserve">, д. </w:t>
      </w:r>
      <w:r w:rsidR="00B030C2">
        <w:t>26,</w:t>
      </w:r>
      <w:r w:rsidR="000030EC" w:rsidRPr="000A7320">
        <w:t xml:space="preserve"> </w:t>
      </w:r>
      <w:r w:rsidR="00896F73" w:rsidRPr="00B03A6E">
        <w:t>1</w:t>
      </w:r>
      <w:r w:rsidR="00B03A6E" w:rsidRPr="00B03A6E">
        <w:t>4</w:t>
      </w:r>
      <w:r w:rsidR="00A30339" w:rsidRPr="00B03A6E">
        <w:t>:</w:t>
      </w:r>
      <w:r w:rsidR="00B030C2" w:rsidRPr="00B03A6E">
        <w:t>3</w:t>
      </w:r>
      <w:r w:rsidR="00A30339" w:rsidRPr="00B03A6E">
        <w:t>0</w:t>
      </w:r>
      <w:r w:rsidR="00A30339" w:rsidRPr="000A7320">
        <w:t xml:space="preserve"> час.</w:t>
      </w:r>
      <w:r w:rsidR="009E1547" w:rsidRPr="000A7320">
        <w:t xml:space="preserve"> </w:t>
      </w:r>
      <w:r w:rsidR="00B03A6E">
        <w:t>29</w:t>
      </w:r>
      <w:r w:rsidR="00F87B24" w:rsidRPr="000A7320">
        <w:t xml:space="preserve">.12.2015г. </w:t>
      </w:r>
      <w:r w:rsidR="00A30339" w:rsidRPr="000A7320">
        <w:t>К участию в аукционе допускаются лица, своевременно подавшие заявки на участие в аукционе</w:t>
      </w:r>
      <w:r w:rsidR="00B64BD8" w:rsidRPr="000A7320">
        <w:t xml:space="preserve"> </w:t>
      </w:r>
      <w:r w:rsidR="00B64BD8" w:rsidRPr="000A7320">
        <w:rPr>
          <w:color w:val="000000"/>
          <w:shd w:val="clear" w:color="auto" w:fill="FFFFFF"/>
        </w:rPr>
        <w:t>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</w:t>
      </w:r>
      <w:r w:rsidR="00A30339" w:rsidRPr="000A7320">
        <w:t xml:space="preserve">, </w:t>
      </w:r>
      <w:r w:rsidR="00B64BD8" w:rsidRPr="000A7320">
        <w:t xml:space="preserve">а также </w:t>
      </w:r>
      <w:r w:rsidR="00A30339" w:rsidRPr="000A7320">
        <w:t xml:space="preserve">представившие необходимые документы и обеспечившие поступление в срок на счет специализированной организации установленной суммы задатка.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назначение платежа: «Задаток для участия в аукционе </w:t>
      </w:r>
      <w:r w:rsidR="00B03A6E">
        <w:t>29</w:t>
      </w:r>
      <w:r w:rsidR="000E483A" w:rsidRPr="000A7320">
        <w:t>.12</w:t>
      </w:r>
      <w:r w:rsidR="003B4033" w:rsidRPr="000A7320">
        <w:t>.2015г.</w:t>
      </w:r>
      <w:r w:rsidR="00CD5AD3" w:rsidRPr="000A7320">
        <w:t xml:space="preserve"> по Лоту №</w:t>
      </w:r>
      <w:r w:rsidR="00A30339" w:rsidRPr="000A7320">
        <w:t xml:space="preserve">__», получатель – ОАО «Центр развития земельных отношений Республики Татарстан». Срок поступления задатка до 12:00 час. </w:t>
      </w:r>
      <w:r w:rsidR="00B03A6E" w:rsidRPr="00B03A6E">
        <w:t>23</w:t>
      </w:r>
      <w:r w:rsidR="00896F73" w:rsidRPr="00B03A6E">
        <w:t>.</w:t>
      </w:r>
      <w:r w:rsidR="000E483A" w:rsidRPr="00B03A6E">
        <w:t>1</w:t>
      </w:r>
      <w:r w:rsidR="009E1547" w:rsidRPr="00B03A6E">
        <w:t>2</w:t>
      </w:r>
      <w:r w:rsidR="003B4033" w:rsidRPr="00B03A6E">
        <w:t>.2015г</w:t>
      </w:r>
      <w:r w:rsidR="007D6BE3" w:rsidRPr="00B03A6E">
        <w:t>.</w:t>
      </w:r>
      <w:r w:rsidR="00A30339" w:rsidRPr="000A7320"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Размер задатка для участия в аукционе – </w:t>
      </w:r>
      <w:r w:rsidR="009E1547" w:rsidRPr="000A7320">
        <w:t>2</w:t>
      </w:r>
      <w:r w:rsidR="00A30339" w:rsidRPr="000A7320">
        <w:t xml:space="preserve">0 % от начальной цены лота. Суммы задатков возвращаются участникам аукциона, за исключением его победителя, в соответствии с действующим законодательством. 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с победителем подписывается протокол о результатах аукциона. Срок определения победителей аукциона в день проведения аукциона по адресу проведения аукциона. Договор купли-продажи муниципального имущества заключается с победителем аукциона </w:t>
      </w:r>
      <w:r w:rsidR="009E1547" w:rsidRPr="000A7320">
        <w:t xml:space="preserve">в течение 5 </w:t>
      </w:r>
      <w:r w:rsidR="00A30339" w:rsidRPr="000A7320">
        <w:t>(</w:t>
      </w:r>
      <w:r w:rsidR="009C0249" w:rsidRPr="000A7320">
        <w:t>пяти</w:t>
      </w:r>
      <w:r w:rsidR="00A30339" w:rsidRPr="000A7320">
        <w:t>) рабочих дней с даты под</w:t>
      </w:r>
      <w:r w:rsidR="009E1547" w:rsidRPr="000A7320">
        <w:t>ведения итогов аукциона</w:t>
      </w:r>
      <w:r w:rsidR="00A30339" w:rsidRPr="000A7320">
        <w:t>.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купли-продажи</w:t>
      </w:r>
      <w:r w:rsidR="00501FF6" w:rsidRPr="000A7320">
        <w:t xml:space="preserve"> по следующим банковским реквизитам:</w:t>
      </w:r>
      <w:r w:rsidR="006250D3" w:rsidRPr="006250D3">
        <w:rPr>
          <w:bCs/>
        </w:rPr>
        <w:t xml:space="preserve"> </w:t>
      </w:r>
      <w:r w:rsidR="006250D3" w:rsidRPr="006F388C">
        <w:rPr>
          <w:bCs/>
        </w:rPr>
        <w:t xml:space="preserve">р/с </w:t>
      </w:r>
      <w:proofErr w:type="gramStart"/>
      <w:r w:rsidR="006250D3" w:rsidRPr="006F388C">
        <w:rPr>
          <w:bCs/>
        </w:rPr>
        <w:t xml:space="preserve">40101810800000010001 </w:t>
      </w:r>
      <w:r w:rsidR="006250D3">
        <w:rPr>
          <w:bCs/>
        </w:rPr>
        <w:t>,</w:t>
      </w:r>
      <w:r w:rsidR="006250D3" w:rsidRPr="006F388C">
        <w:rPr>
          <w:bCs/>
        </w:rPr>
        <w:t>в</w:t>
      </w:r>
      <w:proofErr w:type="gramEnd"/>
      <w:r w:rsidR="006250D3" w:rsidRPr="006F388C">
        <w:rPr>
          <w:bCs/>
        </w:rPr>
        <w:t xml:space="preserve"> ГРКЦ НБ РТ банка России </w:t>
      </w:r>
      <w:proofErr w:type="spellStart"/>
      <w:r w:rsidR="006250D3" w:rsidRPr="006F388C">
        <w:rPr>
          <w:bCs/>
        </w:rPr>
        <w:t>г.Казань</w:t>
      </w:r>
      <w:proofErr w:type="spellEnd"/>
      <w:r w:rsidR="006250D3">
        <w:rPr>
          <w:bCs/>
        </w:rPr>
        <w:t xml:space="preserve">, </w:t>
      </w:r>
      <w:r w:rsidR="006250D3" w:rsidRPr="006F388C">
        <w:rPr>
          <w:bCs/>
        </w:rPr>
        <w:t>ИНН/КПП 1604006938/160401001</w:t>
      </w:r>
      <w:r w:rsidR="006250D3">
        <w:rPr>
          <w:bCs/>
        </w:rPr>
        <w:t xml:space="preserve">, </w:t>
      </w:r>
      <w:r w:rsidR="006250D3" w:rsidRPr="006F388C">
        <w:rPr>
          <w:bCs/>
        </w:rPr>
        <w:t>БИК 049205001</w:t>
      </w:r>
      <w:r w:rsidR="006250D3">
        <w:rPr>
          <w:bCs/>
        </w:rPr>
        <w:t xml:space="preserve">. </w:t>
      </w:r>
      <w:r w:rsidR="006250D3" w:rsidRPr="006250D3">
        <w:rPr>
          <w:bCs/>
        </w:rPr>
        <w:t>Палата имущественных и земельных</w:t>
      </w:r>
      <w:r w:rsidR="006250D3">
        <w:rPr>
          <w:bCs/>
        </w:rPr>
        <w:t xml:space="preserve"> </w:t>
      </w:r>
      <w:r w:rsidR="006250D3" w:rsidRPr="006250D3">
        <w:rPr>
          <w:bCs/>
        </w:rPr>
        <w:t xml:space="preserve">отношений </w:t>
      </w:r>
      <w:proofErr w:type="spellStart"/>
      <w:r w:rsidR="006250D3" w:rsidRPr="006250D3">
        <w:rPr>
          <w:bCs/>
        </w:rPr>
        <w:t>Актанышского</w:t>
      </w:r>
      <w:proofErr w:type="spellEnd"/>
      <w:r w:rsidR="006250D3" w:rsidRPr="006250D3">
        <w:rPr>
          <w:bCs/>
        </w:rPr>
        <w:t xml:space="preserve"> </w:t>
      </w:r>
      <w:proofErr w:type="spellStart"/>
      <w:r w:rsidR="006250D3" w:rsidRPr="006250D3">
        <w:rPr>
          <w:bCs/>
        </w:rPr>
        <w:t>муниципальногорайона</w:t>
      </w:r>
      <w:proofErr w:type="spellEnd"/>
      <w:r w:rsidR="006250D3" w:rsidRPr="006250D3">
        <w:rPr>
          <w:bCs/>
        </w:rPr>
        <w:t xml:space="preserve"> РТ</w:t>
      </w:r>
      <w:r w:rsidR="00B520AE">
        <w:t>.</w:t>
      </w:r>
      <w:r w:rsidR="009C0249" w:rsidRPr="000A7320">
        <w:t xml:space="preserve"> </w:t>
      </w:r>
      <w:r w:rsidR="00A30339" w:rsidRPr="000A7320">
        <w:rPr>
          <w:rFonts w:eastAsia="Arial Unicode MS"/>
        </w:rPr>
        <w:t xml:space="preserve">Цена договора </w:t>
      </w:r>
      <w:r w:rsidR="00A30339" w:rsidRPr="000A7320">
        <w:rPr>
          <w:bCs/>
        </w:rPr>
        <w:t xml:space="preserve">определяется по результатам аукциона и устанавливается в договоре купли-продажи муниципального имущества. </w:t>
      </w:r>
      <w:r w:rsidR="00A30339" w:rsidRPr="000A7320">
        <w:t>Время приема заявок с 13.00 до 16.00 час</w:t>
      </w:r>
      <w:proofErr w:type="gramStart"/>
      <w:r w:rsidR="00A30339" w:rsidRPr="000A7320">
        <w:t>. с</w:t>
      </w:r>
      <w:proofErr w:type="gramEnd"/>
      <w:r w:rsidR="00A30339" w:rsidRPr="000A7320">
        <w:t xml:space="preserve"> </w:t>
      </w:r>
      <w:r w:rsidR="000A7320" w:rsidRPr="00B03A6E">
        <w:t>2</w:t>
      </w:r>
      <w:r w:rsidR="00B030C2" w:rsidRPr="00B03A6E">
        <w:t>8</w:t>
      </w:r>
      <w:r w:rsidR="00896F73" w:rsidRPr="00B03A6E">
        <w:t>.</w:t>
      </w:r>
      <w:r w:rsidR="000E483A" w:rsidRPr="00B03A6E">
        <w:t>1</w:t>
      </w:r>
      <w:r w:rsidR="000A7320" w:rsidRPr="00B03A6E">
        <w:t>1</w:t>
      </w:r>
      <w:r w:rsidR="00896F73" w:rsidRPr="00B03A6E">
        <w:t>.</w:t>
      </w:r>
      <w:r w:rsidR="003B4033" w:rsidRPr="00B03A6E">
        <w:t>2015</w:t>
      </w:r>
      <w:r w:rsidR="00A30339" w:rsidRPr="00B03A6E">
        <w:t xml:space="preserve"> по </w:t>
      </w:r>
      <w:r w:rsidR="000A7320" w:rsidRPr="00B03A6E">
        <w:t>2</w:t>
      </w:r>
      <w:r w:rsidR="00B03A6E" w:rsidRPr="00B03A6E">
        <w:t>3</w:t>
      </w:r>
      <w:r w:rsidR="00896F73" w:rsidRPr="00B03A6E">
        <w:t>.</w:t>
      </w:r>
      <w:r w:rsidR="000E483A" w:rsidRPr="00B03A6E">
        <w:t>1</w:t>
      </w:r>
      <w:r w:rsidR="00501FF6" w:rsidRPr="00B03A6E">
        <w:t>2</w:t>
      </w:r>
      <w:r w:rsidR="00896F73" w:rsidRPr="00B03A6E">
        <w:t>.</w:t>
      </w:r>
      <w:r w:rsidR="003B4033" w:rsidRPr="00B03A6E">
        <w:t>2015</w:t>
      </w:r>
      <w:r w:rsidR="00A30339" w:rsidRPr="000A7320"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8(843) 238-87-70. Ознакомление с объектом аукциона состоится </w:t>
      </w:r>
      <w:r w:rsidR="000A7320" w:rsidRPr="00B03A6E">
        <w:t>1</w:t>
      </w:r>
      <w:r w:rsidR="00B03A6E" w:rsidRPr="00B03A6E">
        <w:t>8</w:t>
      </w:r>
      <w:r w:rsidR="000E483A" w:rsidRPr="00B03A6E">
        <w:t>.</w:t>
      </w:r>
      <w:r w:rsidR="000A7320" w:rsidRPr="00B03A6E">
        <w:t>12</w:t>
      </w:r>
      <w:r w:rsidR="00A30339" w:rsidRPr="00B03A6E">
        <w:t>.2015</w:t>
      </w:r>
      <w:r w:rsidR="00A30339" w:rsidRPr="000A7320">
        <w:t xml:space="preserve"> в 10.00 час. (</w:t>
      </w:r>
      <w:proofErr w:type="gramStart"/>
      <w:r w:rsidR="00A30339" w:rsidRPr="000A7320">
        <w:t>по</w:t>
      </w:r>
      <w:proofErr w:type="gramEnd"/>
      <w:r w:rsidR="00A30339" w:rsidRPr="000A7320">
        <w:t xml:space="preserve"> заявлениям претендентов). Срок определения участников аукциона – в 13.00 час. </w:t>
      </w:r>
      <w:r w:rsidR="000A7320" w:rsidRPr="000A7320">
        <w:t>2</w:t>
      </w:r>
      <w:r w:rsidR="00B03A6E">
        <w:t>4</w:t>
      </w:r>
      <w:r w:rsidR="00896F73" w:rsidRPr="000A7320">
        <w:t>.</w:t>
      </w:r>
      <w:r w:rsidR="000E483A" w:rsidRPr="000A7320">
        <w:t>1</w:t>
      </w:r>
      <w:r w:rsidR="005F6A50" w:rsidRPr="000A7320">
        <w:t>2</w:t>
      </w:r>
      <w:r w:rsidR="003B4033" w:rsidRPr="000A7320">
        <w:t>.2015г</w:t>
      </w:r>
      <w:r w:rsidR="007D6BE3" w:rsidRPr="000A7320">
        <w:t>.</w:t>
      </w:r>
      <w:r w:rsidR="00A30339" w:rsidRPr="000A7320">
        <w:t xml:space="preserve"> Претенденты могут ознакомиться с иной </w:t>
      </w:r>
      <w:r w:rsidR="00A30339" w:rsidRPr="000A7320">
        <w:lastRenderedPageBreak/>
        <w:t xml:space="preserve">информацией, в </w:t>
      </w:r>
      <w:proofErr w:type="spellStart"/>
      <w:r w:rsidR="00A30339" w:rsidRPr="000A7320">
        <w:t>т.ч</w:t>
      </w:r>
      <w:proofErr w:type="spellEnd"/>
      <w:r w:rsidR="00A30339" w:rsidRPr="000A7320">
        <w:t xml:space="preserve">. с условиями договора купли-продажи муниципального имущества и сведениями о форме заявки на официальном сайте торгов: </w:t>
      </w:r>
      <w:hyperlink r:id="rId5" w:history="1">
        <w:r w:rsidR="00A30339" w:rsidRPr="000A7320">
          <w:rPr>
            <w:rStyle w:val="a3"/>
          </w:rPr>
          <w:t>www.torgi.gov.ru</w:t>
        </w:r>
      </w:hyperlink>
      <w:r w:rsidR="00A30339" w:rsidRPr="000A7320">
        <w:t xml:space="preserve">, на официальном сайте </w:t>
      </w:r>
      <w:proofErr w:type="spellStart"/>
      <w:r w:rsidR="00B030C2">
        <w:t>Актанышского</w:t>
      </w:r>
      <w:proofErr w:type="spellEnd"/>
      <w:r w:rsidR="00A30339" w:rsidRPr="000A7320">
        <w:t xml:space="preserve"> муниципального района РТ </w:t>
      </w:r>
      <w:hyperlink r:id="rId6" w:history="1">
        <w:r w:rsidR="00B030C2" w:rsidRPr="00B012E5">
          <w:rPr>
            <w:rStyle w:val="a3"/>
          </w:rPr>
          <w:t>http://</w:t>
        </w:r>
        <w:r w:rsidR="00B030C2" w:rsidRPr="00B012E5">
          <w:rPr>
            <w:rStyle w:val="a3"/>
            <w:lang w:val="en-US"/>
          </w:rPr>
          <w:t>aktanysh</w:t>
        </w:r>
        <w:r w:rsidR="00B030C2" w:rsidRPr="00B012E5">
          <w:rPr>
            <w:rStyle w:val="a3"/>
          </w:rPr>
          <w:t>.tatarstan.ru/</w:t>
        </w:r>
      </w:hyperlink>
      <w:r w:rsidR="000A7320" w:rsidRPr="000A7320">
        <w:t xml:space="preserve"> </w:t>
      </w:r>
      <w:r w:rsidR="00A30339" w:rsidRPr="000A7320">
        <w:t xml:space="preserve">и на сайте </w:t>
      </w:r>
      <w:hyperlink r:id="rId7" w:history="1">
        <w:r w:rsidR="00A30339" w:rsidRPr="000A7320">
          <w:rPr>
            <w:u w:val="single"/>
          </w:rPr>
          <w:t>www.zemlya.tatarstan.ru</w:t>
        </w:r>
      </w:hyperlink>
      <w:r w:rsidR="00A30339" w:rsidRPr="000A7320">
        <w:t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</w:t>
      </w:r>
      <w:r w:rsidR="00473824" w:rsidRPr="000A7320">
        <w:t xml:space="preserve">, </w:t>
      </w:r>
      <w:r w:rsidR="00A30339" w:rsidRPr="000A7320">
        <w:t>копию платежного документа, подтверждающего внесение задатка–2 экз.</w:t>
      </w:r>
      <w:r w:rsidR="005F6A50" w:rsidRPr="000A7320">
        <w:t>,</w:t>
      </w:r>
      <w:r w:rsidR="005441AE" w:rsidRPr="000A7320">
        <w:t xml:space="preserve"> </w:t>
      </w:r>
      <w:r w:rsidR="005F6A50" w:rsidRPr="000A7320">
        <w:t xml:space="preserve">опись документов; </w:t>
      </w:r>
      <w:r w:rsidR="00A30339" w:rsidRPr="000A7320">
        <w:rPr>
          <w:b/>
        </w:rPr>
        <w:t>физические лица</w:t>
      </w:r>
      <w:r w:rsidR="00A30339" w:rsidRPr="000A7320">
        <w:t xml:space="preserve"> предоставляют копию паспорта – 2 экз., согласие на обработку персональных данных–2 экз.; </w:t>
      </w:r>
      <w:r w:rsidR="00A30339" w:rsidRPr="000A7320">
        <w:rPr>
          <w:b/>
        </w:rPr>
        <w:t>юридические лица</w:t>
      </w:r>
      <w:r w:rsidR="003B4033" w:rsidRPr="000A7320">
        <w:t>:</w:t>
      </w:r>
      <w:r w:rsidR="00A30339" w:rsidRPr="000A7320">
        <w:t xml:space="preserve">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="00A30339" w:rsidRPr="000A7320">
        <w:rPr>
          <w:b/>
        </w:rPr>
        <w:t>индивидуальные предприниматели</w:t>
      </w:r>
      <w:r w:rsidR="00A30339" w:rsidRPr="000A7320">
        <w:t xml:space="preserve">: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</w:t>
      </w:r>
      <w:proofErr w:type="gramStart"/>
      <w:r w:rsidR="00A30339" w:rsidRPr="000A7320">
        <w:t>экз..</w:t>
      </w:r>
      <w:proofErr w:type="gramEnd"/>
      <w:r w:rsidR="00A30339" w:rsidRPr="000A7320">
        <w:t xml:space="preserve"> Заявки не принимаются от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25%.</w:t>
      </w:r>
      <w:r w:rsidR="00394B41" w:rsidRPr="00A9041B">
        <w:rPr>
          <w:sz w:val="28"/>
          <w:szCs w:val="28"/>
        </w:rPr>
        <w:br w:type="page"/>
      </w:r>
    </w:p>
    <w:p w:rsidR="001562E2" w:rsidRPr="00A9041B" w:rsidRDefault="001562E2" w:rsidP="001562E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A9041B">
        <w:rPr>
          <w:rFonts w:ascii="Times New Roman" w:hAnsi="Times New Roman"/>
          <w:b w:val="0"/>
          <w:i w:val="0"/>
          <w:sz w:val="24"/>
          <w:szCs w:val="24"/>
        </w:rPr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_____»  __________ 201</w:t>
      </w:r>
      <w:r w:rsidRPr="00A9041B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серия</w:t>
            </w:r>
            <w:proofErr w:type="gramEnd"/>
            <w:r w:rsidRPr="00A9041B">
              <w:t xml:space="preserve"> __________ № __________________, выдан 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 ______________________________________________________________________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Тел.:(____</w:t>
            </w:r>
            <w:proofErr w:type="gramStart"/>
            <w:r w:rsidRPr="00A9041B">
              <w:t>_)_</w:t>
            </w:r>
            <w:proofErr w:type="gramEnd"/>
            <w:r w:rsidRPr="00A9041B">
              <w:t xml:space="preserve">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jc w:val="both"/>
      </w:pPr>
    </w:p>
    <w:p w:rsidR="001562E2" w:rsidRPr="00A9041B" w:rsidRDefault="001562E2" w:rsidP="001562E2">
      <w:pPr>
        <w:tabs>
          <w:tab w:val="right" w:leader="dot" w:pos="9072"/>
        </w:tabs>
        <w:jc w:val="both"/>
      </w:pPr>
      <w:r w:rsidRPr="00A9041B"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л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:___________________________________________(для физических лиц)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:______________________________, БИК:___________________________________,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</w:t>
            </w:r>
            <w:proofErr w:type="gramStart"/>
            <w:r w:rsidRPr="00A9041B">
              <w:t>КПП:_</w:t>
            </w:r>
            <w:proofErr w:type="gramEnd"/>
            <w:r w:rsidRPr="00A9041B">
              <w:t>____________________________/_________________________________;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2015 г.</w:t>
      </w:r>
    </w:p>
    <w:p w:rsidR="001562E2" w:rsidRDefault="001562E2" w:rsidP="001562E2">
      <w:pPr>
        <w:pStyle w:val="a4"/>
        <w:spacing w:line="360" w:lineRule="auto"/>
        <w:ind w:firstLine="0"/>
        <w:rPr>
          <w:sz w:val="24"/>
        </w:rPr>
      </w:pPr>
      <w:r w:rsidRPr="00A9041B">
        <w:rPr>
          <w:sz w:val="24"/>
        </w:rPr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4B2703" w:rsidTr="009B76CD">
        <w:tc>
          <w:tcPr>
            <w:tcW w:w="9741" w:type="dxa"/>
          </w:tcPr>
          <w:p w:rsidR="008B6FD7" w:rsidRPr="004B2703" w:rsidRDefault="008B6FD7" w:rsidP="009B76CD">
            <w:pPr>
              <w:pStyle w:val="a4"/>
              <w:ind w:firstLine="0"/>
              <w:rPr>
                <w:sz w:val="24"/>
              </w:rPr>
            </w:pPr>
          </w:p>
          <w:p w:rsidR="008B6FD7" w:rsidRPr="004B2703" w:rsidRDefault="008B6FD7" w:rsidP="009B76CD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Марка, модель: 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</w:t>
            </w:r>
            <w:r w:rsidRPr="004B2703">
              <w:rPr>
                <w:sz w:val="24"/>
              </w:rPr>
              <w:t>;</w:t>
            </w:r>
          </w:p>
          <w:p w:rsidR="008B6FD7" w:rsidRPr="004B2703" w:rsidRDefault="008B6FD7" w:rsidP="009B76CD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Год выпуска: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_____</w:t>
            </w:r>
            <w:r w:rsidRPr="004B2703">
              <w:rPr>
                <w:sz w:val="24"/>
              </w:rPr>
              <w:t>;</w:t>
            </w:r>
          </w:p>
          <w:p w:rsidR="008B6FD7" w:rsidRPr="00BB4B71" w:rsidRDefault="008B6FD7" w:rsidP="009B76CD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r w:rsidRPr="00CC1F9E">
              <w:t>)</w:t>
            </w:r>
            <w:r>
              <w:t>:</w:t>
            </w:r>
            <w:r w:rsidRPr="004B2703">
              <w:t>_____________________________________</w:t>
            </w:r>
            <w:r>
              <w:t>____</w:t>
            </w:r>
            <w:r w:rsidRPr="004B2703">
              <w:t>_______</w:t>
            </w:r>
            <w:r>
              <w:t>.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>2. В случае выигрыша на торгах, я, Претендент принимаю на</w:t>
      </w:r>
      <w:r w:rsidR="009C0249" w:rsidRPr="00A9041B">
        <w:t xml:space="preserve"> себя обязательства не позднее </w:t>
      </w:r>
      <w:r w:rsidRPr="00A9041B">
        <w:t xml:space="preserve">5 дней </w:t>
      </w:r>
      <w:r w:rsidR="006E62A4" w:rsidRPr="00A9041B">
        <w:t xml:space="preserve">с даты подведения итогов аукциона </w:t>
      </w:r>
      <w:r w:rsidRPr="00A9041B">
        <w:t>заключ</w:t>
      </w:r>
      <w:r w:rsidR="006E62A4" w:rsidRPr="00A9041B">
        <w:t>ить</w:t>
      </w:r>
      <w:r w:rsidRPr="00A9041B">
        <w:t xml:space="preserve"> договор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lastRenderedPageBreak/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>Дата «_____» _______________ 2015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____________2015 г. в _____час. _____мин.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уполномоченного лица, принявшего заявку _________________ / _______________</w:t>
      </w:r>
    </w:p>
    <w:p w:rsidR="001562E2" w:rsidRPr="00A9041B" w:rsidRDefault="001562E2" w:rsidP="001562E2">
      <w:pPr>
        <w:jc w:val="center"/>
        <w:rPr>
          <w:b/>
        </w:rPr>
      </w:pPr>
      <w:r w:rsidRPr="00A9041B">
        <w:rPr>
          <w:sz w:val="20"/>
          <w:szCs w:val="20"/>
        </w:rPr>
        <w:br w:type="page"/>
      </w:r>
      <w:r w:rsidRPr="00A9041B">
        <w:lastRenderedPageBreak/>
        <w:t>ЗАЯВКА №_____</w:t>
      </w:r>
    </w:p>
    <w:p w:rsidR="001562E2" w:rsidRPr="00A9041B" w:rsidRDefault="001562E2" w:rsidP="001562E2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9041B">
        <w:rPr>
          <w:rFonts w:ascii="Times New Roman" w:hAnsi="Times New Roman"/>
          <w:b w:val="0"/>
          <w:color w:val="auto"/>
          <w:sz w:val="24"/>
          <w:szCs w:val="24"/>
        </w:rPr>
        <w:t>На участие в аукционе « __» ______ 201</w:t>
      </w:r>
      <w:r w:rsidRPr="00A9041B">
        <w:rPr>
          <w:rFonts w:ascii="Times New Roman" w:hAnsi="Times New Roman"/>
          <w:b w:val="0"/>
          <w:color w:val="auto"/>
          <w:sz w:val="24"/>
          <w:szCs w:val="24"/>
          <w:lang w:val="ru-RU"/>
        </w:rPr>
        <w:t>5</w:t>
      </w:r>
      <w:r w:rsidRPr="00A9041B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Наименование 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Свидетельство о государственной регистрации ю/л серия _______ №_________________,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дата регистрации «____»____________ ________г., наименование регистрирующего органа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ОГРН 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ИНН/КПП________________________________/____________________________________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jc w:val="both"/>
            </w:pPr>
            <w:r w:rsidRPr="00A9041B">
              <w:t>Банковские реквизиты претендента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р</w:t>
            </w:r>
            <w:proofErr w:type="gramEnd"/>
            <w:r w:rsidRPr="00A9041B">
              <w:t>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в ______________________________________,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к/</w:t>
            </w:r>
            <w:proofErr w:type="spellStart"/>
            <w:r w:rsidRPr="00A9041B">
              <w:t>сч</w:t>
            </w:r>
            <w:proofErr w:type="spellEnd"/>
            <w:r w:rsidRPr="00A9041B">
              <w:t>:_______________________________, БИК:___________________________________,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ИНН/</w:t>
            </w:r>
            <w:proofErr w:type="gramStart"/>
            <w:r w:rsidRPr="00A9041B">
              <w:t>КПП:_</w:t>
            </w:r>
            <w:proofErr w:type="gramEnd"/>
            <w:r w:rsidRPr="00A9041B">
              <w:t>_______________________________/_________________________________;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spacing w:line="192" w:lineRule="auto"/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ФИО 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Документ, удостоверяющий личность:_____________________________________________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proofErr w:type="gramStart"/>
            <w:r w:rsidRPr="00A9041B">
              <w:t>серия</w:t>
            </w:r>
            <w:proofErr w:type="gramEnd"/>
            <w:r w:rsidRPr="00A9041B">
              <w:t xml:space="preserve"> __________ № __________________, выдан 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«____» ____________20____г., код подразделения _________________________________;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Доверенность от «___»____________20____г. №___________, (нотариус______________)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192" w:lineRule="auto"/>
        <w:jc w:val="both"/>
      </w:pPr>
      <w:r w:rsidRPr="00A9041B"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1562E2" w:rsidRPr="00A9041B" w:rsidTr="007D70ED">
        <w:tc>
          <w:tcPr>
            <w:tcW w:w="9741" w:type="dxa"/>
          </w:tcPr>
          <w:p w:rsidR="001562E2" w:rsidRPr="00A9041B" w:rsidRDefault="001562E2" w:rsidP="007D70ED">
            <w:pPr>
              <w:tabs>
                <w:tab w:val="right" w:leader="dot" w:pos="9072"/>
              </w:tabs>
              <w:jc w:val="both"/>
            </w:pP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_______________________________________________________________________________</w:t>
            </w:r>
          </w:p>
          <w:p w:rsidR="001562E2" w:rsidRPr="00A9041B" w:rsidRDefault="001562E2" w:rsidP="007D70ED">
            <w:pPr>
              <w:tabs>
                <w:tab w:val="right" w:leader="dot" w:pos="9072"/>
              </w:tabs>
              <w:spacing w:line="360" w:lineRule="auto"/>
              <w:jc w:val="both"/>
            </w:pPr>
            <w:r w:rsidRPr="00A9041B">
              <w:t>Тел.:(____</w:t>
            </w:r>
            <w:proofErr w:type="gramStart"/>
            <w:r w:rsidRPr="00A9041B">
              <w:t>_)_</w:t>
            </w:r>
            <w:proofErr w:type="gramEnd"/>
            <w:r w:rsidRPr="00A9041B">
              <w:t xml:space="preserve">_____________________, Индекс:_____________, </w:t>
            </w:r>
            <w:r w:rsidRPr="00A9041B">
              <w:rPr>
                <w:lang w:val="en-US"/>
              </w:rPr>
              <w:t>e-mail</w:t>
            </w:r>
            <w:r w:rsidRPr="00A9041B">
              <w:t>:_________________</w:t>
            </w:r>
          </w:p>
        </w:tc>
      </w:tr>
    </w:tbl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 xml:space="preserve">1. </w:t>
      </w:r>
      <w:r w:rsidRPr="00A9041B">
        <w:rPr>
          <w:spacing w:val="-10"/>
        </w:rPr>
        <w:t>Изучив сведения о, предлагаемом в собственность, муниципальном имуществе и ознакомившись с ним</w:t>
      </w:r>
      <w:r w:rsidRPr="00A9041B">
        <w:t>, я, Претендент, заявляю, что согласен участвовать в открытом аукционе на повышение стоимости муниципального имущества Лот № ___, который состоится «___» ________ 2015 г.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Основные характеристики муниципального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8B6FD7" w:rsidRPr="004B2703" w:rsidTr="009B76CD">
        <w:tc>
          <w:tcPr>
            <w:tcW w:w="9741" w:type="dxa"/>
          </w:tcPr>
          <w:p w:rsidR="008B6FD7" w:rsidRPr="004B2703" w:rsidRDefault="008B6FD7" w:rsidP="009B76CD">
            <w:pPr>
              <w:pStyle w:val="a4"/>
              <w:ind w:firstLine="0"/>
              <w:rPr>
                <w:sz w:val="24"/>
              </w:rPr>
            </w:pPr>
          </w:p>
          <w:p w:rsidR="008B6FD7" w:rsidRPr="004B2703" w:rsidRDefault="008B6FD7" w:rsidP="009B76CD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Марка, модель: 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</w:t>
            </w:r>
            <w:r w:rsidRPr="004B2703">
              <w:rPr>
                <w:sz w:val="24"/>
              </w:rPr>
              <w:t>;</w:t>
            </w:r>
          </w:p>
          <w:p w:rsidR="008B6FD7" w:rsidRPr="004B2703" w:rsidRDefault="008B6FD7" w:rsidP="009B76CD">
            <w:pPr>
              <w:pStyle w:val="a4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Год выпуска: </w:t>
            </w:r>
            <w:r w:rsidRPr="004B2703">
              <w:rPr>
                <w:sz w:val="24"/>
              </w:rPr>
              <w:t>_____________________________________________________________</w:t>
            </w:r>
            <w:r>
              <w:rPr>
                <w:sz w:val="24"/>
              </w:rPr>
              <w:t>_____</w:t>
            </w:r>
            <w:r w:rsidRPr="004B2703">
              <w:rPr>
                <w:sz w:val="24"/>
              </w:rPr>
              <w:t>;</w:t>
            </w:r>
          </w:p>
          <w:p w:rsidR="008B6FD7" w:rsidRPr="00BB4B71" w:rsidRDefault="008B6FD7" w:rsidP="009B76CD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t xml:space="preserve">Идентификационный номер </w:t>
            </w:r>
            <w:r w:rsidRPr="00CC1F9E">
              <w:t>(</w:t>
            </w:r>
            <w:r>
              <w:rPr>
                <w:lang w:val="en-US"/>
              </w:rPr>
              <w:t>VIN</w:t>
            </w:r>
            <w:r w:rsidRPr="00CC1F9E">
              <w:t>)</w:t>
            </w:r>
            <w:r>
              <w:t>:</w:t>
            </w:r>
            <w:r w:rsidRPr="004B2703">
              <w:t>_____________________________________</w:t>
            </w:r>
            <w:r>
              <w:t>____</w:t>
            </w:r>
            <w:r w:rsidRPr="004B2703">
              <w:t>_______</w:t>
            </w:r>
            <w:r>
              <w:t>.</w:t>
            </w:r>
          </w:p>
        </w:tc>
      </w:tr>
    </w:tbl>
    <w:p w:rsidR="001562E2" w:rsidRPr="00A9041B" w:rsidRDefault="001562E2" w:rsidP="001562E2">
      <w:pPr>
        <w:spacing w:line="360" w:lineRule="auto"/>
        <w:jc w:val="both"/>
      </w:pPr>
      <w:r w:rsidRPr="00A9041B">
        <w:t xml:space="preserve">2. В случае выигрыша на торгах, я, Претендент принимаю на себя обязательства не позднее </w:t>
      </w:r>
      <w:r w:rsidR="009C0249" w:rsidRPr="00A9041B">
        <w:t>5</w:t>
      </w:r>
      <w:r w:rsidRPr="00A9041B">
        <w:t xml:space="preserve"> дней </w:t>
      </w:r>
      <w:r w:rsidR="006E62A4" w:rsidRPr="00A9041B">
        <w:t>с даты подведения итогов аукциона заключить договор</w:t>
      </w:r>
      <w:r w:rsidRPr="00A9041B">
        <w:t xml:space="preserve"> купли-продажи муниципального имущества и произвести оплату за него согласно условиям договора купли-продажи.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3. Я, Претендент, согласен с внесением задатка в размере: _________________</w:t>
      </w:r>
      <w:proofErr w:type="spellStart"/>
      <w:r w:rsidRPr="00A9041B">
        <w:t>руб</w:t>
      </w:r>
      <w:proofErr w:type="spellEnd"/>
      <w:r w:rsidRPr="00A9041B">
        <w:t xml:space="preserve"> ____коп</w:t>
      </w:r>
    </w:p>
    <w:p w:rsidR="001562E2" w:rsidRPr="00A9041B" w:rsidRDefault="001562E2" w:rsidP="001562E2">
      <w:pPr>
        <w:tabs>
          <w:tab w:val="right" w:leader="dot" w:pos="9072"/>
        </w:tabs>
        <w:spacing w:line="360" w:lineRule="auto"/>
        <w:jc w:val="both"/>
      </w:pPr>
      <w:r w:rsidRPr="00A9041B">
        <w:t>(_____________________________________________________________________руб ____коп);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4. Я, Претендент, был ознакомлен со всей документацией предлагаемого муниципального имущества, с условиями договора муниципального имущества, выставляемого на торги.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5. Мной, Претендентом, был проведен личный осмотр муниципального имущества.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6. Разъяснения по процедуре торгов, оформлению и подаче документов мной, Претендентом  получены.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К Заявке прилагаются документы согласно описи.</w:t>
      </w:r>
    </w:p>
    <w:p w:rsidR="001562E2" w:rsidRPr="00A9041B" w:rsidRDefault="001562E2" w:rsidP="001562E2">
      <w:pPr>
        <w:pStyle w:val="21"/>
        <w:spacing w:line="360" w:lineRule="auto"/>
        <w:ind w:left="0"/>
        <w:jc w:val="both"/>
      </w:pPr>
      <w:r w:rsidRPr="00A9041B"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Подпись и ФИО претендента (представителя) ________________________________________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</w:r>
      <w:r w:rsidRPr="00A9041B">
        <w:tab/>
        <w:t>Дата «_____» _______________ 2015 г.</w:t>
      </w:r>
    </w:p>
    <w:p w:rsidR="001562E2" w:rsidRPr="00A9041B" w:rsidRDefault="001562E2" w:rsidP="001562E2">
      <w:pPr>
        <w:spacing w:line="360" w:lineRule="auto"/>
        <w:jc w:val="both"/>
      </w:pPr>
    </w:p>
    <w:p w:rsidR="001562E2" w:rsidRPr="00A9041B" w:rsidRDefault="001562E2" w:rsidP="001562E2">
      <w:pPr>
        <w:spacing w:line="360" w:lineRule="auto"/>
        <w:jc w:val="both"/>
      </w:pPr>
      <w:r w:rsidRPr="00A9041B">
        <w:t>Заявка принята продавцом (его полномочным представителем)</w:t>
      </w:r>
    </w:p>
    <w:p w:rsidR="001562E2" w:rsidRPr="00A9041B" w:rsidRDefault="001562E2" w:rsidP="001562E2">
      <w:pPr>
        <w:spacing w:line="360" w:lineRule="auto"/>
        <w:jc w:val="both"/>
      </w:pPr>
      <w:r w:rsidRPr="00A9041B">
        <w:t>«____» ____________2015 г. в _____час. _____мин.</w:t>
      </w:r>
    </w:p>
    <w:p w:rsidR="00486110" w:rsidRPr="002D4C16" w:rsidRDefault="001562E2" w:rsidP="001562E2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9041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Подпись уполномоченного лица, принявшего заявку ___________/ ________________</w:t>
      </w:r>
    </w:p>
    <w:p w:rsidR="009C0249" w:rsidRDefault="009C0249" w:rsidP="006360DF">
      <w:pPr>
        <w:spacing w:after="160" w:line="259" w:lineRule="auto"/>
      </w:pPr>
      <w:r>
        <w:br w:type="page"/>
      </w:r>
    </w:p>
    <w:p w:rsidR="00C02374" w:rsidRDefault="00C02374" w:rsidP="00C02374">
      <w:pPr>
        <w:keepNext/>
        <w:jc w:val="right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ПРОЕКТ</w:t>
      </w:r>
    </w:p>
    <w:p w:rsidR="00C02374" w:rsidRPr="00C02374" w:rsidRDefault="00C02374" w:rsidP="00C02374">
      <w:pPr>
        <w:keepNext/>
        <w:jc w:val="center"/>
        <w:outlineLvl w:val="0"/>
        <w:rPr>
          <w:b/>
          <w:sz w:val="28"/>
          <w:szCs w:val="20"/>
        </w:rPr>
      </w:pPr>
      <w:r w:rsidRPr="00C02374">
        <w:rPr>
          <w:b/>
          <w:sz w:val="28"/>
          <w:szCs w:val="20"/>
        </w:rPr>
        <w:t xml:space="preserve">Договор </w:t>
      </w:r>
    </w:p>
    <w:p w:rsidR="00C02374" w:rsidRPr="00C02374" w:rsidRDefault="00C02374" w:rsidP="00C02374">
      <w:pPr>
        <w:keepNext/>
        <w:jc w:val="center"/>
        <w:outlineLvl w:val="0"/>
        <w:rPr>
          <w:b/>
          <w:sz w:val="28"/>
          <w:szCs w:val="20"/>
        </w:rPr>
      </w:pPr>
      <w:proofErr w:type="gramStart"/>
      <w:r w:rsidRPr="00C02374">
        <w:rPr>
          <w:b/>
          <w:sz w:val="28"/>
          <w:szCs w:val="20"/>
        </w:rPr>
        <w:t>купли</w:t>
      </w:r>
      <w:proofErr w:type="gramEnd"/>
      <w:r w:rsidRPr="00C02374">
        <w:rPr>
          <w:b/>
          <w:sz w:val="28"/>
          <w:szCs w:val="20"/>
        </w:rPr>
        <w:t>-продажи автотранспортного средства,</w:t>
      </w:r>
    </w:p>
    <w:p w:rsidR="00C02374" w:rsidRPr="00C02374" w:rsidRDefault="00C02374" w:rsidP="00C02374">
      <w:pPr>
        <w:keepNext/>
        <w:jc w:val="center"/>
        <w:outlineLvl w:val="0"/>
        <w:rPr>
          <w:b/>
          <w:sz w:val="28"/>
          <w:szCs w:val="20"/>
        </w:rPr>
      </w:pPr>
      <w:proofErr w:type="gramStart"/>
      <w:r w:rsidRPr="00C02374">
        <w:rPr>
          <w:b/>
          <w:sz w:val="28"/>
          <w:szCs w:val="20"/>
        </w:rPr>
        <w:t>находящегося</w:t>
      </w:r>
      <w:proofErr w:type="gramEnd"/>
      <w:r w:rsidRPr="00C02374">
        <w:rPr>
          <w:b/>
          <w:sz w:val="28"/>
          <w:szCs w:val="20"/>
        </w:rPr>
        <w:t xml:space="preserve"> в муниципальной собственности </w:t>
      </w:r>
    </w:p>
    <w:p w:rsidR="00C02374" w:rsidRPr="00C02374" w:rsidRDefault="00C02374" w:rsidP="00C02374">
      <w:pPr>
        <w:keepNext/>
        <w:jc w:val="center"/>
        <w:outlineLvl w:val="0"/>
        <w:rPr>
          <w:b/>
          <w:sz w:val="28"/>
          <w:szCs w:val="20"/>
        </w:rPr>
      </w:pPr>
      <w:r w:rsidRPr="00C02374">
        <w:rPr>
          <w:b/>
          <w:sz w:val="28"/>
          <w:szCs w:val="20"/>
        </w:rPr>
        <w:t>№ ____</w:t>
      </w:r>
    </w:p>
    <w:p w:rsidR="00C02374" w:rsidRPr="00C02374" w:rsidRDefault="00C02374" w:rsidP="00C02374">
      <w:pPr>
        <w:rPr>
          <w:szCs w:val="20"/>
        </w:rPr>
      </w:pPr>
    </w:p>
    <w:p w:rsidR="00C02374" w:rsidRPr="00C02374" w:rsidRDefault="00C02374" w:rsidP="00C02374">
      <w:pPr>
        <w:ind w:firstLine="540"/>
        <w:rPr>
          <w:szCs w:val="20"/>
        </w:rPr>
      </w:pPr>
      <w:r w:rsidRPr="00C02374">
        <w:rPr>
          <w:szCs w:val="20"/>
        </w:rPr>
        <w:t xml:space="preserve">с. </w:t>
      </w:r>
      <w:proofErr w:type="spellStart"/>
      <w:r w:rsidRPr="00C02374">
        <w:rPr>
          <w:szCs w:val="20"/>
        </w:rPr>
        <w:t>Актаныш</w:t>
      </w:r>
      <w:proofErr w:type="spellEnd"/>
      <w:r w:rsidRPr="00C02374">
        <w:rPr>
          <w:szCs w:val="20"/>
        </w:rPr>
        <w:t xml:space="preserve">                                                                                   </w:t>
      </w:r>
      <w:proofErr w:type="gramStart"/>
      <w:r w:rsidRPr="00C02374">
        <w:rPr>
          <w:szCs w:val="20"/>
        </w:rPr>
        <w:t xml:space="preserve">   «</w:t>
      </w:r>
      <w:proofErr w:type="gramEnd"/>
      <w:r w:rsidRPr="00C02374">
        <w:rPr>
          <w:szCs w:val="20"/>
        </w:rPr>
        <w:t>____» __________ 2015 г.</w:t>
      </w:r>
    </w:p>
    <w:p w:rsidR="00C02374" w:rsidRPr="00C02374" w:rsidRDefault="00C02374" w:rsidP="00C02374">
      <w:pPr>
        <w:rPr>
          <w:szCs w:val="20"/>
        </w:rPr>
      </w:pPr>
    </w:p>
    <w:p w:rsidR="00C02374" w:rsidRPr="00C02374" w:rsidRDefault="00C02374" w:rsidP="00C02374">
      <w:pPr>
        <w:rPr>
          <w:szCs w:val="20"/>
        </w:rPr>
      </w:pPr>
      <w:r w:rsidRPr="00C02374">
        <w:rPr>
          <w:szCs w:val="20"/>
        </w:rPr>
        <w:t xml:space="preserve">       </w:t>
      </w:r>
    </w:p>
    <w:p w:rsidR="00C02374" w:rsidRPr="00C02374" w:rsidRDefault="00C02374" w:rsidP="00C02374">
      <w:pPr>
        <w:ind w:firstLine="540"/>
        <w:jc w:val="both"/>
      </w:pPr>
      <w:r w:rsidRPr="00C02374">
        <w:rPr>
          <w:color w:val="000000"/>
        </w:rPr>
        <w:t xml:space="preserve">Исполнительный комитет </w:t>
      </w:r>
      <w:proofErr w:type="spellStart"/>
      <w:r w:rsidRPr="00C02374">
        <w:rPr>
          <w:color w:val="000000"/>
        </w:rPr>
        <w:t>Актанышского</w:t>
      </w:r>
      <w:proofErr w:type="spellEnd"/>
      <w:r w:rsidRPr="00C02374">
        <w:rPr>
          <w:color w:val="000000"/>
        </w:rPr>
        <w:t xml:space="preserve"> муниципального района Республики Татарстан, именуемый в дальнейшем "Продавец", в лице Руководителя Фаттахова Ильнара </w:t>
      </w:r>
      <w:proofErr w:type="spellStart"/>
      <w:r w:rsidRPr="00C02374">
        <w:rPr>
          <w:color w:val="000000"/>
        </w:rPr>
        <w:t>Энгелевича</w:t>
      </w:r>
      <w:proofErr w:type="spellEnd"/>
      <w:r w:rsidRPr="00C02374">
        <w:rPr>
          <w:color w:val="000000"/>
        </w:rPr>
        <w:t xml:space="preserve">, </w:t>
      </w:r>
      <w:r w:rsidRPr="00C02374">
        <w:t xml:space="preserve">действующей на основании </w:t>
      </w:r>
      <w:r w:rsidRPr="00C02374">
        <w:rPr>
          <w:color w:val="000000"/>
        </w:rPr>
        <w:t xml:space="preserve">Устава, </w:t>
      </w:r>
      <w:r w:rsidRPr="00C02374">
        <w:t xml:space="preserve">с одной стороны, и </w:t>
      </w:r>
      <w:r w:rsidRPr="00C02374">
        <w:rPr>
          <w:color w:val="000000"/>
        </w:rPr>
        <w:t xml:space="preserve">ФИО, паспорт серии ____ № _______ выдан ___________________________________________________-____________________, зарегистрированный по адресу: __________________________________________________________________,  </w:t>
      </w:r>
      <w:r w:rsidRPr="00C02374">
        <w:t xml:space="preserve">именуемый в дальнейшем "Покупатель", с другой стороны, вместе именуемые «Стороны», в соответствии с распоряжением руководителя Исполнительного комитета </w:t>
      </w:r>
      <w:proofErr w:type="spellStart"/>
      <w:r w:rsidRPr="00C02374">
        <w:t>Актанышского</w:t>
      </w:r>
      <w:proofErr w:type="spellEnd"/>
      <w:r w:rsidRPr="00C02374">
        <w:t xml:space="preserve"> муниципального района от _________ г. № _______ «О проведении аукциона на повышение цены по продаже в собственность муниципального имущества»  заключили настоящий договор (далее - Договор) о нижеследующем:</w:t>
      </w:r>
    </w:p>
    <w:p w:rsidR="00C02374" w:rsidRPr="00C02374" w:rsidRDefault="00C02374" w:rsidP="00C02374">
      <w:pPr>
        <w:ind w:firstLine="709"/>
        <w:jc w:val="both"/>
      </w:pPr>
    </w:p>
    <w:p w:rsidR="00C02374" w:rsidRPr="00C02374" w:rsidRDefault="00C02374" w:rsidP="00C02374">
      <w:pPr>
        <w:numPr>
          <w:ilvl w:val="0"/>
          <w:numId w:val="7"/>
        </w:numPr>
        <w:jc w:val="center"/>
        <w:rPr>
          <w:b/>
          <w:szCs w:val="20"/>
        </w:rPr>
      </w:pPr>
      <w:r w:rsidRPr="00C02374">
        <w:rPr>
          <w:b/>
          <w:szCs w:val="20"/>
        </w:rPr>
        <w:t>ПРЕДМЕТ ДОГОВОРА</w:t>
      </w:r>
    </w:p>
    <w:p w:rsidR="00C02374" w:rsidRPr="00C02374" w:rsidRDefault="00C02374" w:rsidP="00C02374">
      <w:pPr>
        <w:ind w:firstLine="540"/>
        <w:rPr>
          <w:b/>
          <w:szCs w:val="20"/>
        </w:rPr>
      </w:pPr>
    </w:p>
    <w:p w:rsidR="00C02374" w:rsidRPr="00C02374" w:rsidRDefault="00C02374" w:rsidP="00C02374">
      <w:pPr>
        <w:ind w:firstLine="540"/>
        <w:jc w:val="both"/>
      </w:pPr>
      <w:r w:rsidRPr="00C02374">
        <w:t>1.1. Продавец продает в соответствии с Протоколом № ___ об итогах аукциона по продаже в собственность муниципального имущества от «___</w:t>
      </w:r>
      <w:proofErr w:type="gramStart"/>
      <w:r w:rsidRPr="00C02374">
        <w:t>_»  _</w:t>
      </w:r>
      <w:proofErr w:type="gramEnd"/>
      <w:r w:rsidRPr="00C02374">
        <w:t>__________ 2015 г., а Покупатель приобретает в собственность автотранспортное средство:</w:t>
      </w:r>
    </w:p>
    <w:p w:rsidR="00C02374" w:rsidRPr="00C02374" w:rsidRDefault="00C02374" w:rsidP="00C02374">
      <w:pPr>
        <w:rPr>
          <w:sz w:val="20"/>
          <w:szCs w:val="20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16"/>
      </w:tblGrid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Марка, модель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Идентификационный номер (</w:t>
            </w:r>
            <w:r w:rsidRPr="00C02374">
              <w:rPr>
                <w:lang w:val="en-US"/>
              </w:rPr>
              <w:t>VIN</w:t>
            </w:r>
            <w:r w:rsidRPr="00C02374">
              <w:t>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Год выпуска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Модель, № двигателя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Шасси (рама) 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Кузов (коляска) 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rPr>
                <w:lang w:val="en-US"/>
              </w:rPr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Цвет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  <w:rPr>
                <w:lang w:val="en-US"/>
              </w:rPr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Технический паспорт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</w:tbl>
    <w:p w:rsidR="00C02374" w:rsidRPr="00C02374" w:rsidRDefault="00C02374" w:rsidP="00C02374">
      <w:pPr>
        <w:ind w:firstLine="709"/>
        <w:jc w:val="both"/>
        <w:rPr>
          <w:szCs w:val="20"/>
        </w:rPr>
      </w:pPr>
    </w:p>
    <w:p w:rsidR="00C02374" w:rsidRPr="00C02374" w:rsidRDefault="00C02374" w:rsidP="00C02374">
      <w:pPr>
        <w:ind w:right="-58"/>
        <w:jc w:val="center"/>
        <w:rPr>
          <w:b/>
        </w:rPr>
      </w:pPr>
      <w:r w:rsidRPr="00C02374">
        <w:rPr>
          <w:b/>
        </w:rPr>
        <w:t>2. СУММА ДОГОВОРА И ПОРЯДОК РАСЧЕТОВ</w:t>
      </w:r>
    </w:p>
    <w:p w:rsidR="00C02374" w:rsidRPr="00C02374" w:rsidRDefault="00C02374" w:rsidP="00C02374">
      <w:pPr>
        <w:ind w:right="-58"/>
        <w:jc w:val="center"/>
        <w:rPr>
          <w:b/>
          <w:bCs/>
        </w:rPr>
      </w:pPr>
    </w:p>
    <w:p w:rsidR="00C02374" w:rsidRPr="00C02374" w:rsidRDefault="00C02374" w:rsidP="00C02374">
      <w:pPr>
        <w:ind w:firstLine="540"/>
        <w:jc w:val="both"/>
      </w:pPr>
      <w:r w:rsidRPr="00C02374">
        <w:t xml:space="preserve">2.1. Покупатель оплачивает транспортное средство денежными средствами в </w:t>
      </w:r>
      <w:r w:rsidRPr="00C02374">
        <w:rPr>
          <w:color w:val="000000"/>
        </w:rPr>
        <w:t>течение</w:t>
      </w:r>
      <w:r w:rsidRPr="00C02374">
        <w:rPr>
          <w:b/>
          <w:color w:val="000000"/>
        </w:rPr>
        <w:t xml:space="preserve"> </w:t>
      </w:r>
      <w:r w:rsidRPr="00C02374">
        <w:rPr>
          <w:bCs/>
          <w:color w:val="000000"/>
        </w:rPr>
        <w:t>10</w:t>
      </w:r>
      <w:r w:rsidRPr="00C02374">
        <w:rPr>
          <w:color w:val="000000"/>
        </w:rPr>
        <w:t xml:space="preserve"> </w:t>
      </w:r>
      <w:r w:rsidRPr="00C02374">
        <w:t xml:space="preserve">(десяти) </w:t>
      </w:r>
      <w:r w:rsidRPr="00C02374">
        <w:rPr>
          <w:color w:val="000000"/>
        </w:rPr>
        <w:t>дней</w:t>
      </w:r>
      <w:r w:rsidRPr="00C02374">
        <w:t xml:space="preserve"> с момента вступления договора в силу.</w:t>
      </w:r>
    </w:p>
    <w:p w:rsidR="00C02374" w:rsidRPr="00C02374" w:rsidRDefault="00C02374" w:rsidP="00C02374">
      <w:pPr>
        <w:ind w:firstLine="540"/>
        <w:jc w:val="both"/>
      </w:pPr>
      <w:r w:rsidRPr="00C02374">
        <w:t xml:space="preserve">2.2. Сумма, </w:t>
      </w:r>
      <w:proofErr w:type="gramStart"/>
      <w:r w:rsidRPr="00C02374">
        <w:t>подлежащая  оплате</w:t>
      </w:r>
      <w:proofErr w:type="gramEnd"/>
      <w:r w:rsidRPr="00C02374">
        <w:t xml:space="preserve"> за транспортное средство, составляет ________ (_________________________________________) рублей, без учета НДС (НДС вносится Покупателем в порядке, установленном законодательством).  </w:t>
      </w:r>
    </w:p>
    <w:p w:rsidR="00C02374" w:rsidRPr="00C02374" w:rsidRDefault="00C02374" w:rsidP="00C02374">
      <w:pPr>
        <w:ind w:firstLine="540"/>
        <w:jc w:val="both"/>
      </w:pPr>
      <w:r w:rsidRPr="00C02374">
        <w:t>2.3. Сумма задатка в размере __________ (____________) руб., внесенная Покупателем для участия в аукционе, засчитывается в счет оплаты за транспортное средство.</w:t>
      </w:r>
    </w:p>
    <w:p w:rsidR="00C02374" w:rsidRPr="00C02374" w:rsidRDefault="00C02374" w:rsidP="00C02374">
      <w:pPr>
        <w:jc w:val="both"/>
        <w:rPr>
          <w:b/>
          <w:i/>
          <w:sz w:val="28"/>
          <w:szCs w:val="28"/>
        </w:rPr>
      </w:pPr>
      <w:r w:rsidRPr="00C02374">
        <w:t xml:space="preserve"> 2.4. </w:t>
      </w:r>
      <w:proofErr w:type="gramStart"/>
      <w:r w:rsidRPr="00C02374">
        <w:t>Оплата  производится</w:t>
      </w:r>
      <w:proofErr w:type="gramEnd"/>
      <w:r w:rsidRPr="00C02374">
        <w:t xml:space="preserve"> на расчетный счет: </w:t>
      </w:r>
      <w:r w:rsidRPr="00C02374">
        <w:rPr>
          <w:b/>
          <w:i/>
          <w:sz w:val="28"/>
          <w:szCs w:val="28"/>
        </w:rPr>
        <w:t xml:space="preserve">№ 40101810800000010001, КБК: 1701 14 02052 05 0000 410, получатель: УФК по РТ (Палата имущественных и земельных отношений </w:t>
      </w:r>
      <w:proofErr w:type="spellStart"/>
      <w:r w:rsidRPr="00C02374">
        <w:rPr>
          <w:b/>
          <w:i/>
          <w:sz w:val="28"/>
          <w:szCs w:val="28"/>
        </w:rPr>
        <w:t>Актанышского</w:t>
      </w:r>
      <w:proofErr w:type="spellEnd"/>
      <w:r w:rsidRPr="00C02374">
        <w:rPr>
          <w:b/>
          <w:i/>
          <w:sz w:val="28"/>
          <w:szCs w:val="28"/>
        </w:rPr>
        <w:t xml:space="preserve"> муниципального района), ИНН 1604006938; КПП: 160401001; банк получателя: ГРКЦ НБ РТ Банка России г. Казани, БИК 049205001. Код ОКТМО: 92 605 000.</w:t>
      </w:r>
    </w:p>
    <w:p w:rsidR="00C02374" w:rsidRPr="00C02374" w:rsidRDefault="00C02374" w:rsidP="00C02374">
      <w:pPr>
        <w:jc w:val="both"/>
        <w:rPr>
          <w:b/>
          <w:bCs/>
        </w:rPr>
      </w:pPr>
    </w:p>
    <w:p w:rsidR="00C02374" w:rsidRPr="00C02374" w:rsidRDefault="00C02374" w:rsidP="00C02374">
      <w:pPr>
        <w:ind w:right="-58"/>
        <w:jc w:val="center"/>
        <w:rPr>
          <w:b/>
          <w:bCs/>
        </w:rPr>
      </w:pPr>
      <w:r w:rsidRPr="00C02374">
        <w:rPr>
          <w:b/>
          <w:bCs/>
        </w:rPr>
        <w:t>3. ОБЯЗАННОСТИ И ОТВЕТСТВЕННОСТЬ СТОРОН</w:t>
      </w:r>
    </w:p>
    <w:p w:rsidR="00C02374" w:rsidRPr="00C02374" w:rsidRDefault="00C02374" w:rsidP="00C02374">
      <w:pPr>
        <w:ind w:right="-58" w:firstLine="540"/>
        <w:jc w:val="both"/>
      </w:pPr>
      <w:r w:rsidRPr="00C02374">
        <w:t>3.1. Покупатель обязан представить Продавцу платежные документы, подтверждающие факт оплаты автотранспорта, в течение 3 (трех) рабочих дней после полной оплаты либо с момента наступления срока оплаты, указанного в п.2.1 настоящего Договора.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3.2. Продавец обязан не позднее 5 (пяти) рабочих дней со дня полной оплаты </w:t>
      </w:r>
      <w:proofErr w:type="gramStart"/>
      <w:r w:rsidRPr="00C02374">
        <w:t>автотранспорта  обеспечить</w:t>
      </w:r>
      <w:proofErr w:type="gramEnd"/>
      <w:r w:rsidRPr="00C02374">
        <w:t xml:space="preserve"> составления акта приема-передачи и передачу автотранспорта. </w:t>
      </w:r>
    </w:p>
    <w:p w:rsidR="00C02374" w:rsidRPr="00C02374" w:rsidRDefault="00C02374" w:rsidP="00C02374">
      <w:pPr>
        <w:ind w:right="-58" w:firstLine="540"/>
        <w:jc w:val="both"/>
      </w:pPr>
      <w:r w:rsidRPr="00C02374">
        <w:t>3.3. Автотранспорт считается переданным Покупателю с момента подписания акта приема-передачи.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3.4. Риск случайной гибели или случайного повреждения автотранспорта переходит на Покупателя с </w:t>
      </w:r>
      <w:proofErr w:type="gramStart"/>
      <w:r w:rsidRPr="00C02374">
        <w:t>момента  подписания</w:t>
      </w:r>
      <w:proofErr w:type="gramEnd"/>
      <w:r w:rsidRPr="00C02374">
        <w:t xml:space="preserve"> акта приема-передачи.</w:t>
      </w:r>
    </w:p>
    <w:p w:rsidR="00C02374" w:rsidRPr="00C02374" w:rsidRDefault="00C02374" w:rsidP="00C02374">
      <w:pPr>
        <w:ind w:right="-58" w:firstLine="540"/>
        <w:jc w:val="both"/>
      </w:pPr>
      <w:r w:rsidRPr="00C02374">
        <w:t>3.5. Покупатель обязан в течение 10 (Десяти) рабочих дней со дня подписания настоящего Договора снять с регистрационного учета транспортное средство.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3.6.  В </w:t>
      </w:r>
      <w:proofErr w:type="gramStart"/>
      <w:r w:rsidRPr="00C02374">
        <w:t>случае  неисполнения</w:t>
      </w:r>
      <w:proofErr w:type="gramEnd"/>
      <w:r w:rsidRPr="00C02374">
        <w:t xml:space="preserve"> и/или ненадлежащего исполнения Покупателем условий, предусмотренных п.2.1 Договора, Продавец имеет право расторгнуть Договор в одностороннем порядке. </w:t>
      </w:r>
    </w:p>
    <w:p w:rsidR="00C02374" w:rsidRPr="00C02374" w:rsidRDefault="00C02374" w:rsidP="00C02374">
      <w:pPr>
        <w:ind w:right="-58" w:firstLine="540"/>
        <w:jc w:val="both"/>
      </w:pPr>
      <w:r w:rsidRPr="00C02374">
        <w:t>При этом: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- автотранспорт считается нереализованным и остается в собственности </w:t>
      </w:r>
      <w:proofErr w:type="spellStart"/>
      <w:r w:rsidRPr="00C02374">
        <w:t>Актанышского</w:t>
      </w:r>
      <w:proofErr w:type="spellEnd"/>
      <w:r w:rsidRPr="00C02374">
        <w:t xml:space="preserve"> муниципального района;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- сумма задатка, уплаченная Покупателем за автотранспорт, не возвращается. </w:t>
      </w:r>
    </w:p>
    <w:p w:rsidR="00C02374" w:rsidRPr="00C02374" w:rsidRDefault="00C02374" w:rsidP="00C02374">
      <w:pPr>
        <w:ind w:right="-58"/>
        <w:jc w:val="center"/>
      </w:pPr>
    </w:p>
    <w:p w:rsidR="00C02374" w:rsidRPr="00C02374" w:rsidRDefault="00C02374" w:rsidP="00C02374">
      <w:pPr>
        <w:ind w:right="-58"/>
        <w:jc w:val="center"/>
        <w:rPr>
          <w:b/>
        </w:rPr>
      </w:pPr>
      <w:r w:rsidRPr="00C02374">
        <w:rPr>
          <w:b/>
        </w:rPr>
        <w:t>4. ЗАКЛЮЧИТЕЛЬНЫЕ ПОЛОЖЕНИЯ</w:t>
      </w:r>
    </w:p>
    <w:p w:rsidR="00C02374" w:rsidRPr="00C02374" w:rsidRDefault="00C02374" w:rsidP="00C02374">
      <w:pPr>
        <w:ind w:right="-58" w:firstLine="540"/>
        <w:jc w:val="both"/>
      </w:pPr>
      <w:r w:rsidRPr="00C02374">
        <w:t>4.1.Взаимоотношения сторон, не урегулированные договором, регламентируются действующим законодательством.</w:t>
      </w:r>
    </w:p>
    <w:p w:rsidR="00C02374" w:rsidRPr="00C02374" w:rsidRDefault="00C02374" w:rsidP="00C02374">
      <w:pPr>
        <w:ind w:right="-58" w:firstLine="540"/>
        <w:jc w:val="both"/>
      </w:pPr>
      <w:r w:rsidRPr="00C02374">
        <w:t>4.2. Действия сторон могут быть обжалованы в суде в установленном порядке.</w:t>
      </w:r>
    </w:p>
    <w:p w:rsidR="00C02374" w:rsidRPr="00C02374" w:rsidRDefault="00C02374" w:rsidP="00C02374">
      <w:pPr>
        <w:ind w:right="-58" w:firstLine="540"/>
        <w:jc w:val="both"/>
      </w:pPr>
      <w:r w:rsidRPr="00C02374">
        <w:t>4.3. Договор вступает в силу с момента его подписания Сторонами.</w:t>
      </w:r>
    </w:p>
    <w:p w:rsidR="00C02374" w:rsidRPr="00C02374" w:rsidRDefault="00C02374" w:rsidP="00C02374">
      <w:pPr>
        <w:ind w:right="-58" w:firstLine="540"/>
        <w:jc w:val="both"/>
      </w:pPr>
      <w:r w:rsidRPr="00C02374">
        <w:t xml:space="preserve">4.4. Договор составлен в двух экземплярах, имеющих одинаковую юридическую силу. </w:t>
      </w:r>
    </w:p>
    <w:p w:rsidR="00C02374" w:rsidRPr="00C02374" w:rsidRDefault="00C02374" w:rsidP="00C02374">
      <w:pPr>
        <w:ind w:right="-58"/>
        <w:jc w:val="both"/>
      </w:pPr>
    </w:p>
    <w:p w:rsidR="00C02374" w:rsidRPr="00C02374" w:rsidRDefault="00C02374" w:rsidP="00C02374">
      <w:pPr>
        <w:keepNext/>
        <w:jc w:val="center"/>
        <w:outlineLvl w:val="0"/>
        <w:rPr>
          <w:b/>
        </w:rPr>
      </w:pPr>
      <w:r w:rsidRPr="00C02374">
        <w:rPr>
          <w:b/>
        </w:rPr>
        <w:t>РЕКВИЗИТЫ И ПОДПИСИ СТОРОН</w:t>
      </w:r>
    </w:p>
    <w:p w:rsidR="00C02374" w:rsidRPr="00C02374" w:rsidRDefault="00C02374" w:rsidP="00C02374">
      <w:pPr>
        <w:rPr>
          <w:sz w:val="20"/>
          <w:szCs w:val="20"/>
        </w:rPr>
      </w:pPr>
    </w:p>
    <w:tbl>
      <w:tblPr>
        <w:tblW w:w="1060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577"/>
        <w:gridCol w:w="5028"/>
      </w:tblGrid>
      <w:tr w:rsidR="00C02374" w:rsidRPr="00C02374" w:rsidTr="00C02374">
        <w:trPr>
          <w:trHeight w:val="355"/>
        </w:trPr>
        <w:tc>
          <w:tcPr>
            <w:tcW w:w="5580" w:type="dxa"/>
            <w:hideMark/>
          </w:tcPr>
          <w:p w:rsidR="00C02374" w:rsidRPr="00C02374" w:rsidRDefault="00C02374" w:rsidP="00C02374">
            <w:pPr>
              <w:ind w:right="-21"/>
              <w:rPr>
                <w:b/>
              </w:rPr>
            </w:pPr>
            <w:r w:rsidRPr="00C02374">
              <w:rPr>
                <w:b/>
              </w:rPr>
              <w:t>Продавец:</w:t>
            </w:r>
          </w:p>
        </w:tc>
        <w:tc>
          <w:tcPr>
            <w:tcW w:w="5031" w:type="dxa"/>
          </w:tcPr>
          <w:p w:rsidR="00C02374" w:rsidRPr="00C02374" w:rsidRDefault="00C02374" w:rsidP="00C02374">
            <w:pPr>
              <w:ind w:right="-21"/>
              <w:rPr>
                <w:b/>
              </w:rPr>
            </w:pPr>
            <w:r w:rsidRPr="00C02374">
              <w:rPr>
                <w:b/>
              </w:rPr>
              <w:t>Покупатель:</w:t>
            </w:r>
          </w:p>
          <w:p w:rsidR="00C02374" w:rsidRPr="00C02374" w:rsidRDefault="00C02374" w:rsidP="00C02374">
            <w:pPr>
              <w:ind w:right="-21"/>
              <w:rPr>
                <w:b/>
              </w:rPr>
            </w:pPr>
          </w:p>
        </w:tc>
      </w:tr>
      <w:tr w:rsidR="00C02374" w:rsidRPr="00C02374" w:rsidTr="00C02374">
        <w:trPr>
          <w:trHeight w:hRule="exact" w:val="3078"/>
        </w:trPr>
        <w:tc>
          <w:tcPr>
            <w:tcW w:w="5580" w:type="dxa"/>
          </w:tcPr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 xml:space="preserve">Исполнительный комитет </w:t>
            </w:r>
            <w:proofErr w:type="spellStart"/>
            <w:r w:rsidRPr="00C02374">
              <w:t>Актанышского</w:t>
            </w:r>
            <w:proofErr w:type="spellEnd"/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 xml:space="preserve"> </w:t>
            </w:r>
            <w:proofErr w:type="gramStart"/>
            <w:r w:rsidRPr="00C02374">
              <w:t>муниципального</w:t>
            </w:r>
            <w:proofErr w:type="gramEnd"/>
            <w:r w:rsidRPr="00C02374">
              <w:t xml:space="preserve"> района РТ 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 xml:space="preserve">Адрес: 423740, РТ, </w:t>
            </w:r>
            <w:proofErr w:type="spellStart"/>
            <w:r w:rsidRPr="00C02374">
              <w:t>Актанышский</w:t>
            </w:r>
            <w:proofErr w:type="spellEnd"/>
            <w:r w:rsidRPr="00C02374">
              <w:t xml:space="preserve"> район 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proofErr w:type="spellStart"/>
            <w:r w:rsidRPr="00C02374">
              <w:t>с.Актаныш</w:t>
            </w:r>
            <w:proofErr w:type="spellEnd"/>
            <w:r w:rsidRPr="00C02374">
              <w:t xml:space="preserve">, </w:t>
            </w:r>
            <w:proofErr w:type="spellStart"/>
            <w:r w:rsidRPr="00C02374">
              <w:t>пр.Ленина</w:t>
            </w:r>
            <w:proofErr w:type="spellEnd"/>
            <w:r w:rsidRPr="00C02374">
              <w:t>, д.17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proofErr w:type="gramStart"/>
            <w:r w:rsidRPr="00C02374">
              <w:t>р</w:t>
            </w:r>
            <w:proofErr w:type="gramEnd"/>
            <w:r w:rsidRPr="00C02374">
              <w:t>/с 40204810600000000024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proofErr w:type="gramStart"/>
            <w:r w:rsidRPr="00C02374">
              <w:t>в</w:t>
            </w:r>
            <w:proofErr w:type="gramEnd"/>
            <w:r w:rsidRPr="00C02374">
              <w:t xml:space="preserve"> ГРКЦ НБ РТ Банка России </w:t>
            </w:r>
            <w:proofErr w:type="spellStart"/>
            <w:r w:rsidRPr="00C02374">
              <w:t>г.Казань</w:t>
            </w:r>
            <w:proofErr w:type="spellEnd"/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>БИК 049205001</w:t>
            </w:r>
          </w:p>
          <w:p w:rsidR="00C02374" w:rsidRPr="00C02374" w:rsidRDefault="00C02374" w:rsidP="00C02374">
            <w:pPr>
              <w:tabs>
                <w:tab w:val="left" w:pos="4820"/>
              </w:tabs>
              <w:jc w:val="both"/>
            </w:pPr>
            <w:r w:rsidRPr="00C02374">
              <w:t>ИНН 1604006790</w:t>
            </w:r>
          </w:p>
          <w:p w:rsidR="00C02374" w:rsidRPr="00C02374" w:rsidRDefault="00C02374" w:rsidP="00C02374">
            <w:pPr>
              <w:jc w:val="both"/>
            </w:pPr>
            <w:r w:rsidRPr="00C02374">
              <w:t>КПП 160401001</w:t>
            </w:r>
          </w:p>
          <w:p w:rsidR="00C02374" w:rsidRPr="00C02374" w:rsidRDefault="00C02374" w:rsidP="00C02374">
            <w:pPr>
              <w:tabs>
                <w:tab w:val="left" w:pos="4820"/>
              </w:tabs>
            </w:pPr>
          </w:p>
        </w:tc>
        <w:tc>
          <w:tcPr>
            <w:tcW w:w="5031" w:type="dxa"/>
          </w:tcPr>
          <w:p w:rsidR="00C02374" w:rsidRPr="00C02374" w:rsidRDefault="00C02374" w:rsidP="00C02374">
            <w:pPr>
              <w:ind w:right="-21"/>
              <w:rPr>
                <w:b/>
              </w:rPr>
            </w:pPr>
          </w:p>
        </w:tc>
      </w:tr>
    </w:tbl>
    <w:p w:rsidR="00C02374" w:rsidRPr="00C02374" w:rsidRDefault="00C02374" w:rsidP="00C02374">
      <w:pPr>
        <w:ind w:right="-21"/>
        <w:jc w:val="center"/>
        <w:rPr>
          <w:b/>
          <w:sz w:val="28"/>
          <w:szCs w:val="28"/>
        </w:rPr>
      </w:pPr>
      <w:r w:rsidRPr="00C02374">
        <w:rPr>
          <w:b/>
          <w:sz w:val="28"/>
          <w:szCs w:val="28"/>
        </w:rPr>
        <w:t>ПОДПИСИ СТОРОН</w:t>
      </w:r>
    </w:p>
    <w:p w:rsidR="00C02374" w:rsidRPr="00C02374" w:rsidRDefault="00C02374" w:rsidP="00C02374">
      <w:pPr>
        <w:ind w:right="-21"/>
        <w:rPr>
          <w:sz w:val="20"/>
          <w:szCs w:val="28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4931"/>
        <w:gridCol w:w="5674"/>
      </w:tblGrid>
      <w:tr w:rsidR="00C02374" w:rsidRPr="00C02374" w:rsidTr="00C02374">
        <w:trPr>
          <w:trHeight w:val="800"/>
        </w:trPr>
        <w:tc>
          <w:tcPr>
            <w:tcW w:w="4928" w:type="dxa"/>
          </w:tcPr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  <w:r w:rsidRPr="00C02374">
              <w:t>От имени Продавца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  <w:r w:rsidRPr="00C02374">
              <w:t xml:space="preserve">Руководитель Исполнительного комитета </w:t>
            </w:r>
            <w:proofErr w:type="spellStart"/>
            <w:r w:rsidRPr="00C02374">
              <w:t>Актанышского</w:t>
            </w:r>
            <w:proofErr w:type="spellEnd"/>
            <w:r w:rsidRPr="00C02374">
              <w:t xml:space="preserve"> муниципального района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  <w:r w:rsidRPr="00C02374">
              <w:t>_______________ И.Э. Фаттахов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  <w:r w:rsidRPr="00C02374">
              <w:t xml:space="preserve">               М. П.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</w:pPr>
          </w:p>
        </w:tc>
        <w:tc>
          <w:tcPr>
            <w:tcW w:w="5670" w:type="dxa"/>
          </w:tcPr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</w:p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</w:p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</w:p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  <w:r w:rsidRPr="00C02374">
              <w:rPr>
                <w:sz w:val="28"/>
                <w:szCs w:val="28"/>
              </w:rPr>
              <w:t xml:space="preserve">       </w:t>
            </w:r>
          </w:p>
          <w:p w:rsidR="00C02374" w:rsidRPr="00C02374" w:rsidRDefault="00C02374" w:rsidP="00C02374">
            <w:pPr>
              <w:ind w:right="-21"/>
              <w:rPr>
                <w:sz w:val="28"/>
                <w:szCs w:val="28"/>
              </w:rPr>
            </w:pPr>
            <w:r w:rsidRPr="00C02374">
              <w:rPr>
                <w:sz w:val="28"/>
                <w:szCs w:val="28"/>
              </w:rPr>
              <w:t xml:space="preserve">            </w:t>
            </w:r>
          </w:p>
          <w:p w:rsidR="00C02374" w:rsidRPr="00C02374" w:rsidRDefault="00C02374" w:rsidP="00C02374">
            <w:pPr>
              <w:ind w:right="-21"/>
            </w:pPr>
            <w:r w:rsidRPr="00C02374">
              <w:rPr>
                <w:sz w:val="28"/>
                <w:szCs w:val="28"/>
              </w:rPr>
              <w:t xml:space="preserve">              </w:t>
            </w:r>
            <w:r w:rsidRPr="00C02374">
              <w:t xml:space="preserve">___________________ ФИО </w:t>
            </w:r>
          </w:p>
          <w:p w:rsidR="00C02374" w:rsidRPr="00C02374" w:rsidRDefault="00C02374" w:rsidP="00C02374">
            <w:pPr>
              <w:framePr w:hSpace="180" w:wrap="around" w:vAnchor="text" w:hAnchor="page" w:x="1068" w:y="-23"/>
              <w:ind w:right="-21"/>
              <w:rPr>
                <w:sz w:val="28"/>
                <w:szCs w:val="28"/>
              </w:rPr>
            </w:pPr>
            <w:r w:rsidRPr="00C02374">
              <w:t xml:space="preserve">                       М. П.</w:t>
            </w:r>
          </w:p>
        </w:tc>
      </w:tr>
    </w:tbl>
    <w:p w:rsidR="00C02374" w:rsidRPr="00C02374" w:rsidRDefault="00C02374" w:rsidP="00C02374"/>
    <w:p w:rsidR="00C02374" w:rsidRPr="00C02374" w:rsidRDefault="00C02374" w:rsidP="00C02374">
      <w:pPr>
        <w:jc w:val="center"/>
        <w:rPr>
          <w:b/>
          <w:bCs/>
        </w:rPr>
      </w:pPr>
    </w:p>
    <w:p w:rsidR="00C02374" w:rsidRPr="00C02374" w:rsidRDefault="00C02374" w:rsidP="00C02374">
      <w:pPr>
        <w:jc w:val="center"/>
        <w:rPr>
          <w:b/>
          <w:bCs/>
        </w:rPr>
      </w:pPr>
    </w:p>
    <w:p w:rsidR="00C02374" w:rsidRPr="00C02374" w:rsidRDefault="00C02374" w:rsidP="00C02374">
      <w:pPr>
        <w:jc w:val="center"/>
        <w:rPr>
          <w:b/>
          <w:bCs/>
        </w:rPr>
      </w:pPr>
    </w:p>
    <w:p w:rsidR="00C02374" w:rsidRPr="00C02374" w:rsidRDefault="00C02374" w:rsidP="00C02374">
      <w:pPr>
        <w:jc w:val="center"/>
        <w:rPr>
          <w:b/>
          <w:bCs/>
        </w:rPr>
      </w:pPr>
    </w:p>
    <w:p w:rsidR="00C02374" w:rsidRPr="00C02374" w:rsidRDefault="00C02374" w:rsidP="00C02374">
      <w:pPr>
        <w:jc w:val="center"/>
        <w:rPr>
          <w:b/>
          <w:bCs/>
        </w:rPr>
      </w:pPr>
      <w:r w:rsidRPr="00C02374">
        <w:rPr>
          <w:b/>
          <w:bCs/>
        </w:rPr>
        <w:t>АКТ</w:t>
      </w:r>
    </w:p>
    <w:p w:rsidR="00C02374" w:rsidRPr="00C02374" w:rsidRDefault="00C02374" w:rsidP="00C02374">
      <w:pPr>
        <w:ind w:firstLine="567"/>
        <w:jc w:val="center"/>
        <w:rPr>
          <w:b/>
          <w:bCs/>
        </w:rPr>
      </w:pPr>
      <w:proofErr w:type="gramStart"/>
      <w:r w:rsidRPr="00C02374">
        <w:rPr>
          <w:b/>
          <w:bCs/>
        </w:rPr>
        <w:t>приема</w:t>
      </w:r>
      <w:proofErr w:type="gramEnd"/>
      <w:r w:rsidRPr="00C02374">
        <w:rPr>
          <w:b/>
          <w:bCs/>
        </w:rPr>
        <w:t>-передачи транспортного средства</w:t>
      </w:r>
    </w:p>
    <w:p w:rsidR="00C02374" w:rsidRPr="00C02374" w:rsidRDefault="00C02374" w:rsidP="00C02374">
      <w:pPr>
        <w:ind w:left="567" w:firstLine="567"/>
        <w:jc w:val="center"/>
        <w:rPr>
          <w:b/>
          <w:bCs/>
        </w:rPr>
      </w:pPr>
    </w:p>
    <w:p w:rsidR="00C02374" w:rsidRPr="00C02374" w:rsidRDefault="00C02374" w:rsidP="00C02374">
      <w:pPr>
        <w:ind w:firstLine="567"/>
        <w:jc w:val="center"/>
        <w:rPr>
          <w:b/>
          <w:bCs/>
        </w:rPr>
      </w:pPr>
    </w:p>
    <w:p w:rsidR="00C02374" w:rsidRPr="00C02374" w:rsidRDefault="00C02374" w:rsidP="00C02374">
      <w:pPr>
        <w:ind w:left="567"/>
        <w:jc w:val="both"/>
      </w:pPr>
      <w:r w:rsidRPr="00C02374">
        <w:t xml:space="preserve">с. </w:t>
      </w:r>
      <w:proofErr w:type="spellStart"/>
      <w:r w:rsidRPr="00C02374">
        <w:t>Актаныш</w:t>
      </w:r>
      <w:proofErr w:type="spellEnd"/>
      <w:r w:rsidRPr="00C02374">
        <w:t xml:space="preserve">                                                                            " _____ " ____________ 2015 г.</w:t>
      </w:r>
    </w:p>
    <w:p w:rsidR="00C02374" w:rsidRPr="00C02374" w:rsidRDefault="00C02374" w:rsidP="00C02374">
      <w:pPr>
        <w:ind w:firstLine="567"/>
        <w:jc w:val="both"/>
      </w:pPr>
    </w:p>
    <w:p w:rsidR="00C02374" w:rsidRPr="00C02374" w:rsidRDefault="00C02374" w:rsidP="00C02374">
      <w:pPr>
        <w:ind w:firstLine="567"/>
        <w:jc w:val="both"/>
      </w:pPr>
    </w:p>
    <w:p w:rsidR="00C02374" w:rsidRPr="00C02374" w:rsidRDefault="00C02374" w:rsidP="00C02374">
      <w:pPr>
        <w:ind w:firstLine="540"/>
        <w:jc w:val="both"/>
      </w:pPr>
      <w:r w:rsidRPr="00C02374">
        <w:rPr>
          <w:color w:val="000000"/>
        </w:rPr>
        <w:t xml:space="preserve">Исполнительный комитет </w:t>
      </w:r>
      <w:proofErr w:type="spellStart"/>
      <w:r w:rsidRPr="00C02374">
        <w:rPr>
          <w:color w:val="000000"/>
        </w:rPr>
        <w:t>Актанышского</w:t>
      </w:r>
      <w:proofErr w:type="spellEnd"/>
      <w:r w:rsidRPr="00C02374">
        <w:rPr>
          <w:color w:val="000000"/>
        </w:rPr>
        <w:t xml:space="preserve"> муниципального района Республики Татарстан, именуемый в дальнейшем "Продавец", в лице Руководителя Фаттахова Ильнара </w:t>
      </w:r>
      <w:proofErr w:type="spellStart"/>
      <w:r w:rsidRPr="00C02374">
        <w:rPr>
          <w:color w:val="000000"/>
        </w:rPr>
        <w:t>Энгелевича</w:t>
      </w:r>
      <w:proofErr w:type="spellEnd"/>
      <w:r w:rsidRPr="00C02374">
        <w:rPr>
          <w:color w:val="000000"/>
        </w:rPr>
        <w:t xml:space="preserve">, действующей на основании Устава, с одной стороны, и ФИО, паспорт серии ____ № _______ выдан ___________________________________________________-____________________, зарегистрированный по адресу: __________________________________________________________________,  именуемый в дальнейшем "Покупатель", с другой стороны, вместе именуемые «Стороны», </w:t>
      </w:r>
      <w:r w:rsidRPr="00C02374">
        <w:t xml:space="preserve">  в соответствии с договором купли-продажи транспортного средства от "____" _____________ 2015 г. № ____ составили настоящий акт приема-передачи транспортного средства:   </w:t>
      </w:r>
    </w:p>
    <w:p w:rsidR="00C02374" w:rsidRPr="00C02374" w:rsidRDefault="00C02374" w:rsidP="00C02374">
      <w:pPr>
        <w:ind w:firstLine="540"/>
        <w:jc w:val="both"/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16"/>
      </w:tblGrid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Марка, модель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Идентификационный номер (</w:t>
            </w:r>
            <w:r w:rsidRPr="00C02374">
              <w:rPr>
                <w:lang w:val="en-US"/>
              </w:rPr>
              <w:t>VIN</w:t>
            </w:r>
            <w:r w:rsidRPr="00C02374">
              <w:t>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Год выпуска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Модель, № двигателя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Шасси (рама) 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Кузов (коляска) 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rPr>
                <w:lang w:val="en-US"/>
              </w:rPr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Цвет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  <w:rPr>
                <w:lang w:val="en-US"/>
              </w:rPr>
            </w:pPr>
          </w:p>
        </w:tc>
      </w:tr>
      <w:tr w:rsidR="00C02374" w:rsidRPr="00C02374" w:rsidTr="00C02374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74" w:rsidRPr="00C02374" w:rsidRDefault="00C02374" w:rsidP="00C02374">
            <w:pPr>
              <w:jc w:val="both"/>
            </w:pPr>
            <w:r w:rsidRPr="00C02374">
              <w:t>Технический паспорт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74" w:rsidRPr="00C02374" w:rsidRDefault="00C02374" w:rsidP="00C02374">
            <w:pPr>
              <w:jc w:val="both"/>
            </w:pPr>
          </w:p>
        </w:tc>
      </w:tr>
    </w:tbl>
    <w:p w:rsidR="00C02374" w:rsidRPr="00C02374" w:rsidRDefault="00C02374" w:rsidP="00C02374">
      <w:pPr>
        <w:jc w:val="both"/>
      </w:pPr>
    </w:p>
    <w:p w:rsidR="00C02374" w:rsidRPr="00C02374" w:rsidRDefault="00C02374" w:rsidP="00C02374">
      <w:pPr>
        <w:ind w:firstLine="540"/>
        <w:jc w:val="both"/>
      </w:pPr>
      <w:r w:rsidRPr="00C02374">
        <w:t xml:space="preserve">Стоимостью __________ (_______________________________) рублей. </w:t>
      </w:r>
    </w:p>
    <w:p w:rsidR="00C02374" w:rsidRPr="00C02374" w:rsidRDefault="00C02374" w:rsidP="00C02374">
      <w:pPr>
        <w:ind w:firstLine="540"/>
        <w:jc w:val="both"/>
      </w:pPr>
      <w:r w:rsidRPr="00C02374">
        <w:t>Продавец передает, а Покупатель принимает поименованное транспортное              средство.</w:t>
      </w:r>
    </w:p>
    <w:p w:rsidR="00C02374" w:rsidRPr="00C02374" w:rsidRDefault="00C02374" w:rsidP="00C02374">
      <w:pPr>
        <w:ind w:firstLine="540"/>
        <w:jc w:val="both"/>
      </w:pPr>
      <w:r w:rsidRPr="00C02374">
        <w:t xml:space="preserve">Настоящий акт подтверждает отсутствие претензий у Покупателя в </w:t>
      </w:r>
      <w:proofErr w:type="gramStart"/>
      <w:r w:rsidRPr="00C02374">
        <w:t>отношении  принимаемого</w:t>
      </w:r>
      <w:proofErr w:type="gramEnd"/>
      <w:r w:rsidRPr="00C02374">
        <w:t xml:space="preserve"> транспортного средства в целом.</w:t>
      </w:r>
    </w:p>
    <w:p w:rsidR="00C02374" w:rsidRPr="00C02374" w:rsidRDefault="00C02374" w:rsidP="00C02374">
      <w:pPr>
        <w:ind w:right="-58" w:firstLine="540"/>
      </w:pPr>
      <w:r w:rsidRPr="00C02374">
        <w:t>Акт составлен в двух экземплярах имеющих одинаковую юридическую силу.</w:t>
      </w:r>
    </w:p>
    <w:p w:rsidR="00C02374" w:rsidRPr="00C02374" w:rsidRDefault="00C02374" w:rsidP="00C02374">
      <w:pPr>
        <w:ind w:right="-58" w:firstLine="567"/>
        <w:jc w:val="center"/>
        <w:rPr>
          <w:b/>
        </w:rPr>
      </w:pPr>
    </w:p>
    <w:p w:rsidR="00C02374" w:rsidRPr="00C02374" w:rsidRDefault="00C02374" w:rsidP="00C02374">
      <w:pPr>
        <w:ind w:right="-58" w:firstLine="567"/>
        <w:jc w:val="center"/>
        <w:rPr>
          <w:b/>
        </w:rPr>
      </w:pPr>
    </w:p>
    <w:p w:rsidR="00C02374" w:rsidRPr="00C02374" w:rsidRDefault="00C02374" w:rsidP="00C02374">
      <w:pPr>
        <w:ind w:right="-58" w:firstLine="567"/>
        <w:jc w:val="center"/>
        <w:rPr>
          <w:b/>
        </w:rPr>
      </w:pPr>
      <w:r w:rsidRPr="00C02374">
        <w:rPr>
          <w:b/>
        </w:rPr>
        <w:t>ПОДПИСИ СТОРОН</w:t>
      </w:r>
    </w:p>
    <w:p w:rsidR="00C02374" w:rsidRPr="00C02374" w:rsidRDefault="00C02374" w:rsidP="00C02374">
      <w:r w:rsidRPr="00C02374">
        <w:tab/>
      </w:r>
      <w:r w:rsidRPr="00C02374">
        <w:tab/>
      </w:r>
      <w:r w:rsidRPr="00C02374">
        <w:tab/>
      </w:r>
    </w:p>
    <w:p w:rsidR="00C02374" w:rsidRPr="00C02374" w:rsidRDefault="00C02374" w:rsidP="00C02374">
      <w:r w:rsidRPr="00C02374">
        <w:t>От имени Продавца</w:t>
      </w:r>
      <w:r w:rsidRPr="00C02374">
        <w:tab/>
      </w:r>
      <w:r w:rsidRPr="00C02374">
        <w:tab/>
        <w:t xml:space="preserve"> </w:t>
      </w:r>
      <w:r w:rsidRPr="00C02374">
        <w:tab/>
        <w:t xml:space="preserve">                                  От имени Покупателя</w:t>
      </w:r>
    </w:p>
    <w:p w:rsidR="00C02374" w:rsidRPr="00C02374" w:rsidRDefault="00C02374" w:rsidP="00C02374"/>
    <w:p w:rsidR="00C02374" w:rsidRPr="00C02374" w:rsidRDefault="00C02374" w:rsidP="00C02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</w:p>
    <w:p w:rsidR="00C02374" w:rsidRPr="00C02374" w:rsidRDefault="00C02374" w:rsidP="00C02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  <w:r w:rsidRPr="00C02374">
        <w:t xml:space="preserve"> </w:t>
      </w:r>
    </w:p>
    <w:p w:rsidR="00C02374" w:rsidRPr="00C02374" w:rsidRDefault="00C02374" w:rsidP="00C02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  <w:r w:rsidRPr="00C02374">
        <w:t>_________________ И.Э Фаттахов</w:t>
      </w:r>
      <w:r w:rsidRPr="00C02374">
        <w:tab/>
      </w:r>
      <w:r w:rsidRPr="00C02374">
        <w:tab/>
        <w:t xml:space="preserve">                       ______________ ФИО</w:t>
      </w:r>
    </w:p>
    <w:p w:rsidR="00C02374" w:rsidRPr="00C02374" w:rsidRDefault="00C02374" w:rsidP="00C02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  <w:bCs/>
        </w:rPr>
      </w:pPr>
    </w:p>
    <w:p w:rsidR="00C02374" w:rsidRPr="00C02374" w:rsidRDefault="00C02374" w:rsidP="00C02374">
      <w:pPr>
        <w:rPr>
          <w:sz w:val="20"/>
          <w:szCs w:val="20"/>
        </w:rPr>
      </w:pPr>
      <w:r w:rsidRPr="00C02374">
        <w:rPr>
          <w:sz w:val="20"/>
          <w:szCs w:val="20"/>
        </w:rPr>
        <w:t xml:space="preserve">               </w:t>
      </w:r>
    </w:p>
    <w:p w:rsidR="00C02374" w:rsidRPr="00C02374" w:rsidRDefault="00C02374" w:rsidP="00C02374">
      <w:pPr>
        <w:rPr>
          <w:sz w:val="20"/>
          <w:szCs w:val="20"/>
        </w:rPr>
      </w:pPr>
    </w:p>
    <w:p w:rsidR="00B520AE" w:rsidRPr="00B03A6E" w:rsidRDefault="00B520AE" w:rsidP="00C27CB1">
      <w:pPr>
        <w:rPr>
          <w:b/>
          <w:sz w:val="32"/>
        </w:rPr>
      </w:pPr>
    </w:p>
    <w:sectPr w:rsidR="00B520AE" w:rsidRPr="00B03A6E" w:rsidSect="00486110">
      <w:pgSz w:w="11906" w:h="16838"/>
      <w:pgMar w:top="567" w:right="56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1C3D0CED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39"/>
    <w:rsid w:val="00000A2A"/>
    <w:rsid w:val="000030EC"/>
    <w:rsid w:val="0002006B"/>
    <w:rsid w:val="00034EBE"/>
    <w:rsid w:val="000A7320"/>
    <w:rsid w:val="000E483A"/>
    <w:rsid w:val="000F6AA0"/>
    <w:rsid w:val="0014032F"/>
    <w:rsid w:val="00152B81"/>
    <w:rsid w:val="001556E7"/>
    <w:rsid w:val="001562E2"/>
    <w:rsid w:val="00165E83"/>
    <w:rsid w:val="002537F2"/>
    <w:rsid w:val="002A4628"/>
    <w:rsid w:val="002D2DD0"/>
    <w:rsid w:val="002D4C16"/>
    <w:rsid w:val="002E2BEB"/>
    <w:rsid w:val="00330505"/>
    <w:rsid w:val="00394B41"/>
    <w:rsid w:val="003B20A9"/>
    <w:rsid w:val="003B4033"/>
    <w:rsid w:val="00473824"/>
    <w:rsid w:val="00486110"/>
    <w:rsid w:val="004D5201"/>
    <w:rsid w:val="00501FF6"/>
    <w:rsid w:val="00531EFD"/>
    <w:rsid w:val="005441AE"/>
    <w:rsid w:val="0055211A"/>
    <w:rsid w:val="00554382"/>
    <w:rsid w:val="00590CF3"/>
    <w:rsid w:val="005A64BD"/>
    <w:rsid w:val="005E69FB"/>
    <w:rsid w:val="005F6A50"/>
    <w:rsid w:val="0060480D"/>
    <w:rsid w:val="006250D3"/>
    <w:rsid w:val="006360DF"/>
    <w:rsid w:val="0065286D"/>
    <w:rsid w:val="00677D41"/>
    <w:rsid w:val="006A7318"/>
    <w:rsid w:val="006C54B5"/>
    <w:rsid w:val="006D2924"/>
    <w:rsid w:val="006D3B06"/>
    <w:rsid w:val="006E62A4"/>
    <w:rsid w:val="00794646"/>
    <w:rsid w:val="007D6BE3"/>
    <w:rsid w:val="007F1F85"/>
    <w:rsid w:val="00801044"/>
    <w:rsid w:val="00826111"/>
    <w:rsid w:val="00890E83"/>
    <w:rsid w:val="0089555E"/>
    <w:rsid w:val="00896F73"/>
    <w:rsid w:val="008B6FD7"/>
    <w:rsid w:val="00952F98"/>
    <w:rsid w:val="00971CE2"/>
    <w:rsid w:val="009C0249"/>
    <w:rsid w:val="009D0F36"/>
    <w:rsid w:val="009E1547"/>
    <w:rsid w:val="009E15F8"/>
    <w:rsid w:val="009E7C60"/>
    <w:rsid w:val="00A25B0A"/>
    <w:rsid w:val="00A30339"/>
    <w:rsid w:val="00A33826"/>
    <w:rsid w:val="00A9041B"/>
    <w:rsid w:val="00A93F76"/>
    <w:rsid w:val="00AD0440"/>
    <w:rsid w:val="00AE174B"/>
    <w:rsid w:val="00AE4AB6"/>
    <w:rsid w:val="00B030C2"/>
    <w:rsid w:val="00B03A6E"/>
    <w:rsid w:val="00B339C2"/>
    <w:rsid w:val="00B41CB9"/>
    <w:rsid w:val="00B520AE"/>
    <w:rsid w:val="00B64BD8"/>
    <w:rsid w:val="00B75D91"/>
    <w:rsid w:val="00BA4282"/>
    <w:rsid w:val="00BB5FDA"/>
    <w:rsid w:val="00C02374"/>
    <w:rsid w:val="00C27CB1"/>
    <w:rsid w:val="00C40725"/>
    <w:rsid w:val="00C546AC"/>
    <w:rsid w:val="00CD5AD3"/>
    <w:rsid w:val="00D13837"/>
    <w:rsid w:val="00D20CAB"/>
    <w:rsid w:val="00D22BCF"/>
    <w:rsid w:val="00D32609"/>
    <w:rsid w:val="00D73D40"/>
    <w:rsid w:val="00DB4EFC"/>
    <w:rsid w:val="00DF5C98"/>
    <w:rsid w:val="00E4707A"/>
    <w:rsid w:val="00E93DFD"/>
    <w:rsid w:val="00EB079A"/>
    <w:rsid w:val="00EC7A0D"/>
    <w:rsid w:val="00EF5BF0"/>
    <w:rsid w:val="00F32A5B"/>
    <w:rsid w:val="00F348D6"/>
    <w:rsid w:val="00F736BC"/>
    <w:rsid w:val="00F7578E"/>
    <w:rsid w:val="00F87B24"/>
    <w:rsid w:val="00F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5E81F-F2F0-4D39-9054-9B7EDE6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3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ly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tanysh.tatarstan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2015-11-26T07:23:00Z</cp:lastPrinted>
  <dcterms:created xsi:type="dcterms:W3CDTF">2015-11-05T07:23:00Z</dcterms:created>
  <dcterms:modified xsi:type="dcterms:W3CDTF">2015-11-30T05:45:00Z</dcterms:modified>
</cp:coreProperties>
</file>