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24" w:rsidRPr="00E00400" w:rsidRDefault="0076693B" w:rsidP="00BC51BB">
      <w:pPr>
        <w:contextualSpacing/>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D2424">
        <w:rPr>
          <w:rFonts w:ascii="Times New Roman" w:hAnsi="Times New Roman" w:cs="Times New Roman"/>
          <w:sz w:val="24"/>
          <w:szCs w:val="24"/>
        </w:rPr>
        <w:tab/>
      </w:r>
      <w:r w:rsidR="00ED2424" w:rsidRPr="00E00400">
        <w:rPr>
          <w:rFonts w:ascii="Times New Roman" w:hAnsi="Times New Roman" w:cs="Times New Roman"/>
          <w:sz w:val="24"/>
          <w:szCs w:val="24"/>
        </w:rPr>
        <w:t>Утверждено Постановлением</w:t>
      </w:r>
    </w:p>
    <w:p w:rsidR="007C2EE6" w:rsidRDefault="007C2EE6" w:rsidP="00ED2424">
      <w:pPr>
        <w:tabs>
          <w:tab w:val="left" w:pos="4820"/>
        </w:tabs>
        <w:contextualSpacing/>
        <w:jc w:val="right"/>
        <w:rPr>
          <w:rFonts w:ascii="Times New Roman" w:hAnsi="Times New Roman" w:cs="Times New Roman"/>
          <w:sz w:val="24"/>
          <w:szCs w:val="24"/>
        </w:rPr>
      </w:pPr>
      <w:r>
        <w:rPr>
          <w:rFonts w:ascii="Times New Roman" w:hAnsi="Times New Roman" w:cs="Times New Roman"/>
          <w:sz w:val="24"/>
          <w:szCs w:val="24"/>
        </w:rPr>
        <w:t xml:space="preserve">Руководителя Болгарского городского </w:t>
      </w:r>
    </w:p>
    <w:p w:rsidR="00ED2424" w:rsidRPr="00E00400" w:rsidRDefault="007C2EE6" w:rsidP="00ED2424">
      <w:pPr>
        <w:tabs>
          <w:tab w:val="left" w:pos="4820"/>
        </w:tabs>
        <w:contextualSpacing/>
        <w:jc w:val="right"/>
        <w:rPr>
          <w:rFonts w:ascii="Times New Roman" w:hAnsi="Times New Roman" w:cs="Times New Roman"/>
          <w:sz w:val="24"/>
          <w:szCs w:val="24"/>
        </w:rPr>
      </w:pPr>
      <w:r>
        <w:rPr>
          <w:rFonts w:ascii="Times New Roman" w:hAnsi="Times New Roman" w:cs="Times New Roman"/>
          <w:sz w:val="24"/>
          <w:szCs w:val="24"/>
        </w:rPr>
        <w:t>Исполнительного комитета</w:t>
      </w:r>
    </w:p>
    <w:p w:rsidR="00ED2424" w:rsidRPr="00E00400" w:rsidRDefault="00ED2424" w:rsidP="00ED2424">
      <w:pPr>
        <w:tabs>
          <w:tab w:val="left" w:pos="4820"/>
        </w:tabs>
        <w:contextualSpacing/>
        <w:jc w:val="right"/>
        <w:rPr>
          <w:rFonts w:ascii="Times New Roman" w:hAnsi="Times New Roman" w:cs="Times New Roman"/>
          <w:sz w:val="24"/>
          <w:szCs w:val="24"/>
        </w:rPr>
      </w:pPr>
      <w:r w:rsidRPr="00E00400">
        <w:rPr>
          <w:rFonts w:ascii="Times New Roman" w:hAnsi="Times New Roman" w:cs="Times New Roman"/>
          <w:sz w:val="24"/>
          <w:szCs w:val="24"/>
        </w:rPr>
        <w:t>Спасского района Республики Татарстан</w:t>
      </w:r>
    </w:p>
    <w:p w:rsidR="00ED2424" w:rsidRPr="00E00400" w:rsidRDefault="00ED2424" w:rsidP="00ED2424">
      <w:pPr>
        <w:tabs>
          <w:tab w:val="left" w:pos="4820"/>
        </w:tabs>
        <w:contextualSpacing/>
        <w:jc w:val="right"/>
        <w:rPr>
          <w:rFonts w:ascii="Times New Roman" w:hAnsi="Times New Roman" w:cs="Times New Roman"/>
          <w:sz w:val="24"/>
          <w:szCs w:val="24"/>
        </w:rPr>
      </w:pPr>
      <w:r w:rsidRPr="00E00400">
        <w:rPr>
          <w:rFonts w:ascii="Times New Roman" w:hAnsi="Times New Roman" w:cs="Times New Roman"/>
          <w:sz w:val="24"/>
          <w:szCs w:val="24"/>
        </w:rPr>
        <w:t>№</w:t>
      </w:r>
      <w:r w:rsidR="00144CDF">
        <w:rPr>
          <w:rFonts w:ascii="Times New Roman" w:hAnsi="Times New Roman" w:cs="Times New Roman"/>
          <w:sz w:val="24"/>
          <w:szCs w:val="24"/>
        </w:rPr>
        <w:t xml:space="preserve"> 29 </w:t>
      </w:r>
      <w:r w:rsidRPr="00E00400">
        <w:rPr>
          <w:rFonts w:ascii="Times New Roman" w:hAnsi="Times New Roman" w:cs="Times New Roman"/>
          <w:sz w:val="24"/>
          <w:szCs w:val="24"/>
        </w:rPr>
        <w:t xml:space="preserve"> от «</w:t>
      </w:r>
      <w:r w:rsidR="00144CDF">
        <w:rPr>
          <w:rFonts w:ascii="Times New Roman" w:hAnsi="Times New Roman" w:cs="Times New Roman"/>
          <w:sz w:val="24"/>
          <w:szCs w:val="24"/>
        </w:rPr>
        <w:t xml:space="preserve"> 30  </w:t>
      </w:r>
      <w:r w:rsidRPr="00E00400">
        <w:rPr>
          <w:rFonts w:ascii="Times New Roman" w:hAnsi="Times New Roman" w:cs="Times New Roman"/>
          <w:sz w:val="24"/>
          <w:szCs w:val="24"/>
        </w:rPr>
        <w:t>»</w:t>
      </w:r>
      <w:r w:rsidR="00144CDF">
        <w:rPr>
          <w:rFonts w:ascii="Times New Roman" w:hAnsi="Times New Roman" w:cs="Times New Roman"/>
          <w:sz w:val="24"/>
          <w:szCs w:val="24"/>
        </w:rPr>
        <w:t xml:space="preserve"> декабря </w:t>
      </w:r>
      <w:r w:rsidRPr="00E00400">
        <w:rPr>
          <w:rFonts w:ascii="Times New Roman" w:hAnsi="Times New Roman" w:cs="Times New Roman"/>
          <w:sz w:val="24"/>
          <w:szCs w:val="24"/>
        </w:rPr>
        <w:t>201</w:t>
      </w:r>
      <w:r w:rsidR="00144CDF">
        <w:rPr>
          <w:rFonts w:ascii="Times New Roman" w:hAnsi="Times New Roman" w:cs="Times New Roman"/>
          <w:sz w:val="24"/>
          <w:szCs w:val="24"/>
        </w:rPr>
        <w:t>5</w:t>
      </w:r>
      <w:r w:rsidRPr="00E00400">
        <w:rPr>
          <w:rFonts w:ascii="Times New Roman" w:hAnsi="Times New Roman" w:cs="Times New Roman"/>
          <w:sz w:val="24"/>
          <w:szCs w:val="24"/>
        </w:rPr>
        <w:t xml:space="preserve">г. </w:t>
      </w:r>
    </w:p>
    <w:p w:rsidR="00ED2424" w:rsidRPr="00E00400" w:rsidRDefault="00ED2424" w:rsidP="00ED2424">
      <w:pPr>
        <w:tabs>
          <w:tab w:val="left" w:pos="4820"/>
        </w:tabs>
        <w:contextualSpacing/>
        <w:jc w:val="right"/>
        <w:rPr>
          <w:rFonts w:ascii="Times New Roman" w:hAnsi="Times New Roman" w:cs="Times New Roman"/>
          <w:sz w:val="24"/>
          <w:szCs w:val="24"/>
        </w:rPr>
      </w:pPr>
    </w:p>
    <w:p w:rsidR="00ED2424" w:rsidRPr="001C6269" w:rsidRDefault="00ED2424" w:rsidP="00ED2424">
      <w:pPr>
        <w:tabs>
          <w:tab w:val="left" w:pos="4820"/>
        </w:tabs>
        <w:contextualSpacing/>
        <w:jc w:val="right"/>
        <w:rPr>
          <w:rFonts w:ascii="Times New Roman" w:hAnsi="Times New Roman" w:cs="Times New Roman"/>
          <w:sz w:val="24"/>
          <w:szCs w:val="24"/>
          <w:highlight w:val="cyan"/>
        </w:rPr>
      </w:pPr>
    </w:p>
    <w:p w:rsidR="00ED2424" w:rsidRPr="001C6269" w:rsidRDefault="00ED2424" w:rsidP="00ED2424">
      <w:pPr>
        <w:tabs>
          <w:tab w:val="left" w:pos="4820"/>
        </w:tabs>
        <w:contextualSpacing/>
        <w:jc w:val="right"/>
        <w:rPr>
          <w:rFonts w:ascii="Times New Roman" w:hAnsi="Times New Roman" w:cs="Times New Roman"/>
          <w:sz w:val="24"/>
          <w:szCs w:val="24"/>
          <w:highlight w:val="cyan"/>
        </w:rPr>
      </w:pPr>
    </w:p>
    <w:p w:rsidR="00ED2424" w:rsidRPr="001C6269" w:rsidRDefault="00ED2424" w:rsidP="00ED2424">
      <w:pPr>
        <w:tabs>
          <w:tab w:val="left" w:pos="4820"/>
        </w:tabs>
        <w:contextualSpacing/>
        <w:jc w:val="right"/>
        <w:rPr>
          <w:rFonts w:ascii="Times New Roman" w:hAnsi="Times New Roman" w:cs="Times New Roman"/>
          <w:sz w:val="24"/>
          <w:szCs w:val="24"/>
          <w:highlight w:val="cyan"/>
        </w:rPr>
      </w:pPr>
    </w:p>
    <w:p w:rsidR="00ED2424" w:rsidRPr="001C6269" w:rsidRDefault="00ED2424" w:rsidP="00ED2424">
      <w:pPr>
        <w:tabs>
          <w:tab w:val="left" w:pos="4820"/>
        </w:tabs>
        <w:contextualSpacing/>
        <w:jc w:val="right"/>
        <w:rPr>
          <w:rFonts w:ascii="Times New Roman" w:hAnsi="Times New Roman" w:cs="Times New Roman"/>
          <w:sz w:val="24"/>
          <w:szCs w:val="24"/>
          <w:highlight w:val="cyan"/>
        </w:rPr>
      </w:pPr>
    </w:p>
    <w:p w:rsidR="00ED2424" w:rsidRPr="001C6269" w:rsidRDefault="00ED2424" w:rsidP="00ED2424">
      <w:pPr>
        <w:tabs>
          <w:tab w:val="left" w:pos="4820"/>
        </w:tabs>
        <w:contextualSpacing/>
        <w:jc w:val="right"/>
        <w:rPr>
          <w:rFonts w:ascii="Times New Roman" w:hAnsi="Times New Roman" w:cs="Times New Roman"/>
          <w:sz w:val="24"/>
          <w:szCs w:val="24"/>
          <w:highlight w:val="cyan"/>
        </w:rPr>
      </w:pPr>
    </w:p>
    <w:p w:rsidR="00ED2424" w:rsidRPr="001C6269" w:rsidRDefault="00ED2424" w:rsidP="00ED2424">
      <w:pPr>
        <w:tabs>
          <w:tab w:val="left" w:pos="4820"/>
        </w:tabs>
        <w:contextualSpacing/>
        <w:jc w:val="right"/>
        <w:rPr>
          <w:rFonts w:ascii="Times New Roman" w:hAnsi="Times New Roman" w:cs="Times New Roman"/>
          <w:sz w:val="24"/>
          <w:szCs w:val="24"/>
          <w:highlight w:val="cyan"/>
        </w:rPr>
      </w:pPr>
    </w:p>
    <w:p w:rsidR="00ED2424" w:rsidRPr="001C6269" w:rsidRDefault="00ED2424" w:rsidP="00ED2424">
      <w:pPr>
        <w:tabs>
          <w:tab w:val="left" w:pos="4820"/>
        </w:tabs>
        <w:contextualSpacing/>
        <w:jc w:val="right"/>
        <w:rPr>
          <w:rFonts w:ascii="Times New Roman" w:hAnsi="Times New Roman" w:cs="Times New Roman"/>
          <w:sz w:val="24"/>
          <w:szCs w:val="24"/>
          <w:highlight w:val="cyan"/>
        </w:rPr>
      </w:pPr>
    </w:p>
    <w:p w:rsidR="00ED2424" w:rsidRPr="001C6269" w:rsidRDefault="00ED2424" w:rsidP="00ED2424">
      <w:pPr>
        <w:tabs>
          <w:tab w:val="left" w:pos="4820"/>
        </w:tabs>
        <w:contextualSpacing/>
        <w:jc w:val="right"/>
        <w:rPr>
          <w:rFonts w:ascii="Times New Roman" w:hAnsi="Times New Roman" w:cs="Times New Roman"/>
          <w:sz w:val="24"/>
          <w:szCs w:val="24"/>
          <w:highlight w:val="cyan"/>
        </w:rPr>
      </w:pPr>
    </w:p>
    <w:p w:rsidR="00ED2424" w:rsidRPr="001C6269" w:rsidRDefault="00ED2424" w:rsidP="00ED2424">
      <w:pPr>
        <w:tabs>
          <w:tab w:val="left" w:pos="4820"/>
        </w:tabs>
        <w:contextualSpacing/>
        <w:jc w:val="right"/>
        <w:rPr>
          <w:rFonts w:ascii="Times New Roman" w:hAnsi="Times New Roman" w:cs="Times New Roman"/>
          <w:sz w:val="24"/>
          <w:szCs w:val="24"/>
          <w:highlight w:val="cyan"/>
        </w:rPr>
      </w:pPr>
    </w:p>
    <w:p w:rsidR="00ED2424" w:rsidRPr="001C6269" w:rsidRDefault="00ED2424" w:rsidP="00ED2424">
      <w:pPr>
        <w:tabs>
          <w:tab w:val="left" w:pos="4820"/>
        </w:tabs>
        <w:contextualSpacing/>
        <w:jc w:val="right"/>
        <w:rPr>
          <w:rFonts w:ascii="Times New Roman" w:hAnsi="Times New Roman" w:cs="Times New Roman"/>
          <w:sz w:val="24"/>
          <w:szCs w:val="24"/>
          <w:highlight w:val="cyan"/>
        </w:rPr>
      </w:pPr>
    </w:p>
    <w:p w:rsidR="00ED2424" w:rsidRPr="001C6269" w:rsidRDefault="00ED2424" w:rsidP="00ED2424">
      <w:pPr>
        <w:tabs>
          <w:tab w:val="left" w:pos="4820"/>
        </w:tabs>
        <w:contextualSpacing/>
        <w:jc w:val="right"/>
        <w:rPr>
          <w:rFonts w:ascii="Times New Roman" w:hAnsi="Times New Roman" w:cs="Times New Roman"/>
          <w:sz w:val="24"/>
          <w:szCs w:val="24"/>
          <w:highlight w:val="cyan"/>
        </w:rPr>
      </w:pPr>
    </w:p>
    <w:p w:rsidR="00ED2424" w:rsidRPr="00E00400" w:rsidRDefault="00ED2424" w:rsidP="00ED2424">
      <w:pPr>
        <w:tabs>
          <w:tab w:val="left" w:pos="4820"/>
        </w:tabs>
        <w:contextualSpacing/>
        <w:jc w:val="center"/>
        <w:rPr>
          <w:rFonts w:ascii="Times New Roman" w:hAnsi="Times New Roman" w:cs="Times New Roman"/>
          <w:b/>
          <w:sz w:val="24"/>
          <w:szCs w:val="24"/>
        </w:rPr>
      </w:pPr>
      <w:r w:rsidRPr="00E00400">
        <w:rPr>
          <w:rFonts w:ascii="Times New Roman" w:hAnsi="Times New Roman" w:cs="Times New Roman"/>
          <w:b/>
          <w:sz w:val="24"/>
          <w:szCs w:val="24"/>
        </w:rPr>
        <w:t xml:space="preserve">КОНКУРСНАЯ ДОКУМЕНТАЦИЯ </w:t>
      </w:r>
    </w:p>
    <w:p w:rsidR="00576B58" w:rsidRPr="00E00400" w:rsidRDefault="00576B58" w:rsidP="00ED2424">
      <w:pPr>
        <w:tabs>
          <w:tab w:val="left" w:pos="4820"/>
        </w:tabs>
        <w:contextualSpacing/>
        <w:jc w:val="center"/>
        <w:rPr>
          <w:rFonts w:ascii="Times New Roman" w:hAnsi="Times New Roman" w:cs="Times New Roman"/>
          <w:b/>
          <w:sz w:val="24"/>
          <w:szCs w:val="24"/>
        </w:rPr>
      </w:pPr>
    </w:p>
    <w:p w:rsidR="00576B58" w:rsidRPr="00E00400" w:rsidRDefault="00ED2424" w:rsidP="00ED2424">
      <w:pPr>
        <w:tabs>
          <w:tab w:val="left" w:pos="4820"/>
        </w:tabs>
        <w:contextualSpacing/>
        <w:jc w:val="center"/>
        <w:rPr>
          <w:rFonts w:ascii="Times New Roman" w:hAnsi="Times New Roman" w:cs="Times New Roman"/>
          <w:sz w:val="24"/>
          <w:szCs w:val="24"/>
        </w:rPr>
      </w:pPr>
      <w:r w:rsidRPr="00E00400">
        <w:rPr>
          <w:rFonts w:ascii="Times New Roman" w:hAnsi="Times New Roman" w:cs="Times New Roman"/>
          <w:sz w:val="24"/>
          <w:szCs w:val="24"/>
        </w:rPr>
        <w:t xml:space="preserve">на право заключения договоров аренды объектов </w:t>
      </w:r>
      <w:r w:rsidR="009054F5" w:rsidRPr="00E00400">
        <w:rPr>
          <w:rFonts w:ascii="Times New Roman" w:hAnsi="Times New Roman" w:cs="Times New Roman"/>
          <w:sz w:val="24"/>
          <w:szCs w:val="24"/>
        </w:rPr>
        <w:t>тепло</w:t>
      </w:r>
      <w:r w:rsidR="00433464">
        <w:rPr>
          <w:rFonts w:ascii="Times New Roman" w:hAnsi="Times New Roman" w:cs="Times New Roman"/>
          <w:sz w:val="24"/>
          <w:szCs w:val="24"/>
        </w:rPr>
        <w:t xml:space="preserve">снабжения, </w:t>
      </w:r>
      <w:r w:rsidRPr="00E00400">
        <w:rPr>
          <w:rFonts w:ascii="Times New Roman" w:hAnsi="Times New Roman" w:cs="Times New Roman"/>
          <w:sz w:val="24"/>
          <w:szCs w:val="24"/>
        </w:rPr>
        <w:t>водоснабжения</w:t>
      </w:r>
    </w:p>
    <w:p w:rsidR="007C2EE6" w:rsidRDefault="009054F5" w:rsidP="00ED2424">
      <w:pPr>
        <w:tabs>
          <w:tab w:val="left" w:pos="4820"/>
        </w:tabs>
        <w:contextualSpacing/>
        <w:jc w:val="center"/>
        <w:rPr>
          <w:rFonts w:ascii="Times New Roman" w:hAnsi="Times New Roman" w:cs="Times New Roman"/>
          <w:sz w:val="24"/>
          <w:szCs w:val="24"/>
        </w:rPr>
      </w:pPr>
      <w:r w:rsidRPr="00E00400">
        <w:rPr>
          <w:rFonts w:ascii="Times New Roman" w:hAnsi="Times New Roman" w:cs="Times New Roman"/>
          <w:sz w:val="24"/>
          <w:szCs w:val="24"/>
        </w:rPr>
        <w:t>и водоотведения</w:t>
      </w:r>
      <w:r w:rsidR="00576B58" w:rsidRPr="00E00400">
        <w:rPr>
          <w:rFonts w:ascii="Times New Roman" w:hAnsi="Times New Roman" w:cs="Times New Roman"/>
          <w:sz w:val="24"/>
          <w:szCs w:val="24"/>
        </w:rPr>
        <w:t xml:space="preserve">, </w:t>
      </w:r>
      <w:proofErr w:type="gramStart"/>
      <w:r w:rsidR="00ED2424" w:rsidRPr="00E00400">
        <w:rPr>
          <w:rFonts w:ascii="Times New Roman" w:hAnsi="Times New Roman" w:cs="Times New Roman"/>
          <w:sz w:val="24"/>
          <w:szCs w:val="24"/>
        </w:rPr>
        <w:t>находящи</w:t>
      </w:r>
      <w:r w:rsidR="00576B58" w:rsidRPr="00E00400">
        <w:rPr>
          <w:rFonts w:ascii="Times New Roman" w:hAnsi="Times New Roman" w:cs="Times New Roman"/>
          <w:sz w:val="24"/>
          <w:szCs w:val="24"/>
        </w:rPr>
        <w:t>х</w:t>
      </w:r>
      <w:r w:rsidR="00ED2424" w:rsidRPr="00E00400">
        <w:rPr>
          <w:rFonts w:ascii="Times New Roman" w:hAnsi="Times New Roman" w:cs="Times New Roman"/>
          <w:sz w:val="24"/>
          <w:szCs w:val="24"/>
        </w:rPr>
        <w:t>ся</w:t>
      </w:r>
      <w:proofErr w:type="gramEnd"/>
      <w:r w:rsidR="00ED2424" w:rsidRPr="00E00400">
        <w:rPr>
          <w:rFonts w:ascii="Times New Roman" w:hAnsi="Times New Roman" w:cs="Times New Roman"/>
          <w:sz w:val="24"/>
          <w:szCs w:val="24"/>
        </w:rPr>
        <w:t xml:space="preserve"> в собственности муниципального образования </w:t>
      </w:r>
    </w:p>
    <w:p w:rsidR="00ED2424" w:rsidRDefault="007C2EE6" w:rsidP="00ED2424">
      <w:pPr>
        <w:tabs>
          <w:tab w:val="left" w:pos="4820"/>
        </w:tabs>
        <w:contextualSpacing/>
        <w:jc w:val="center"/>
        <w:rPr>
          <w:rFonts w:ascii="Times New Roman" w:hAnsi="Times New Roman" w:cs="Times New Roman"/>
          <w:sz w:val="24"/>
          <w:szCs w:val="24"/>
        </w:rPr>
      </w:pPr>
      <w:r>
        <w:rPr>
          <w:rFonts w:ascii="Times New Roman" w:hAnsi="Times New Roman" w:cs="Times New Roman"/>
          <w:sz w:val="24"/>
          <w:szCs w:val="24"/>
        </w:rPr>
        <w:t>«</w:t>
      </w:r>
      <w:r w:rsidR="00ED2424" w:rsidRPr="00E00400">
        <w:rPr>
          <w:rFonts w:ascii="Times New Roman" w:hAnsi="Times New Roman" w:cs="Times New Roman"/>
          <w:sz w:val="24"/>
          <w:szCs w:val="24"/>
        </w:rPr>
        <w:t>г</w:t>
      </w:r>
      <w:r>
        <w:rPr>
          <w:rFonts w:ascii="Times New Roman" w:hAnsi="Times New Roman" w:cs="Times New Roman"/>
          <w:sz w:val="24"/>
          <w:szCs w:val="24"/>
        </w:rPr>
        <w:t xml:space="preserve">ород </w:t>
      </w:r>
      <w:r w:rsidR="00ED2424" w:rsidRPr="00E00400">
        <w:rPr>
          <w:rFonts w:ascii="Times New Roman" w:hAnsi="Times New Roman" w:cs="Times New Roman"/>
          <w:sz w:val="24"/>
          <w:szCs w:val="24"/>
        </w:rPr>
        <w:t>Болгар</w:t>
      </w:r>
      <w:r>
        <w:rPr>
          <w:rFonts w:ascii="Times New Roman" w:hAnsi="Times New Roman" w:cs="Times New Roman"/>
          <w:sz w:val="24"/>
          <w:szCs w:val="24"/>
        </w:rPr>
        <w:t>»</w:t>
      </w:r>
      <w:r w:rsidR="00ED2424" w:rsidRPr="00E00400">
        <w:rPr>
          <w:rFonts w:ascii="Times New Roman" w:hAnsi="Times New Roman" w:cs="Times New Roman"/>
          <w:sz w:val="24"/>
          <w:szCs w:val="24"/>
        </w:rPr>
        <w:t xml:space="preserve"> Спасского района</w:t>
      </w:r>
      <w:r w:rsidR="00576B58" w:rsidRPr="00E00400">
        <w:rPr>
          <w:rFonts w:ascii="Times New Roman" w:hAnsi="Times New Roman" w:cs="Times New Roman"/>
          <w:sz w:val="24"/>
          <w:szCs w:val="24"/>
        </w:rPr>
        <w:t xml:space="preserve"> Р</w:t>
      </w:r>
      <w:r w:rsidR="00ED2424" w:rsidRPr="00E00400">
        <w:rPr>
          <w:rFonts w:ascii="Times New Roman" w:hAnsi="Times New Roman" w:cs="Times New Roman"/>
          <w:sz w:val="24"/>
          <w:szCs w:val="24"/>
        </w:rPr>
        <w:t>еспублики Татарстан</w:t>
      </w: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44CDF" w:rsidRDefault="00144CDF" w:rsidP="00ED2424">
      <w:pPr>
        <w:tabs>
          <w:tab w:val="left" w:pos="4820"/>
        </w:tabs>
        <w:contextualSpacing/>
        <w:jc w:val="center"/>
        <w:rPr>
          <w:rFonts w:ascii="Times New Roman" w:hAnsi="Times New Roman" w:cs="Times New Roman"/>
          <w:sz w:val="24"/>
          <w:szCs w:val="24"/>
        </w:rPr>
      </w:pPr>
    </w:p>
    <w:p w:rsidR="00144CDF" w:rsidRDefault="00144CDF"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44CDF" w:rsidRDefault="00144CDF" w:rsidP="00ED2424">
      <w:pPr>
        <w:tabs>
          <w:tab w:val="left" w:pos="4820"/>
        </w:tabs>
        <w:contextualSpacing/>
        <w:jc w:val="center"/>
        <w:rPr>
          <w:rFonts w:ascii="Times New Roman" w:hAnsi="Times New Roman" w:cs="Times New Roman"/>
          <w:sz w:val="24"/>
          <w:szCs w:val="24"/>
        </w:rPr>
      </w:pPr>
    </w:p>
    <w:p w:rsidR="00144CDF" w:rsidRDefault="00144CDF"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p>
    <w:p w:rsidR="001C6269" w:rsidRDefault="001C6269" w:rsidP="00ED2424">
      <w:pPr>
        <w:tabs>
          <w:tab w:val="left" w:pos="4820"/>
        </w:tabs>
        <w:contextualSpacing/>
        <w:jc w:val="center"/>
        <w:rPr>
          <w:rFonts w:ascii="Times New Roman" w:hAnsi="Times New Roman" w:cs="Times New Roman"/>
          <w:sz w:val="24"/>
          <w:szCs w:val="24"/>
        </w:rPr>
      </w:pPr>
      <w:r w:rsidRPr="00E00400">
        <w:rPr>
          <w:rFonts w:ascii="Times New Roman" w:hAnsi="Times New Roman" w:cs="Times New Roman"/>
          <w:sz w:val="24"/>
          <w:szCs w:val="24"/>
        </w:rPr>
        <w:t>201</w:t>
      </w:r>
      <w:r w:rsidR="00144CDF">
        <w:rPr>
          <w:rFonts w:ascii="Times New Roman" w:hAnsi="Times New Roman" w:cs="Times New Roman"/>
          <w:sz w:val="24"/>
          <w:szCs w:val="24"/>
        </w:rPr>
        <w:t>5</w:t>
      </w:r>
      <w:r w:rsidRPr="00E00400">
        <w:rPr>
          <w:rFonts w:ascii="Times New Roman" w:hAnsi="Times New Roman" w:cs="Times New Roman"/>
          <w:sz w:val="24"/>
          <w:szCs w:val="24"/>
        </w:rPr>
        <w:t>г.</w:t>
      </w:r>
    </w:p>
    <w:p w:rsidR="00865E07" w:rsidRDefault="00865E07" w:rsidP="00ED2424">
      <w:pPr>
        <w:tabs>
          <w:tab w:val="left" w:pos="4820"/>
        </w:tabs>
        <w:contextualSpacing/>
        <w:jc w:val="center"/>
        <w:rPr>
          <w:rFonts w:ascii="Times New Roman" w:hAnsi="Times New Roman" w:cs="Times New Roman"/>
          <w:sz w:val="24"/>
          <w:szCs w:val="24"/>
        </w:rPr>
      </w:pPr>
    </w:p>
    <w:p w:rsidR="00865E07" w:rsidRDefault="00865E07" w:rsidP="00ED2424">
      <w:pPr>
        <w:tabs>
          <w:tab w:val="left" w:pos="4820"/>
        </w:tabs>
        <w:contextualSpacing/>
        <w:jc w:val="center"/>
        <w:rPr>
          <w:rFonts w:ascii="Times New Roman" w:hAnsi="Times New Roman" w:cs="Times New Roman"/>
          <w:sz w:val="24"/>
          <w:szCs w:val="24"/>
        </w:rPr>
      </w:pPr>
    </w:p>
    <w:tbl>
      <w:tblPr>
        <w:tblStyle w:val="a3"/>
        <w:tblW w:w="9608" w:type="dxa"/>
        <w:tblInd w:w="-34" w:type="dxa"/>
        <w:tblLayout w:type="fixed"/>
        <w:tblLook w:val="04A0"/>
      </w:tblPr>
      <w:tblGrid>
        <w:gridCol w:w="2834"/>
        <w:gridCol w:w="1277"/>
        <w:gridCol w:w="993"/>
        <w:gridCol w:w="2268"/>
        <w:gridCol w:w="2236"/>
      </w:tblGrid>
      <w:tr w:rsidR="00227B13" w:rsidRPr="00227B13" w:rsidTr="00962CC3">
        <w:trPr>
          <w:trHeight w:val="489"/>
        </w:trPr>
        <w:tc>
          <w:tcPr>
            <w:tcW w:w="9608" w:type="dxa"/>
            <w:gridSpan w:val="5"/>
            <w:shd w:val="clear" w:color="auto" w:fill="D9D9D9" w:themeFill="background1" w:themeFillShade="D9"/>
          </w:tcPr>
          <w:p w:rsidR="00227B13" w:rsidRPr="00227B13" w:rsidRDefault="00C63E59" w:rsidP="00227B13">
            <w:pPr>
              <w:jc w:val="center"/>
              <w:rPr>
                <w:rFonts w:ascii="Times New Roman" w:hAnsi="Times New Roman" w:cs="Times New Roman"/>
                <w:sz w:val="24"/>
              </w:rPr>
            </w:pPr>
            <w:r>
              <w:rPr>
                <w:rFonts w:ascii="Times New Roman" w:hAnsi="Times New Roman" w:cs="Times New Roman"/>
                <w:sz w:val="24"/>
              </w:rPr>
              <w:lastRenderedPageBreak/>
              <w:t>Сведения о законодательном регулировании</w:t>
            </w:r>
          </w:p>
        </w:tc>
      </w:tr>
      <w:tr w:rsidR="00C63E59" w:rsidRPr="00227B13" w:rsidTr="00962CC3">
        <w:trPr>
          <w:trHeight w:val="489"/>
        </w:trPr>
        <w:tc>
          <w:tcPr>
            <w:tcW w:w="9608" w:type="dxa"/>
            <w:gridSpan w:val="5"/>
            <w:shd w:val="clear" w:color="auto" w:fill="auto"/>
          </w:tcPr>
          <w:p w:rsidR="00C63E59" w:rsidRPr="00227B13" w:rsidRDefault="00955E5C" w:rsidP="00005FFD">
            <w:pPr>
              <w:jc w:val="both"/>
              <w:rPr>
                <w:rFonts w:ascii="Times New Roman" w:hAnsi="Times New Roman" w:cs="Times New Roman"/>
                <w:sz w:val="24"/>
              </w:rPr>
            </w:pPr>
            <w:r w:rsidRPr="00955E5C">
              <w:rPr>
                <w:rFonts w:ascii="Times New Roman" w:hAnsi="Times New Roman" w:cs="Times New Roman"/>
                <w:sz w:val="24"/>
              </w:rPr>
              <w:t xml:space="preserve">      Открытый конкурс на право заключения договора аренды объектов </w:t>
            </w:r>
            <w:proofErr w:type="spellStart"/>
            <w:r w:rsidR="00C86C9A">
              <w:rPr>
                <w:rFonts w:ascii="Times New Roman" w:hAnsi="Times New Roman" w:cs="Times New Roman"/>
                <w:sz w:val="24"/>
              </w:rPr>
              <w:t>тепло-</w:t>
            </w:r>
            <w:r w:rsidRPr="00955E5C">
              <w:rPr>
                <w:rFonts w:ascii="Times New Roman" w:hAnsi="Times New Roman" w:cs="Times New Roman"/>
                <w:sz w:val="24"/>
              </w:rPr>
              <w:t>водоснабжения</w:t>
            </w:r>
            <w:proofErr w:type="spellEnd"/>
            <w:r w:rsidR="00CA055F">
              <w:rPr>
                <w:rFonts w:ascii="Times New Roman" w:hAnsi="Times New Roman" w:cs="Times New Roman"/>
                <w:sz w:val="24"/>
              </w:rPr>
              <w:t xml:space="preserve"> и водоотведения</w:t>
            </w:r>
            <w:r w:rsidR="000852D9">
              <w:rPr>
                <w:rFonts w:ascii="Times New Roman" w:hAnsi="Times New Roman" w:cs="Times New Roman"/>
                <w:sz w:val="24"/>
                <w:szCs w:val="24"/>
              </w:rPr>
              <w:t>,</w:t>
            </w:r>
            <w:r w:rsidRPr="00955E5C">
              <w:rPr>
                <w:rFonts w:ascii="Times New Roman" w:hAnsi="Times New Roman" w:cs="Times New Roman"/>
                <w:sz w:val="24"/>
              </w:rPr>
              <w:t xml:space="preserve"> находящихся в  собственности муниципального</w:t>
            </w:r>
            <w:r w:rsidR="005E75EC" w:rsidRPr="005E75EC">
              <w:rPr>
                <w:rFonts w:ascii="Times New Roman" w:hAnsi="Times New Roman" w:cs="Times New Roman"/>
                <w:sz w:val="24"/>
              </w:rPr>
              <w:t xml:space="preserve"> </w:t>
            </w:r>
            <w:r w:rsidRPr="00955E5C">
              <w:rPr>
                <w:rFonts w:ascii="Times New Roman" w:hAnsi="Times New Roman" w:cs="Times New Roman"/>
                <w:sz w:val="24"/>
              </w:rPr>
              <w:t xml:space="preserve">образования </w:t>
            </w:r>
            <w:r w:rsidR="00CA055F" w:rsidRPr="00B6019B">
              <w:rPr>
                <w:rFonts w:ascii="Times New Roman" w:hAnsi="Times New Roman" w:cs="Times New Roman"/>
                <w:sz w:val="24"/>
              </w:rPr>
              <w:t>г</w:t>
            </w:r>
            <w:proofErr w:type="gramStart"/>
            <w:r w:rsidR="00CA055F" w:rsidRPr="00B6019B">
              <w:rPr>
                <w:rFonts w:ascii="Times New Roman" w:hAnsi="Times New Roman" w:cs="Times New Roman"/>
                <w:sz w:val="24"/>
              </w:rPr>
              <w:t>.</w:t>
            </w:r>
            <w:r w:rsidR="00C86C9A" w:rsidRPr="00B6019B">
              <w:rPr>
                <w:rFonts w:ascii="Times New Roman" w:hAnsi="Times New Roman" w:cs="Times New Roman"/>
                <w:sz w:val="24"/>
              </w:rPr>
              <w:t>Б</w:t>
            </w:r>
            <w:proofErr w:type="gramEnd"/>
            <w:r w:rsidR="00C86C9A" w:rsidRPr="00B6019B">
              <w:rPr>
                <w:rFonts w:ascii="Times New Roman" w:hAnsi="Times New Roman" w:cs="Times New Roman"/>
                <w:sz w:val="24"/>
              </w:rPr>
              <w:t>олгар</w:t>
            </w:r>
            <w:r w:rsidR="005E75EC" w:rsidRPr="005E75EC">
              <w:rPr>
                <w:rFonts w:ascii="Times New Roman" w:hAnsi="Times New Roman" w:cs="Times New Roman"/>
                <w:sz w:val="24"/>
              </w:rPr>
              <w:t xml:space="preserve"> </w:t>
            </w:r>
            <w:r w:rsidR="00C86C9A">
              <w:rPr>
                <w:rFonts w:ascii="Times New Roman" w:hAnsi="Times New Roman" w:cs="Times New Roman"/>
                <w:sz w:val="24"/>
              </w:rPr>
              <w:t xml:space="preserve">Спасского </w:t>
            </w:r>
            <w:r w:rsidRPr="00955E5C">
              <w:rPr>
                <w:rFonts w:ascii="Times New Roman" w:hAnsi="Times New Roman" w:cs="Times New Roman"/>
                <w:sz w:val="24"/>
              </w:rPr>
              <w:t>района</w:t>
            </w:r>
            <w:r w:rsidR="00C86C9A">
              <w:rPr>
                <w:rFonts w:ascii="Times New Roman" w:hAnsi="Times New Roman" w:cs="Times New Roman"/>
                <w:sz w:val="24"/>
              </w:rPr>
              <w:t xml:space="preserve"> Республики Татарстан</w:t>
            </w:r>
            <w:r w:rsidRPr="00955E5C">
              <w:rPr>
                <w:rFonts w:ascii="Times New Roman" w:hAnsi="Times New Roman" w:cs="Times New Roman"/>
                <w:sz w:val="24"/>
              </w:rPr>
              <w:t xml:space="preserve">, регулируется в соответствии с Федеральным Законом «Об общих принципах организации местного самоуправления в Российской Федерации» от 06.10.2003 года № 131-ФЗ, Федеральным Законом «О защите конкуренции» от 26.07.2006 года № 135-ФЗ, Гражданским кодексом Российской </w:t>
            </w:r>
            <w:proofErr w:type="spellStart"/>
            <w:r w:rsidRPr="00955E5C">
              <w:rPr>
                <w:rFonts w:ascii="Times New Roman" w:hAnsi="Times New Roman" w:cs="Times New Roman"/>
                <w:sz w:val="24"/>
              </w:rPr>
              <w:t>Федерации,</w:t>
            </w:r>
            <w:r>
              <w:rPr>
                <w:rFonts w:ascii="Times New Roman" w:hAnsi="Times New Roman" w:cs="Times New Roman"/>
                <w:sz w:val="24"/>
                <w:szCs w:val="24"/>
              </w:rPr>
              <w:t>Ф</w:t>
            </w:r>
            <w:r>
              <w:rPr>
                <w:rFonts w:ascii="Times New Roman" w:hAnsi="Times New Roman" w:cs="Times New Roman"/>
                <w:sz w:val="24"/>
              </w:rPr>
              <w:t>едеральным</w:t>
            </w:r>
            <w:proofErr w:type="spellEnd"/>
            <w:r>
              <w:rPr>
                <w:rFonts w:ascii="Times New Roman" w:hAnsi="Times New Roman" w:cs="Times New Roman"/>
                <w:sz w:val="24"/>
              </w:rPr>
              <w:t xml:space="preserve"> З</w:t>
            </w:r>
            <w:r w:rsidRPr="00955E5C">
              <w:rPr>
                <w:rFonts w:ascii="Times New Roman" w:hAnsi="Times New Roman" w:cs="Times New Roman"/>
                <w:sz w:val="24"/>
              </w:rPr>
              <w:t>акон</w:t>
            </w:r>
            <w:r>
              <w:rPr>
                <w:rFonts w:ascii="Times New Roman" w:hAnsi="Times New Roman" w:cs="Times New Roman"/>
                <w:sz w:val="24"/>
              </w:rPr>
              <w:t>ом«О</w:t>
            </w:r>
            <w:r w:rsidRPr="00955E5C">
              <w:rPr>
                <w:rFonts w:ascii="Times New Roman" w:hAnsi="Times New Roman" w:cs="Times New Roman"/>
                <w:sz w:val="24"/>
              </w:rPr>
              <w:t xml:space="preserve"> водоснабжении и водоотведении</w:t>
            </w:r>
            <w:r>
              <w:rPr>
                <w:rFonts w:ascii="Times New Roman" w:hAnsi="Times New Roman" w:cs="Times New Roman"/>
                <w:sz w:val="24"/>
              </w:rPr>
              <w:t>» от 11.12.2011 № 416-ФЗ;</w:t>
            </w:r>
            <w:r w:rsidR="005E75EC" w:rsidRPr="005E75EC">
              <w:rPr>
                <w:rFonts w:ascii="Times New Roman" w:hAnsi="Times New Roman" w:cs="Times New Roman"/>
                <w:sz w:val="24"/>
              </w:rPr>
              <w:t xml:space="preserve"> </w:t>
            </w:r>
            <w:proofErr w:type="gramStart"/>
            <w:r w:rsidR="00C86C9A">
              <w:rPr>
                <w:rFonts w:ascii="Times New Roman" w:hAnsi="Times New Roman" w:cs="Times New Roman"/>
                <w:sz w:val="24"/>
                <w:szCs w:val="24"/>
              </w:rPr>
              <w:t>Ф</w:t>
            </w:r>
            <w:r w:rsidR="00C86C9A">
              <w:rPr>
                <w:rFonts w:ascii="Times New Roman" w:hAnsi="Times New Roman" w:cs="Times New Roman"/>
                <w:sz w:val="24"/>
              </w:rPr>
              <w:t>едеральным З</w:t>
            </w:r>
            <w:r w:rsidR="00C86C9A" w:rsidRPr="00955E5C">
              <w:rPr>
                <w:rFonts w:ascii="Times New Roman" w:hAnsi="Times New Roman" w:cs="Times New Roman"/>
                <w:sz w:val="24"/>
              </w:rPr>
              <w:t>акон</w:t>
            </w:r>
            <w:r w:rsidR="00C86C9A">
              <w:rPr>
                <w:rFonts w:ascii="Times New Roman" w:hAnsi="Times New Roman" w:cs="Times New Roman"/>
                <w:sz w:val="24"/>
              </w:rPr>
              <w:t xml:space="preserve">ом «О теплоснабжении» от </w:t>
            </w:r>
            <w:r w:rsidR="00187197" w:rsidRPr="00B6019B">
              <w:rPr>
                <w:rFonts w:ascii="Times New Roman" w:hAnsi="Times New Roman" w:cs="Times New Roman"/>
                <w:sz w:val="24"/>
              </w:rPr>
              <w:t>27.07.2010г. № 190-ФЗ</w:t>
            </w:r>
            <w:r w:rsidR="00187197">
              <w:rPr>
                <w:rFonts w:ascii="Times New Roman" w:hAnsi="Times New Roman" w:cs="Times New Roman"/>
                <w:sz w:val="24"/>
              </w:rPr>
              <w:t>,</w:t>
            </w:r>
            <w:r w:rsidR="005E75EC" w:rsidRPr="005E75EC">
              <w:rPr>
                <w:rFonts w:ascii="Times New Roman" w:hAnsi="Times New Roman" w:cs="Times New Roman"/>
                <w:sz w:val="24"/>
              </w:rPr>
              <w:t xml:space="preserve"> </w:t>
            </w:r>
            <w:r w:rsidR="002C7699" w:rsidRPr="002C7699">
              <w:rPr>
                <w:rFonts w:ascii="Times New Roman" w:hAnsi="Times New Roman" w:cs="Times New Roman"/>
                <w:sz w:val="24"/>
              </w:rPr>
              <w:t>Приказом Федеральной антимонопольной службы  №67 от 10.02.2010 г.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002C7699" w:rsidRPr="002C7699">
              <w:rPr>
                <w:rFonts w:ascii="Times New Roman" w:hAnsi="Times New Roman" w:cs="Times New Roman"/>
                <w:sz w:val="24"/>
              </w:rPr>
              <w:t xml:space="preserve"> в форме конкурса</w:t>
            </w:r>
            <w:r w:rsidR="00321CE6">
              <w:rPr>
                <w:rFonts w:ascii="Times New Roman" w:hAnsi="Times New Roman" w:cs="Times New Roman"/>
                <w:sz w:val="24"/>
              </w:rPr>
              <w:t>»</w:t>
            </w:r>
          </w:p>
        </w:tc>
      </w:tr>
      <w:tr w:rsidR="00C63E59" w:rsidRPr="00227B13" w:rsidTr="00962CC3">
        <w:trPr>
          <w:trHeight w:val="489"/>
        </w:trPr>
        <w:tc>
          <w:tcPr>
            <w:tcW w:w="9608" w:type="dxa"/>
            <w:gridSpan w:val="5"/>
            <w:shd w:val="clear" w:color="auto" w:fill="D9D9D9" w:themeFill="background1" w:themeFillShade="D9"/>
          </w:tcPr>
          <w:p w:rsidR="00C63E59" w:rsidRDefault="00C63E59" w:rsidP="00227B13">
            <w:pPr>
              <w:jc w:val="center"/>
              <w:rPr>
                <w:rFonts w:ascii="Times New Roman" w:hAnsi="Times New Roman" w:cs="Times New Roman"/>
                <w:sz w:val="24"/>
              </w:rPr>
            </w:pPr>
            <w:r>
              <w:rPr>
                <w:rFonts w:ascii="Times New Roman" w:hAnsi="Times New Roman" w:cs="Times New Roman"/>
                <w:sz w:val="24"/>
              </w:rPr>
              <w:t>Сведения об организаторе конкурса</w:t>
            </w:r>
          </w:p>
        </w:tc>
      </w:tr>
      <w:tr w:rsidR="00227B13" w:rsidRPr="00227B13" w:rsidTr="00962CC3">
        <w:tc>
          <w:tcPr>
            <w:tcW w:w="2834" w:type="dxa"/>
          </w:tcPr>
          <w:p w:rsidR="00227B13" w:rsidRPr="00227B13" w:rsidRDefault="00227B13" w:rsidP="00227B13">
            <w:pPr>
              <w:jc w:val="center"/>
              <w:rPr>
                <w:rFonts w:ascii="Times New Roman" w:hAnsi="Times New Roman" w:cs="Times New Roman"/>
                <w:sz w:val="24"/>
              </w:rPr>
            </w:pPr>
            <w:r w:rsidRPr="00227B13">
              <w:rPr>
                <w:rFonts w:ascii="Times New Roman" w:hAnsi="Times New Roman" w:cs="Times New Roman"/>
                <w:sz w:val="24"/>
              </w:rPr>
              <w:t>Наименование</w:t>
            </w:r>
          </w:p>
        </w:tc>
        <w:tc>
          <w:tcPr>
            <w:tcW w:w="6774" w:type="dxa"/>
            <w:gridSpan w:val="4"/>
          </w:tcPr>
          <w:p w:rsidR="00227B13" w:rsidRPr="00227B13" w:rsidRDefault="00F17AA0" w:rsidP="00F17AA0">
            <w:pPr>
              <w:rPr>
                <w:rFonts w:ascii="Times New Roman" w:hAnsi="Times New Roman" w:cs="Times New Roman"/>
                <w:sz w:val="24"/>
              </w:rPr>
            </w:pPr>
            <w:r>
              <w:rPr>
                <w:rFonts w:ascii="Times New Roman" w:hAnsi="Times New Roman" w:cs="Times New Roman"/>
                <w:sz w:val="24"/>
              </w:rPr>
              <w:t xml:space="preserve">Болгарский городской Исполнительный комитет </w:t>
            </w:r>
            <w:r w:rsidR="00C86C9A">
              <w:rPr>
                <w:rFonts w:ascii="Times New Roman" w:hAnsi="Times New Roman" w:cs="Times New Roman"/>
                <w:sz w:val="24"/>
              </w:rPr>
              <w:t xml:space="preserve">Спасского </w:t>
            </w:r>
            <w:r w:rsidR="00C86C9A" w:rsidRPr="00955E5C">
              <w:rPr>
                <w:rFonts w:ascii="Times New Roman" w:hAnsi="Times New Roman" w:cs="Times New Roman"/>
                <w:sz w:val="24"/>
              </w:rPr>
              <w:t>района</w:t>
            </w:r>
            <w:r w:rsidR="00C86C9A">
              <w:rPr>
                <w:rFonts w:ascii="Times New Roman" w:hAnsi="Times New Roman" w:cs="Times New Roman"/>
                <w:sz w:val="24"/>
              </w:rPr>
              <w:t xml:space="preserve"> Республики Татарстан</w:t>
            </w:r>
          </w:p>
        </w:tc>
      </w:tr>
      <w:tr w:rsidR="00227B13" w:rsidRPr="00227B13" w:rsidTr="00962CC3">
        <w:tc>
          <w:tcPr>
            <w:tcW w:w="2834" w:type="dxa"/>
          </w:tcPr>
          <w:p w:rsidR="00227B13" w:rsidRPr="00F17AA0" w:rsidRDefault="00227B13" w:rsidP="00227B13">
            <w:pPr>
              <w:jc w:val="center"/>
              <w:rPr>
                <w:rFonts w:ascii="Times New Roman" w:hAnsi="Times New Roman" w:cs="Times New Roman"/>
                <w:sz w:val="24"/>
              </w:rPr>
            </w:pPr>
            <w:r w:rsidRPr="00F17AA0">
              <w:rPr>
                <w:rFonts w:ascii="Times New Roman" w:hAnsi="Times New Roman" w:cs="Times New Roman"/>
                <w:sz w:val="24"/>
              </w:rPr>
              <w:t>Местонахождени</w:t>
            </w:r>
            <w:r w:rsidR="00A02C16" w:rsidRPr="00F17AA0">
              <w:rPr>
                <w:rFonts w:ascii="Times New Roman" w:hAnsi="Times New Roman" w:cs="Times New Roman"/>
                <w:sz w:val="24"/>
              </w:rPr>
              <w:t>е</w:t>
            </w:r>
          </w:p>
        </w:tc>
        <w:tc>
          <w:tcPr>
            <w:tcW w:w="6774" w:type="dxa"/>
            <w:gridSpan w:val="4"/>
          </w:tcPr>
          <w:p w:rsidR="00227B13" w:rsidRPr="00F17AA0" w:rsidRDefault="00F17AA0" w:rsidP="00F17AA0">
            <w:pPr>
              <w:rPr>
                <w:rFonts w:ascii="Times New Roman" w:hAnsi="Times New Roman" w:cs="Times New Roman"/>
                <w:sz w:val="24"/>
              </w:rPr>
            </w:pPr>
            <w:r w:rsidRPr="00F17AA0">
              <w:rPr>
                <w:rFonts w:ascii="Times New Roman" w:hAnsi="Times New Roman" w:cs="Times New Roman"/>
                <w:sz w:val="24"/>
              </w:rPr>
              <w:t>422840, Республика Татарстан, Спасский район,  город Болгар, ул</w:t>
            </w:r>
            <w:proofErr w:type="gramStart"/>
            <w:r w:rsidRPr="00F17AA0">
              <w:rPr>
                <w:rFonts w:ascii="Times New Roman" w:hAnsi="Times New Roman" w:cs="Times New Roman"/>
                <w:sz w:val="24"/>
              </w:rPr>
              <w:t>.П</w:t>
            </w:r>
            <w:proofErr w:type="gramEnd"/>
            <w:r w:rsidRPr="00F17AA0">
              <w:rPr>
                <w:rFonts w:ascii="Times New Roman" w:hAnsi="Times New Roman" w:cs="Times New Roman"/>
                <w:sz w:val="24"/>
              </w:rPr>
              <w:t>ионерская, д.19</w:t>
            </w:r>
          </w:p>
        </w:tc>
      </w:tr>
      <w:tr w:rsidR="00F17AA0" w:rsidRPr="00227B13" w:rsidTr="00962CC3">
        <w:tc>
          <w:tcPr>
            <w:tcW w:w="2834" w:type="dxa"/>
          </w:tcPr>
          <w:p w:rsidR="00F17AA0" w:rsidRPr="00F17AA0" w:rsidRDefault="00F17AA0" w:rsidP="00227B13">
            <w:pPr>
              <w:jc w:val="center"/>
              <w:rPr>
                <w:rFonts w:ascii="Times New Roman" w:hAnsi="Times New Roman" w:cs="Times New Roman"/>
                <w:sz w:val="24"/>
              </w:rPr>
            </w:pPr>
            <w:r w:rsidRPr="00F17AA0">
              <w:rPr>
                <w:rFonts w:ascii="Times New Roman" w:hAnsi="Times New Roman" w:cs="Times New Roman"/>
                <w:sz w:val="24"/>
              </w:rPr>
              <w:t>Почтовый адрес</w:t>
            </w:r>
          </w:p>
        </w:tc>
        <w:tc>
          <w:tcPr>
            <w:tcW w:w="6774" w:type="dxa"/>
            <w:gridSpan w:val="4"/>
          </w:tcPr>
          <w:p w:rsidR="00F17AA0" w:rsidRPr="00F17AA0" w:rsidRDefault="00F17AA0" w:rsidP="000A074E">
            <w:pPr>
              <w:rPr>
                <w:rFonts w:ascii="Times New Roman" w:hAnsi="Times New Roman" w:cs="Times New Roman"/>
                <w:sz w:val="24"/>
              </w:rPr>
            </w:pPr>
            <w:r w:rsidRPr="00F17AA0">
              <w:rPr>
                <w:rFonts w:ascii="Times New Roman" w:hAnsi="Times New Roman" w:cs="Times New Roman"/>
                <w:sz w:val="24"/>
              </w:rPr>
              <w:t>422840, Республика Татарстан, Спасский район,  город Болгар, ул</w:t>
            </w:r>
            <w:proofErr w:type="gramStart"/>
            <w:r w:rsidRPr="00F17AA0">
              <w:rPr>
                <w:rFonts w:ascii="Times New Roman" w:hAnsi="Times New Roman" w:cs="Times New Roman"/>
                <w:sz w:val="24"/>
              </w:rPr>
              <w:t>.П</w:t>
            </w:r>
            <w:proofErr w:type="gramEnd"/>
            <w:r w:rsidRPr="00F17AA0">
              <w:rPr>
                <w:rFonts w:ascii="Times New Roman" w:hAnsi="Times New Roman" w:cs="Times New Roman"/>
                <w:sz w:val="24"/>
              </w:rPr>
              <w:t>ионерская, д.19</w:t>
            </w:r>
          </w:p>
        </w:tc>
      </w:tr>
      <w:tr w:rsidR="00F17AA0" w:rsidRPr="00227B13" w:rsidTr="00962CC3">
        <w:tc>
          <w:tcPr>
            <w:tcW w:w="2834" w:type="dxa"/>
            <w:shd w:val="clear" w:color="auto" w:fill="auto"/>
          </w:tcPr>
          <w:p w:rsidR="00F17AA0" w:rsidRPr="00F17AA0" w:rsidRDefault="00F17AA0" w:rsidP="00227B13">
            <w:pPr>
              <w:jc w:val="center"/>
              <w:rPr>
                <w:rFonts w:ascii="Times New Roman" w:hAnsi="Times New Roman" w:cs="Times New Roman"/>
                <w:sz w:val="24"/>
              </w:rPr>
            </w:pPr>
            <w:r w:rsidRPr="00F17AA0">
              <w:rPr>
                <w:rFonts w:ascii="Times New Roman" w:hAnsi="Times New Roman" w:cs="Times New Roman"/>
                <w:sz w:val="24"/>
              </w:rPr>
              <w:t>Адрес электронной почты</w:t>
            </w:r>
          </w:p>
        </w:tc>
        <w:bookmarkStart w:id="0" w:name="clb790259"/>
        <w:tc>
          <w:tcPr>
            <w:tcW w:w="6774" w:type="dxa"/>
            <w:gridSpan w:val="4"/>
            <w:shd w:val="clear" w:color="auto" w:fill="auto"/>
          </w:tcPr>
          <w:p w:rsidR="00F17AA0" w:rsidRPr="00742B92" w:rsidRDefault="00AB02E2" w:rsidP="009E114F">
            <w:pPr>
              <w:rPr>
                <w:rFonts w:ascii="Times New Roman" w:hAnsi="Times New Roman" w:cs="Times New Roman"/>
                <w:sz w:val="24"/>
                <w:szCs w:val="24"/>
                <w:lang w:val="en-US"/>
              </w:rPr>
            </w:pPr>
            <w:r w:rsidRPr="00742B92">
              <w:rPr>
                <w:rStyle w:val="w-mailboxuserinfoemailinner"/>
                <w:rFonts w:ascii="Times New Roman" w:hAnsi="Times New Roman" w:cs="Times New Roman"/>
                <w:sz w:val="24"/>
                <w:szCs w:val="24"/>
              </w:rPr>
              <w:fldChar w:fldCharType="begin"/>
            </w:r>
            <w:r w:rsidR="00F17AA0" w:rsidRPr="00742B92">
              <w:rPr>
                <w:rStyle w:val="w-mailboxuserinfoemailinner"/>
                <w:rFonts w:ascii="Times New Roman" w:hAnsi="Times New Roman" w:cs="Times New Roman"/>
                <w:sz w:val="24"/>
                <w:szCs w:val="24"/>
              </w:rPr>
              <w:instrText xml:space="preserve"> HYPERLINK "https://e.mail.ru/messages/inbox/" </w:instrText>
            </w:r>
            <w:r w:rsidRPr="00742B92">
              <w:rPr>
                <w:rStyle w:val="w-mailboxuserinfoemailinner"/>
                <w:rFonts w:ascii="Times New Roman" w:hAnsi="Times New Roman" w:cs="Times New Roman"/>
                <w:sz w:val="24"/>
                <w:szCs w:val="24"/>
              </w:rPr>
              <w:fldChar w:fldCharType="separate"/>
            </w:r>
            <w:r w:rsidR="00F17AA0" w:rsidRPr="00742B92">
              <w:rPr>
                <w:rStyle w:val="a5"/>
                <w:rFonts w:ascii="Times New Roman" w:hAnsi="Times New Roman" w:cs="Times New Roman"/>
                <w:sz w:val="24"/>
                <w:szCs w:val="24"/>
              </w:rPr>
              <w:t>bolgarispkom@mail.ru</w:t>
            </w:r>
            <w:r w:rsidRPr="00742B92">
              <w:rPr>
                <w:rStyle w:val="w-mailboxuserinfoemailinner"/>
                <w:rFonts w:ascii="Times New Roman" w:hAnsi="Times New Roman" w:cs="Times New Roman"/>
                <w:sz w:val="24"/>
                <w:szCs w:val="24"/>
              </w:rPr>
              <w:fldChar w:fldCharType="end"/>
            </w:r>
            <w:bookmarkEnd w:id="0"/>
          </w:p>
        </w:tc>
      </w:tr>
      <w:tr w:rsidR="00F17AA0" w:rsidRPr="00227B13" w:rsidTr="00962CC3">
        <w:tc>
          <w:tcPr>
            <w:tcW w:w="2834" w:type="dxa"/>
          </w:tcPr>
          <w:p w:rsidR="00F17AA0" w:rsidRPr="00F17AA0" w:rsidRDefault="00F17AA0" w:rsidP="00227B13">
            <w:pPr>
              <w:jc w:val="center"/>
              <w:rPr>
                <w:rFonts w:ascii="Times New Roman" w:hAnsi="Times New Roman" w:cs="Times New Roman"/>
                <w:sz w:val="24"/>
              </w:rPr>
            </w:pPr>
            <w:r w:rsidRPr="00F17AA0">
              <w:rPr>
                <w:rFonts w:ascii="Times New Roman" w:hAnsi="Times New Roman" w:cs="Times New Roman"/>
                <w:sz w:val="24"/>
              </w:rPr>
              <w:t>Номер контактного телефона</w:t>
            </w:r>
          </w:p>
        </w:tc>
        <w:tc>
          <w:tcPr>
            <w:tcW w:w="6774" w:type="dxa"/>
            <w:gridSpan w:val="4"/>
          </w:tcPr>
          <w:p w:rsidR="00F17AA0" w:rsidRPr="00F17AA0" w:rsidRDefault="00F17AA0" w:rsidP="001830AF">
            <w:pPr>
              <w:rPr>
                <w:rFonts w:ascii="Times New Roman" w:hAnsi="Times New Roman" w:cs="Times New Roman"/>
                <w:sz w:val="24"/>
              </w:rPr>
            </w:pPr>
            <w:r w:rsidRPr="00F17AA0">
              <w:rPr>
                <w:rFonts w:ascii="Times New Roman" w:hAnsi="Times New Roman" w:cs="Times New Roman"/>
                <w:sz w:val="24"/>
              </w:rPr>
              <w:t>8-84347-30361</w:t>
            </w:r>
          </w:p>
        </w:tc>
      </w:tr>
      <w:tr w:rsidR="00F17AA0" w:rsidRPr="00227B13" w:rsidTr="00962CC3">
        <w:tc>
          <w:tcPr>
            <w:tcW w:w="9608" w:type="dxa"/>
            <w:gridSpan w:val="5"/>
          </w:tcPr>
          <w:p w:rsidR="00F17AA0" w:rsidRPr="001830AF" w:rsidRDefault="00F17AA0" w:rsidP="00C86C9A">
            <w:pPr>
              <w:jc w:val="center"/>
              <w:rPr>
                <w:rFonts w:ascii="Times New Roman" w:hAnsi="Times New Roman" w:cs="Times New Roman"/>
                <w:sz w:val="24"/>
              </w:rPr>
            </w:pPr>
            <w:r>
              <w:rPr>
                <w:rFonts w:ascii="Times New Roman" w:hAnsi="Times New Roman" w:cs="Times New Roman"/>
                <w:sz w:val="24"/>
              </w:rPr>
              <w:t>Сведения о специализированной организации</w:t>
            </w:r>
          </w:p>
        </w:tc>
      </w:tr>
      <w:tr w:rsidR="00F17AA0" w:rsidRPr="00227B13" w:rsidTr="00962CC3">
        <w:tc>
          <w:tcPr>
            <w:tcW w:w="2834" w:type="dxa"/>
          </w:tcPr>
          <w:p w:rsidR="00F17AA0" w:rsidRPr="00227B13" w:rsidRDefault="00F17AA0" w:rsidP="004820CB">
            <w:pPr>
              <w:jc w:val="center"/>
              <w:rPr>
                <w:rFonts w:ascii="Times New Roman" w:hAnsi="Times New Roman" w:cs="Times New Roman"/>
                <w:sz w:val="24"/>
              </w:rPr>
            </w:pPr>
            <w:r w:rsidRPr="00227B13">
              <w:rPr>
                <w:rFonts w:ascii="Times New Roman" w:hAnsi="Times New Roman" w:cs="Times New Roman"/>
                <w:sz w:val="24"/>
              </w:rPr>
              <w:t>Наименование</w:t>
            </w:r>
          </w:p>
        </w:tc>
        <w:tc>
          <w:tcPr>
            <w:tcW w:w="6774" w:type="dxa"/>
            <w:gridSpan w:val="4"/>
          </w:tcPr>
          <w:p w:rsidR="00F17AA0" w:rsidRPr="001830AF" w:rsidRDefault="00F17AA0" w:rsidP="001830AF">
            <w:pPr>
              <w:rPr>
                <w:rFonts w:ascii="Times New Roman" w:hAnsi="Times New Roman" w:cs="Times New Roman"/>
                <w:sz w:val="24"/>
              </w:rPr>
            </w:pPr>
            <w:r>
              <w:rPr>
                <w:rFonts w:ascii="Times New Roman" w:hAnsi="Times New Roman" w:cs="Times New Roman"/>
                <w:sz w:val="24"/>
              </w:rPr>
              <w:t>ОАО «Центр развития земельных отношений Республики Татарстан»</w:t>
            </w:r>
          </w:p>
        </w:tc>
      </w:tr>
      <w:tr w:rsidR="00F17AA0" w:rsidRPr="00227B13" w:rsidTr="00962CC3">
        <w:tc>
          <w:tcPr>
            <w:tcW w:w="2834" w:type="dxa"/>
          </w:tcPr>
          <w:p w:rsidR="00F17AA0" w:rsidRPr="009E114F" w:rsidRDefault="00F17AA0" w:rsidP="004820CB">
            <w:pPr>
              <w:jc w:val="center"/>
              <w:rPr>
                <w:rFonts w:ascii="Times New Roman" w:hAnsi="Times New Roman" w:cs="Times New Roman"/>
                <w:sz w:val="24"/>
              </w:rPr>
            </w:pPr>
            <w:r w:rsidRPr="009E114F">
              <w:rPr>
                <w:rFonts w:ascii="Times New Roman" w:hAnsi="Times New Roman" w:cs="Times New Roman"/>
                <w:sz w:val="24"/>
              </w:rPr>
              <w:t>Местонахождение</w:t>
            </w:r>
          </w:p>
        </w:tc>
        <w:tc>
          <w:tcPr>
            <w:tcW w:w="6774" w:type="dxa"/>
            <w:gridSpan w:val="4"/>
          </w:tcPr>
          <w:p w:rsidR="00F17AA0" w:rsidRPr="001830AF" w:rsidRDefault="00F17AA0" w:rsidP="001830AF">
            <w:pPr>
              <w:rPr>
                <w:rFonts w:ascii="Times New Roman" w:hAnsi="Times New Roman" w:cs="Times New Roman"/>
                <w:sz w:val="24"/>
              </w:rPr>
            </w:pPr>
            <w:r>
              <w:rPr>
                <w:rFonts w:ascii="Times New Roman" w:hAnsi="Times New Roman" w:cs="Times New Roman"/>
                <w:sz w:val="24"/>
              </w:rPr>
              <w:t>420043, г</w:t>
            </w:r>
            <w:proofErr w:type="gramStart"/>
            <w:r>
              <w:rPr>
                <w:rFonts w:ascii="Times New Roman" w:hAnsi="Times New Roman" w:cs="Times New Roman"/>
                <w:sz w:val="24"/>
              </w:rPr>
              <w:t>.К</w:t>
            </w:r>
            <w:proofErr w:type="gramEnd"/>
            <w:r>
              <w:rPr>
                <w:rFonts w:ascii="Times New Roman" w:hAnsi="Times New Roman" w:cs="Times New Roman"/>
                <w:sz w:val="24"/>
              </w:rPr>
              <w:t>азань, ул.Вишневского, 26</w:t>
            </w:r>
          </w:p>
        </w:tc>
      </w:tr>
      <w:tr w:rsidR="00F17AA0" w:rsidRPr="00227B13" w:rsidTr="00962CC3">
        <w:tc>
          <w:tcPr>
            <w:tcW w:w="2834" w:type="dxa"/>
          </w:tcPr>
          <w:p w:rsidR="00F17AA0" w:rsidRPr="009E114F" w:rsidRDefault="00F17AA0" w:rsidP="004820CB">
            <w:pPr>
              <w:jc w:val="center"/>
              <w:rPr>
                <w:rFonts w:ascii="Times New Roman" w:hAnsi="Times New Roman" w:cs="Times New Roman"/>
                <w:sz w:val="24"/>
              </w:rPr>
            </w:pPr>
            <w:r w:rsidRPr="009E114F">
              <w:rPr>
                <w:rFonts w:ascii="Times New Roman" w:hAnsi="Times New Roman" w:cs="Times New Roman"/>
                <w:sz w:val="24"/>
              </w:rPr>
              <w:t>Почтовый адрес</w:t>
            </w:r>
          </w:p>
        </w:tc>
        <w:tc>
          <w:tcPr>
            <w:tcW w:w="6774" w:type="dxa"/>
            <w:gridSpan w:val="4"/>
          </w:tcPr>
          <w:p w:rsidR="00F17AA0" w:rsidRPr="001830AF" w:rsidRDefault="00F17AA0" w:rsidP="001830AF">
            <w:pPr>
              <w:rPr>
                <w:rFonts w:ascii="Times New Roman" w:hAnsi="Times New Roman" w:cs="Times New Roman"/>
                <w:sz w:val="24"/>
              </w:rPr>
            </w:pPr>
            <w:r>
              <w:rPr>
                <w:rFonts w:ascii="Times New Roman" w:hAnsi="Times New Roman" w:cs="Times New Roman"/>
                <w:sz w:val="24"/>
              </w:rPr>
              <w:t>420043, г</w:t>
            </w:r>
            <w:proofErr w:type="gramStart"/>
            <w:r>
              <w:rPr>
                <w:rFonts w:ascii="Times New Roman" w:hAnsi="Times New Roman" w:cs="Times New Roman"/>
                <w:sz w:val="24"/>
              </w:rPr>
              <w:t>.К</w:t>
            </w:r>
            <w:proofErr w:type="gramEnd"/>
            <w:r>
              <w:rPr>
                <w:rFonts w:ascii="Times New Roman" w:hAnsi="Times New Roman" w:cs="Times New Roman"/>
                <w:sz w:val="24"/>
              </w:rPr>
              <w:t>азань, ул.Вишневского, 26</w:t>
            </w:r>
          </w:p>
        </w:tc>
      </w:tr>
      <w:tr w:rsidR="00F17AA0" w:rsidRPr="00227B13" w:rsidTr="00962CC3">
        <w:tc>
          <w:tcPr>
            <w:tcW w:w="2834" w:type="dxa"/>
          </w:tcPr>
          <w:p w:rsidR="00F17AA0" w:rsidRPr="009E114F" w:rsidRDefault="00F17AA0" w:rsidP="004820CB">
            <w:pPr>
              <w:jc w:val="center"/>
              <w:rPr>
                <w:rFonts w:ascii="Times New Roman" w:hAnsi="Times New Roman" w:cs="Times New Roman"/>
                <w:sz w:val="24"/>
              </w:rPr>
            </w:pPr>
            <w:r w:rsidRPr="009E114F">
              <w:rPr>
                <w:rFonts w:ascii="Times New Roman" w:hAnsi="Times New Roman" w:cs="Times New Roman"/>
                <w:sz w:val="24"/>
              </w:rPr>
              <w:t>Адрес электронной почты</w:t>
            </w:r>
          </w:p>
        </w:tc>
        <w:tc>
          <w:tcPr>
            <w:tcW w:w="6774" w:type="dxa"/>
            <w:gridSpan w:val="4"/>
          </w:tcPr>
          <w:p w:rsidR="00F17AA0" w:rsidRPr="009B2F05" w:rsidRDefault="00F17AA0" w:rsidP="009B2F05">
            <w:pPr>
              <w:rPr>
                <w:rFonts w:ascii="Times New Roman" w:hAnsi="Times New Roman" w:cs="Times New Roman"/>
                <w:sz w:val="24"/>
                <w:lang w:val="en-US"/>
              </w:rPr>
            </w:pPr>
            <w:r>
              <w:rPr>
                <w:rFonts w:ascii="Times New Roman" w:hAnsi="Times New Roman" w:cs="Times New Roman"/>
                <w:sz w:val="24"/>
                <w:lang w:val="en-US"/>
              </w:rPr>
              <w:t>crzo-rt@mail.ru</w:t>
            </w:r>
          </w:p>
        </w:tc>
      </w:tr>
      <w:tr w:rsidR="00F17AA0" w:rsidRPr="00227B13" w:rsidTr="00962CC3">
        <w:tc>
          <w:tcPr>
            <w:tcW w:w="2834" w:type="dxa"/>
          </w:tcPr>
          <w:p w:rsidR="00F17AA0" w:rsidRPr="00227B13" w:rsidRDefault="00F17AA0" w:rsidP="004820CB">
            <w:pPr>
              <w:jc w:val="center"/>
              <w:rPr>
                <w:rFonts w:ascii="Times New Roman" w:hAnsi="Times New Roman" w:cs="Times New Roman"/>
                <w:sz w:val="24"/>
              </w:rPr>
            </w:pPr>
            <w:r>
              <w:rPr>
                <w:rFonts w:ascii="Times New Roman" w:hAnsi="Times New Roman" w:cs="Times New Roman"/>
                <w:sz w:val="24"/>
              </w:rPr>
              <w:t>Номер контактного телефона</w:t>
            </w:r>
          </w:p>
        </w:tc>
        <w:tc>
          <w:tcPr>
            <w:tcW w:w="6774" w:type="dxa"/>
            <w:gridSpan w:val="4"/>
          </w:tcPr>
          <w:p w:rsidR="00F17AA0" w:rsidRDefault="00F17AA0" w:rsidP="001830AF">
            <w:pPr>
              <w:rPr>
                <w:rFonts w:ascii="Times New Roman" w:hAnsi="Times New Roman" w:cs="Times New Roman"/>
                <w:sz w:val="24"/>
              </w:rPr>
            </w:pPr>
            <w:r>
              <w:rPr>
                <w:rFonts w:ascii="Times New Roman" w:hAnsi="Times New Roman" w:cs="Times New Roman"/>
                <w:sz w:val="24"/>
              </w:rPr>
              <w:t>8 843 238 85 45</w:t>
            </w:r>
          </w:p>
          <w:p w:rsidR="00F17AA0" w:rsidRPr="001830AF" w:rsidRDefault="00F17AA0" w:rsidP="001830AF">
            <w:pPr>
              <w:rPr>
                <w:rFonts w:ascii="Times New Roman" w:hAnsi="Times New Roman" w:cs="Times New Roman"/>
                <w:sz w:val="24"/>
              </w:rPr>
            </w:pPr>
            <w:r>
              <w:rPr>
                <w:rFonts w:ascii="Times New Roman" w:hAnsi="Times New Roman" w:cs="Times New Roman"/>
                <w:sz w:val="24"/>
              </w:rPr>
              <w:t>8 843 238 87 70</w:t>
            </w:r>
          </w:p>
        </w:tc>
      </w:tr>
      <w:tr w:rsidR="00F17AA0" w:rsidRPr="00227B13" w:rsidTr="00962CC3">
        <w:tc>
          <w:tcPr>
            <w:tcW w:w="9608" w:type="dxa"/>
            <w:gridSpan w:val="5"/>
            <w:shd w:val="clear" w:color="auto" w:fill="D9D9D9" w:themeFill="background1" w:themeFillShade="D9"/>
          </w:tcPr>
          <w:p w:rsidR="00F17AA0" w:rsidRPr="00227B13" w:rsidRDefault="00F17AA0" w:rsidP="009A523B">
            <w:pPr>
              <w:jc w:val="center"/>
              <w:rPr>
                <w:rFonts w:ascii="Times New Roman" w:hAnsi="Times New Roman" w:cs="Times New Roman"/>
                <w:sz w:val="24"/>
              </w:rPr>
            </w:pPr>
            <w:r>
              <w:rPr>
                <w:rFonts w:ascii="Times New Roman" w:hAnsi="Times New Roman" w:cs="Times New Roman"/>
                <w:sz w:val="24"/>
                <w:szCs w:val="24"/>
              </w:rPr>
              <w:t>Сведения об объектах</w:t>
            </w:r>
            <w:r w:rsidRPr="0099551D">
              <w:rPr>
                <w:rFonts w:ascii="Times New Roman" w:hAnsi="Times New Roman" w:cs="Times New Roman"/>
                <w:sz w:val="24"/>
                <w:szCs w:val="24"/>
              </w:rPr>
              <w:t xml:space="preserve"> недвижимости, являющиеся </w:t>
            </w:r>
            <w:r>
              <w:rPr>
                <w:rFonts w:ascii="Times New Roman" w:hAnsi="Times New Roman" w:cs="Times New Roman"/>
                <w:sz w:val="24"/>
                <w:szCs w:val="24"/>
              </w:rPr>
              <w:t>муниципальной</w:t>
            </w:r>
            <w:r w:rsidRPr="0099551D">
              <w:rPr>
                <w:rFonts w:ascii="Times New Roman" w:hAnsi="Times New Roman" w:cs="Times New Roman"/>
                <w:sz w:val="24"/>
                <w:szCs w:val="24"/>
              </w:rPr>
              <w:t xml:space="preserve"> </w:t>
            </w:r>
            <w:proofErr w:type="spellStart"/>
            <w:r w:rsidRPr="0099551D">
              <w:rPr>
                <w:rFonts w:ascii="Times New Roman" w:hAnsi="Times New Roman" w:cs="Times New Roman"/>
                <w:sz w:val="24"/>
                <w:szCs w:val="24"/>
              </w:rPr>
              <w:t>собственностью</w:t>
            </w:r>
            <w:r w:rsidRPr="00955E5C">
              <w:rPr>
                <w:rFonts w:ascii="Times New Roman" w:hAnsi="Times New Roman" w:cs="Times New Roman"/>
                <w:sz w:val="24"/>
              </w:rPr>
              <w:t>муниципального</w:t>
            </w:r>
            <w:proofErr w:type="spellEnd"/>
            <w:r w:rsidRPr="00955E5C">
              <w:rPr>
                <w:rFonts w:ascii="Times New Roman" w:hAnsi="Times New Roman" w:cs="Times New Roman"/>
                <w:sz w:val="24"/>
              </w:rPr>
              <w:t xml:space="preserve"> образования </w:t>
            </w:r>
            <w:r w:rsidRPr="00B6019B">
              <w:rPr>
                <w:rFonts w:ascii="Times New Roman" w:hAnsi="Times New Roman" w:cs="Times New Roman"/>
                <w:sz w:val="24"/>
              </w:rPr>
              <w:t>г</w:t>
            </w:r>
            <w:proofErr w:type="gramStart"/>
            <w:r w:rsidRPr="00B6019B">
              <w:rPr>
                <w:rFonts w:ascii="Times New Roman" w:hAnsi="Times New Roman" w:cs="Times New Roman"/>
                <w:sz w:val="24"/>
              </w:rPr>
              <w:t>.Б</w:t>
            </w:r>
            <w:proofErr w:type="gramEnd"/>
            <w:r w:rsidRPr="00B6019B">
              <w:rPr>
                <w:rFonts w:ascii="Times New Roman" w:hAnsi="Times New Roman" w:cs="Times New Roman"/>
                <w:sz w:val="24"/>
              </w:rPr>
              <w:t>олгар</w:t>
            </w:r>
            <w:r>
              <w:rPr>
                <w:rFonts w:ascii="Times New Roman" w:hAnsi="Times New Roman" w:cs="Times New Roman"/>
                <w:sz w:val="24"/>
              </w:rPr>
              <w:t xml:space="preserve"> Спасского </w:t>
            </w:r>
            <w:r w:rsidRPr="00955E5C">
              <w:rPr>
                <w:rFonts w:ascii="Times New Roman" w:hAnsi="Times New Roman" w:cs="Times New Roman"/>
                <w:sz w:val="24"/>
              </w:rPr>
              <w:t>района</w:t>
            </w:r>
            <w:r>
              <w:rPr>
                <w:rFonts w:ascii="Times New Roman" w:hAnsi="Times New Roman" w:cs="Times New Roman"/>
                <w:sz w:val="24"/>
              </w:rPr>
              <w:t xml:space="preserve"> Республики Татарстан</w:t>
            </w:r>
            <w:r>
              <w:rPr>
                <w:rFonts w:ascii="Times New Roman" w:hAnsi="Times New Roman" w:cs="Times New Roman"/>
                <w:sz w:val="24"/>
                <w:szCs w:val="24"/>
              </w:rPr>
              <w:t>, и права на которые передаются в соответствии с условиями настоящего конкурса</w:t>
            </w:r>
          </w:p>
        </w:tc>
      </w:tr>
      <w:tr w:rsidR="00F17AA0" w:rsidRPr="00227B13" w:rsidTr="00962CC3">
        <w:tc>
          <w:tcPr>
            <w:tcW w:w="2834" w:type="dxa"/>
          </w:tcPr>
          <w:p w:rsidR="00F17AA0" w:rsidRPr="00227B13" w:rsidRDefault="00F17AA0" w:rsidP="00227B13">
            <w:pPr>
              <w:jc w:val="center"/>
              <w:rPr>
                <w:rFonts w:ascii="Times New Roman" w:hAnsi="Times New Roman" w:cs="Times New Roman"/>
                <w:sz w:val="24"/>
              </w:rPr>
            </w:pPr>
          </w:p>
        </w:tc>
        <w:tc>
          <w:tcPr>
            <w:tcW w:w="2270" w:type="dxa"/>
            <w:gridSpan w:val="2"/>
            <w:tcBorders>
              <w:right w:val="single" w:sz="4" w:space="0" w:color="auto"/>
            </w:tcBorders>
          </w:tcPr>
          <w:p w:rsidR="00F17AA0" w:rsidRPr="00227B13" w:rsidRDefault="00F17AA0" w:rsidP="00227B13">
            <w:pPr>
              <w:jc w:val="center"/>
              <w:rPr>
                <w:rFonts w:ascii="Times New Roman" w:hAnsi="Times New Roman" w:cs="Times New Roman"/>
                <w:sz w:val="24"/>
              </w:rPr>
            </w:pPr>
            <w:r>
              <w:rPr>
                <w:rFonts w:ascii="Times New Roman" w:hAnsi="Times New Roman" w:cs="Times New Roman"/>
                <w:sz w:val="24"/>
              </w:rPr>
              <w:t>Лот №1</w:t>
            </w:r>
          </w:p>
        </w:tc>
        <w:tc>
          <w:tcPr>
            <w:tcW w:w="2268" w:type="dxa"/>
            <w:tcBorders>
              <w:left w:val="single" w:sz="4" w:space="0" w:color="auto"/>
              <w:right w:val="single" w:sz="4" w:space="0" w:color="auto"/>
            </w:tcBorders>
          </w:tcPr>
          <w:p w:rsidR="00F17AA0" w:rsidRPr="00227B13" w:rsidRDefault="00F17AA0" w:rsidP="00227B13">
            <w:pPr>
              <w:jc w:val="center"/>
              <w:rPr>
                <w:rFonts w:ascii="Times New Roman" w:hAnsi="Times New Roman" w:cs="Times New Roman"/>
                <w:sz w:val="24"/>
              </w:rPr>
            </w:pPr>
            <w:r>
              <w:rPr>
                <w:rFonts w:ascii="Times New Roman" w:hAnsi="Times New Roman" w:cs="Times New Roman"/>
                <w:sz w:val="24"/>
              </w:rPr>
              <w:t>Лот №2</w:t>
            </w:r>
          </w:p>
        </w:tc>
        <w:tc>
          <w:tcPr>
            <w:tcW w:w="2236" w:type="dxa"/>
            <w:tcBorders>
              <w:left w:val="single" w:sz="4" w:space="0" w:color="auto"/>
            </w:tcBorders>
          </w:tcPr>
          <w:p w:rsidR="00F17AA0" w:rsidRPr="00227B13" w:rsidRDefault="00F17AA0" w:rsidP="00227B13">
            <w:pPr>
              <w:jc w:val="center"/>
              <w:rPr>
                <w:rFonts w:ascii="Times New Roman" w:hAnsi="Times New Roman" w:cs="Times New Roman"/>
                <w:sz w:val="24"/>
              </w:rPr>
            </w:pPr>
            <w:r>
              <w:rPr>
                <w:rFonts w:ascii="Times New Roman" w:hAnsi="Times New Roman" w:cs="Times New Roman"/>
                <w:sz w:val="24"/>
              </w:rPr>
              <w:t>Лот №3</w:t>
            </w:r>
          </w:p>
        </w:tc>
      </w:tr>
      <w:tr w:rsidR="00F17AA0" w:rsidRPr="00227B13" w:rsidTr="00962CC3">
        <w:trPr>
          <w:trHeight w:val="541"/>
        </w:trPr>
        <w:tc>
          <w:tcPr>
            <w:tcW w:w="2834" w:type="dxa"/>
          </w:tcPr>
          <w:p w:rsidR="00F17AA0" w:rsidRPr="00227B13" w:rsidRDefault="00F17AA0" w:rsidP="00227B13">
            <w:pPr>
              <w:jc w:val="center"/>
              <w:rPr>
                <w:rFonts w:ascii="Times New Roman" w:hAnsi="Times New Roman" w:cs="Times New Roman"/>
                <w:sz w:val="24"/>
              </w:rPr>
            </w:pPr>
            <w:r>
              <w:rPr>
                <w:rFonts w:ascii="Times New Roman" w:hAnsi="Times New Roman" w:cs="Times New Roman"/>
                <w:sz w:val="24"/>
              </w:rPr>
              <w:t>Место расположения</w:t>
            </w:r>
          </w:p>
        </w:tc>
        <w:tc>
          <w:tcPr>
            <w:tcW w:w="2270" w:type="dxa"/>
            <w:gridSpan w:val="2"/>
            <w:tcBorders>
              <w:right w:val="single" w:sz="4" w:space="0" w:color="auto"/>
            </w:tcBorders>
          </w:tcPr>
          <w:p w:rsidR="00F17AA0" w:rsidRDefault="00F17AA0" w:rsidP="00CA055F">
            <w:r w:rsidRPr="00B6019B">
              <w:rPr>
                <w:rFonts w:ascii="Times New Roman" w:hAnsi="Times New Roman" w:cs="Times New Roman"/>
                <w:sz w:val="24"/>
              </w:rPr>
              <w:t>г</w:t>
            </w:r>
            <w:proofErr w:type="gramStart"/>
            <w:r w:rsidRPr="00B6019B">
              <w:rPr>
                <w:rFonts w:ascii="Times New Roman" w:hAnsi="Times New Roman" w:cs="Times New Roman"/>
                <w:sz w:val="24"/>
              </w:rPr>
              <w:t>.Б</w:t>
            </w:r>
            <w:proofErr w:type="gramEnd"/>
            <w:r w:rsidRPr="00B6019B">
              <w:rPr>
                <w:rFonts w:ascii="Times New Roman" w:hAnsi="Times New Roman" w:cs="Times New Roman"/>
                <w:sz w:val="24"/>
              </w:rPr>
              <w:t>олгар</w:t>
            </w:r>
            <w:r w:rsidRPr="00D03E4D">
              <w:rPr>
                <w:rFonts w:ascii="Times New Roman" w:hAnsi="Times New Roman" w:cs="Times New Roman"/>
                <w:sz w:val="24"/>
              </w:rPr>
              <w:t xml:space="preserve"> Спасского района Республики Татарстан</w:t>
            </w:r>
          </w:p>
        </w:tc>
        <w:tc>
          <w:tcPr>
            <w:tcW w:w="2268" w:type="dxa"/>
            <w:tcBorders>
              <w:left w:val="single" w:sz="4" w:space="0" w:color="auto"/>
              <w:right w:val="single" w:sz="4" w:space="0" w:color="auto"/>
            </w:tcBorders>
          </w:tcPr>
          <w:p w:rsidR="00F17AA0" w:rsidRDefault="00F17AA0" w:rsidP="00CA055F">
            <w:r w:rsidRPr="00B6019B">
              <w:rPr>
                <w:rFonts w:ascii="Times New Roman" w:hAnsi="Times New Roman" w:cs="Times New Roman"/>
                <w:sz w:val="24"/>
              </w:rPr>
              <w:t>г</w:t>
            </w:r>
            <w:proofErr w:type="gramStart"/>
            <w:r w:rsidRPr="00B6019B">
              <w:rPr>
                <w:rFonts w:ascii="Times New Roman" w:hAnsi="Times New Roman" w:cs="Times New Roman"/>
                <w:sz w:val="24"/>
              </w:rPr>
              <w:t>.Б</w:t>
            </w:r>
            <w:proofErr w:type="gramEnd"/>
            <w:r w:rsidRPr="00B6019B">
              <w:rPr>
                <w:rFonts w:ascii="Times New Roman" w:hAnsi="Times New Roman" w:cs="Times New Roman"/>
                <w:sz w:val="24"/>
              </w:rPr>
              <w:t>олгар</w:t>
            </w:r>
            <w:r w:rsidRPr="00D03E4D">
              <w:rPr>
                <w:rFonts w:ascii="Times New Roman" w:hAnsi="Times New Roman" w:cs="Times New Roman"/>
                <w:sz w:val="24"/>
              </w:rPr>
              <w:t xml:space="preserve"> Спасского района Республики Татарстан</w:t>
            </w:r>
          </w:p>
        </w:tc>
        <w:tc>
          <w:tcPr>
            <w:tcW w:w="2236" w:type="dxa"/>
            <w:tcBorders>
              <w:left w:val="single" w:sz="4" w:space="0" w:color="auto"/>
            </w:tcBorders>
          </w:tcPr>
          <w:p w:rsidR="00F17AA0" w:rsidRDefault="00F17AA0" w:rsidP="00CA055F">
            <w:r w:rsidRPr="00B6019B">
              <w:rPr>
                <w:rFonts w:ascii="Times New Roman" w:hAnsi="Times New Roman" w:cs="Times New Roman"/>
                <w:sz w:val="24"/>
              </w:rPr>
              <w:t>г</w:t>
            </w:r>
            <w:proofErr w:type="gramStart"/>
            <w:r w:rsidRPr="00B6019B">
              <w:rPr>
                <w:rFonts w:ascii="Times New Roman" w:hAnsi="Times New Roman" w:cs="Times New Roman"/>
                <w:sz w:val="24"/>
              </w:rPr>
              <w:t>.Б</w:t>
            </w:r>
            <w:proofErr w:type="gramEnd"/>
            <w:r w:rsidRPr="00B6019B">
              <w:rPr>
                <w:rFonts w:ascii="Times New Roman" w:hAnsi="Times New Roman" w:cs="Times New Roman"/>
                <w:sz w:val="24"/>
              </w:rPr>
              <w:t>олгар</w:t>
            </w:r>
            <w:r w:rsidRPr="00D03E4D">
              <w:rPr>
                <w:rFonts w:ascii="Times New Roman" w:hAnsi="Times New Roman" w:cs="Times New Roman"/>
                <w:sz w:val="24"/>
              </w:rPr>
              <w:t xml:space="preserve"> Спасского района Республики Татарстан</w:t>
            </w:r>
          </w:p>
        </w:tc>
      </w:tr>
      <w:tr w:rsidR="00F17AA0" w:rsidRPr="00227B13" w:rsidTr="00962CC3">
        <w:tc>
          <w:tcPr>
            <w:tcW w:w="2834" w:type="dxa"/>
            <w:shd w:val="clear" w:color="auto" w:fill="auto"/>
          </w:tcPr>
          <w:p w:rsidR="00F17AA0" w:rsidRPr="009E114F" w:rsidRDefault="00F17AA0" w:rsidP="00227B13">
            <w:pPr>
              <w:jc w:val="center"/>
              <w:rPr>
                <w:rFonts w:ascii="Times New Roman" w:hAnsi="Times New Roman" w:cs="Times New Roman"/>
                <w:sz w:val="24"/>
              </w:rPr>
            </w:pPr>
            <w:r w:rsidRPr="009E114F">
              <w:rPr>
                <w:rFonts w:ascii="Times New Roman" w:hAnsi="Times New Roman" w:cs="Times New Roman"/>
                <w:sz w:val="24"/>
              </w:rPr>
              <w:t>Описание</w:t>
            </w:r>
          </w:p>
        </w:tc>
        <w:tc>
          <w:tcPr>
            <w:tcW w:w="2270" w:type="dxa"/>
            <w:gridSpan w:val="2"/>
            <w:tcBorders>
              <w:right w:val="single" w:sz="4" w:space="0" w:color="auto"/>
            </w:tcBorders>
            <w:shd w:val="clear" w:color="auto" w:fill="auto"/>
          </w:tcPr>
          <w:p w:rsidR="00F17AA0" w:rsidRPr="00005FFD" w:rsidRDefault="00F17AA0" w:rsidP="00CA055F">
            <w:pPr>
              <w:rPr>
                <w:rFonts w:ascii="Times New Roman" w:hAnsi="Times New Roman" w:cs="Times New Roman"/>
                <w:sz w:val="24"/>
              </w:rPr>
            </w:pPr>
            <w:r w:rsidRPr="00005FFD">
              <w:rPr>
                <w:rFonts w:ascii="Times New Roman" w:hAnsi="Times New Roman" w:cs="Times New Roman"/>
                <w:sz w:val="24"/>
              </w:rPr>
              <w:t>водопроводные сети</w:t>
            </w:r>
          </w:p>
        </w:tc>
        <w:tc>
          <w:tcPr>
            <w:tcW w:w="2268" w:type="dxa"/>
            <w:tcBorders>
              <w:left w:val="single" w:sz="4" w:space="0" w:color="auto"/>
              <w:right w:val="single" w:sz="4" w:space="0" w:color="auto"/>
            </w:tcBorders>
            <w:shd w:val="clear" w:color="auto" w:fill="auto"/>
          </w:tcPr>
          <w:p w:rsidR="00F17AA0" w:rsidRPr="00005FFD" w:rsidRDefault="00F17AA0" w:rsidP="003325E6">
            <w:pPr>
              <w:jc w:val="center"/>
              <w:rPr>
                <w:rFonts w:ascii="Times New Roman" w:hAnsi="Times New Roman" w:cs="Times New Roman"/>
                <w:sz w:val="24"/>
              </w:rPr>
            </w:pPr>
            <w:r w:rsidRPr="00005FFD">
              <w:rPr>
                <w:rFonts w:ascii="Times New Roman" w:hAnsi="Times New Roman" w:cs="Times New Roman"/>
                <w:sz w:val="24"/>
              </w:rPr>
              <w:t>тепловое хозяйство</w:t>
            </w:r>
          </w:p>
        </w:tc>
        <w:tc>
          <w:tcPr>
            <w:tcW w:w="2236" w:type="dxa"/>
            <w:tcBorders>
              <w:left w:val="single" w:sz="4" w:space="0" w:color="auto"/>
            </w:tcBorders>
            <w:shd w:val="clear" w:color="auto" w:fill="auto"/>
          </w:tcPr>
          <w:p w:rsidR="00F17AA0" w:rsidRPr="00005FFD" w:rsidRDefault="00F17AA0" w:rsidP="00CA055F">
            <w:pPr>
              <w:rPr>
                <w:rFonts w:ascii="Times New Roman" w:hAnsi="Times New Roman" w:cs="Times New Roman"/>
                <w:sz w:val="24"/>
              </w:rPr>
            </w:pPr>
            <w:r w:rsidRPr="00005FFD">
              <w:rPr>
                <w:rFonts w:ascii="Times New Roman" w:hAnsi="Times New Roman" w:cs="Times New Roman"/>
                <w:sz w:val="24"/>
              </w:rPr>
              <w:t xml:space="preserve"> очистные сооружения</w:t>
            </w:r>
            <w:r w:rsidR="00782050" w:rsidRPr="00005FFD">
              <w:rPr>
                <w:rFonts w:ascii="Times New Roman" w:hAnsi="Times New Roman" w:cs="Times New Roman"/>
                <w:sz w:val="24"/>
              </w:rPr>
              <w:t xml:space="preserve"> (водоотведение)</w:t>
            </w:r>
          </w:p>
        </w:tc>
      </w:tr>
      <w:tr w:rsidR="00F17AA0" w:rsidRPr="00227B13" w:rsidTr="00962CC3">
        <w:trPr>
          <w:trHeight w:val="828"/>
        </w:trPr>
        <w:tc>
          <w:tcPr>
            <w:tcW w:w="2834" w:type="dxa"/>
          </w:tcPr>
          <w:p w:rsidR="00F17AA0" w:rsidRPr="00227B13" w:rsidRDefault="00F17AA0" w:rsidP="005E75EC">
            <w:pPr>
              <w:jc w:val="center"/>
              <w:rPr>
                <w:rFonts w:ascii="Times New Roman" w:hAnsi="Times New Roman" w:cs="Times New Roman"/>
                <w:sz w:val="24"/>
              </w:rPr>
            </w:pPr>
            <w:r>
              <w:rPr>
                <w:rFonts w:ascii="Times New Roman" w:hAnsi="Times New Roman" w:cs="Times New Roman"/>
                <w:sz w:val="24"/>
              </w:rPr>
              <w:t>Технические характеристики, площадь сооружений</w:t>
            </w:r>
          </w:p>
        </w:tc>
        <w:tc>
          <w:tcPr>
            <w:tcW w:w="2270" w:type="dxa"/>
            <w:gridSpan w:val="2"/>
            <w:tcBorders>
              <w:right w:val="single" w:sz="4" w:space="0" w:color="auto"/>
            </w:tcBorders>
          </w:tcPr>
          <w:p w:rsidR="00F17AA0" w:rsidRPr="00005FFD" w:rsidRDefault="00F17AA0" w:rsidP="0040392D">
            <w:pPr>
              <w:rPr>
                <w:rFonts w:ascii="Times New Roman" w:hAnsi="Times New Roman" w:cs="Times New Roman"/>
                <w:sz w:val="24"/>
                <w:lang w:val="en-US"/>
              </w:rPr>
            </w:pPr>
            <w:r w:rsidRPr="00005FFD">
              <w:rPr>
                <w:rFonts w:ascii="Times New Roman" w:hAnsi="Times New Roman" w:cs="Times New Roman"/>
                <w:sz w:val="24"/>
              </w:rPr>
              <w:t>Приложение 1 к</w:t>
            </w:r>
            <w:r w:rsidR="005E75EC" w:rsidRPr="00005FFD">
              <w:rPr>
                <w:rFonts w:ascii="Times New Roman" w:hAnsi="Times New Roman" w:cs="Times New Roman"/>
                <w:sz w:val="24"/>
                <w:lang w:val="en-US"/>
              </w:rPr>
              <w:t xml:space="preserve"> </w:t>
            </w:r>
            <w:proofErr w:type="spellStart"/>
            <w:r w:rsidR="005E75EC" w:rsidRPr="00005FFD">
              <w:rPr>
                <w:rFonts w:ascii="Times New Roman" w:hAnsi="Times New Roman" w:cs="Times New Roman"/>
                <w:sz w:val="24"/>
                <w:lang w:val="en-US"/>
              </w:rPr>
              <w:t>конкурсной</w:t>
            </w:r>
            <w:proofErr w:type="spellEnd"/>
            <w:r w:rsidR="005E75EC" w:rsidRPr="00005FFD">
              <w:rPr>
                <w:rFonts w:ascii="Times New Roman" w:hAnsi="Times New Roman" w:cs="Times New Roman"/>
                <w:sz w:val="24"/>
                <w:lang w:val="en-US"/>
              </w:rPr>
              <w:t xml:space="preserve"> </w:t>
            </w:r>
            <w:r w:rsidR="00742B92" w:rsidRPr="00005FFD">
              <w:rPr>
                <w:rFonts w:ascii="Times New Roman" w:hAnsi="Times New Roman" w:cs="Times New Roman"/>
                <w:sz w:val="24"/>
              </w:rPr>
              <w:t>документации</w:t>
            </w:r>
          </w:p>
          <w:p w:rsidR="00F17AA0" w:rsidRPr="00005FFD" w:rsidRDefault="00F17AA0" w:rsidP="0040392D">
            <w:pPr>
              <w:rPr>
                <w:rFonts w:ascii="Times New Roman" w:hAnsi="Times New Roman" w:cs="Times New Roman"/>
                <w:sz w:val="24"/>
              </w:rPr>
            </w:pPr>
          </w:p>
        </w:tc>
        <w:tc>
          <w:tcPr>
            <w:tcW w:w="2268" w:type="dxa"/>
            <w:tcBorders>
              <w:left w:val="single" w:sz="4" w:space="0" w:color="auto"/>
              <w:right w:val="single" w:sz="4" w:space="0" w:color="auto"/>
            </w:tcBorders>
          </w:tcPr>
          <w:p w:rsidR="00F17AA0" w:rsidRPr="00005FFD" w:rsidRDefault="00F17AA0" w:rsidP="00227B13">
            <w:pPr>
              <w:jc w:val="center"/>
              <w:rPr>
                <w:rFonts w:ascii="Times New Roman" w:hAnsi="Times New Roman" w:cs="Times New Roman"/>
                <w:sz w:val="24"/>
              </w:rPr>
            </w:pPr>
            <w:r w:rsidRPr="00005FFD">
              <w:rPr>
                <w:rFonts w:ascii="Times New Roman" w:hAnsi="Times New Roman" w:cs="Times New Roman"/>
                <w:sz w:val="24"/>
              </w:rPr>
              <w:t xml:space="preserve">Приложение 2 к </w:t>
            </w:r>
            <w:proofErr w:type="spellStart"/>
            <w:r w:rsidR="005E75EC" w:rsidRPr="00005FFD">
              <w:rPr>
                <w:rFonts w:ascii="Times New Roman" w:hAnsi="Times New Roman" w:cs="Times New Roman"/>
                <w:sz w:val="24"/>
                <w:lang w:val="en-US"/>
              </w:rPr>
              <w:t>конкурсной</w:t>
            </w:r>
            <w:proofErr w:type="spellEnd"/>
            <w:r w:rsidR="005E75EC" w:rsidRPr="00005FFD">
              <w:rPr>
                <w:rFonts w:ascii="Times New Roman" w:hAnsi="Times New Roman" w:cs="Times New Roman"/>
                <w:sz w:val="24"/>
                <w:lang w:val="en-US"/>
              </w:rPr>
              <w:t xml:space="preserve"> </w:t>
            </w:r>
            <w:r w:rsidR="005E75EC" w:rsidRPr="00005FFD">
              <w:rPr>
                <w:rFonts w:ascii="Times New Roman" w:hAnsi="Times New Roman" w:cs="Times New Roman"/>
                <w:sz w:val="24"/>
              </w:rPr>
              <w:t>документации</w:t>
            </w:r>
          </w:p>
        </w:tc>
        <w:tc>
          <w:tcPr>
            <w:tcW w:w="2236" w:type="dxa"/>
            <w:tcBorders>
              <w:left w:val="single" w:sz="4" w:space="0" w:color="auto"/>
            </w:tcBorders>
          </w:tcPr>
          <w:p w:rsidR="00F17AA0" w:rsidRPr="00005FFD" w:rsidRDefault="00F17AA0" w:rsidP="00227B13">
            <w:pPr>
              <w:jc w:val="center"/>
              <w:rPr>
                <w:rFonts w:ascii="Times New Roman" w:hAnsi="Times New Roman" w:cs="Times New Roman"/>
                <w:sz w:val="24"/>
              </w:rPr>
            </w:pPr>
            <w:r w:rsidRPr="00005FFD">
              <w:rPr>
                <w:rFonts w:ascii="Times New Roman" w:hAnsi="Times New Roman" w:cs="Times New Roman"/>
                <w:sz w:val="24"/>
              </w:rPr>
              <w:t xml:space="preserve">Приложение 3 к </w:t>
            </w:r>
            <w:proofErr w:type="spellStart"/>
            <w:r w:rsidR="005E75EC" w:rsidRPr="00005FFD">
              <w:rPr>
                <w:rFonts w:ascii="Times New Roman" w:hAnsi="Times New Roman" w:cs="Times New Roman"/>
                <w:sz w:val="24"/>
                <w:lang w:val="en-US"/>
              </w:rPr>
              <w:t>конкурсной</w:t>
            </w:r>
            <w:proofErr w:type="spellEnd"/>
            <w:r w:rsidR="005E75EC" w:rsidRPr="00005FFD">
              <w:rPr>
                <w:rFonts w:ascii="Times New Roman" w:hAnsi="Times New Roman" w:cs="Times New Roman"/>
                <w:sz w:val="24"/>
                <w:lang w:val="en-US"/>
              </w:rPr>
              <w:t xml:space="preserve"> </w:t>
            </w:r>
            <w:r w:rsidR="005E75EC" w:rsidRPr="00005FFD">
              <w:rPr>
                <w:rFonts w:ascii="Times New Roman" w:hAnsi="Times New Roman" w:cs="Times New Roman"/>
                <w:sz w:val="24"/>
              </w:rPr>
              <w:t>документации</w:t>
            </w:r>
          </w:p>
        </w:tc>
      </w:tr>
      <w:tr w:rsidR="00F17AA0" w:rsidRPr="00227B13" w:rsidTr="00962CC3">
        <w:trPr>
          <w:trHeight w:val="557"/>
        </w:trPr>
        <w:tc>
          <w:tcPr>
            <w:tcW w:w="2834" w:type="dxa"/>
            <w:shd w:val="clear" w:color="auto" w:fill="auto"/>
          </w:tcPr>
          <w:p w:rsidR="00F17AA0" w:rsidRPr="00477B53" w:rsidRDefault="00F17AA0" w:rsidP="002A1BA0">
            <w:pPr>
              <w:rPr>
                <w:rFonts w:ascii="Times New Roman" w:hAnsi="Times New Roman" w:cs="Times New Roman"/>
                <w:sz w:val="24"/>
              </w:rPr>
            </w:pPr>
            <w:r w:rsidRPr="00477B53">
              <w:rPr>
                <w:rFonts w:ascii="Times New Roman" w:hAnsi="Times New Roman" w:cs="Times New Roman"/>
                <w:sz w:val="24"/>
              </w:rPr>
              <w:t xml:space="preserve">Целевое назначение  муниципального </w:t>
            </w:r>
            <w:r w:rsidRPr="00477B53">
              <w:rPr>
                <w:rFonts w:ascii="Times New Roman" w:hAnsi="Times New Roman" w:cs="Times New Roman"/>
                <w:sz w:val="24"/>
              </w:rPr>
              <w:lastRenderedPageBreak/>
              <w:t>имущества</w:t>
            </w:r>
          </w:p>
        </w:tc>
        <w:tc>
          <w:tcPr>
            <w:tcW w:w="2270" w:type="dxa"/>
            <w:gridSpan w:val="2"/>
            <w:tcBorders>
              <w:right w:val="single" w:sz="4" w:space="0" w:color="auto"/>
            </w:tcBorders>
            <w:shd w:val="clear" w:color="auto" w:fill="auto"/>
          </w:tcPr>
          <w:p w:rsidR="00F17AA0" w:rsidRPr="00A31448" w:rsidRDefault="00F17AA0" w:rsidP="009A523B">
            <w:pPr>
              <w:rPr>
                <w:rFonts w:ascii="Times New Roman" w:hAnsi="Times New Roman" w:cs="Times New Roman"/>
                <w:sz w:val="24"/>
                <w:highlight w:val="yellow"/>
              </w:rPr>
            </w:pPr>
            <w:r w:rsidRPr="0096063E">
              <w:rPr>
                <w:rFonts w:ascii="Times New Roman" w:hAnsi="Times New Roman" w:cs="Times New Roman"/>
                <w:sz w:val="24"/>
              </w:rPr>
              <w:lastRenderedPageBreak/>
              <w:t xml:space="preserve">обеспечение бесперебойной </w:t>
            </w:r>
            <w:r w:rsidRPr="0096063E">
              <w:rPr>
                <w:rFonts w:ascii="Times New Roman" w:hAnsi="Times New Roman" w:cs="Times New Roman"/>
                <w:sz w:val="24"/>
              </w:rPr>
              <w:lastRenderedPageBreak/>
              <w:t>работы объектов водоснабжения</w:t>
            </w:r>
            <w:r>
              <w:rPr>
                <w:rFonts w:ascii="Times New Roman" w:hAnsi="Times New Roman" w:cs="Times New Roman"/>
                <w:sz w:val="24"/>
              </w:rPr>
              <w:t xml:space="preserve">, </w:t>
            </w:r>
            <w:r w:rsidRPr="0096063E">
              <w:rPr>
                <w:rFonts w:ascii="Times New Roman" w:hAnsi="Times New Roman" w:cs="Times New Roman"/>
                <w:sz w:val="24"/>
              </w:rPr>
              <w:t>предоставление потребителям качественных услуг по водоснабжению</w:t>
            </w:r>
            <w:r w:rsidR="0039606D">
              <w:rPr>
                <w:rFonts w:ascii="Times New Roman" w:hAnsi="Times New Roman" w:cs="Times New Roman"/>
                <w:sz w:val="24"/>
              </w:rPr>
              <w:t xml:space="preserve"> </w:t>
            </w:r>
            <w:r w:rsidRPr="0096063E">
              <w:rPr>
                <w:rFonts w:ascii="Times New Roman" w:hAnsi="Times New Roman" w:cs="Times New Roman"/>
                <w:sz w:val="24"/>
              </w:rPr>
              <w:t xml:space="preserve">в необходимых объемах на территории  </w:t>
            </w:r>
            <w:r w:rsidRPr="00B6019B">
              <w:rPr>
                <w:rFonts w:ascii="Times New Roman" w:hAnsi="Times New Roman" w:cs="Times New Roman"/>
                <w:sz w:val="24"/>
              </w:rPr>
              <w:t>г</w:t>
            </w:r>
            <w:proofErr w:type="gramStart"/>
            <w:r w:rsidRPr="00B6019B">
              <w:rPr>
                <w:rFonts w:ascii="Times New Roman" w:hAnsi="Times New Roman" w:cs="Times New Roman"/>
                <w:sz w:val="24"/>
              </w:rPr>
              <w:t>.Б</w:t>
            </w:r>
            <w:proofErr w:type="gramEnd"/>
            <w:r w:rsidRPr="00B6019B">
              <w:rPr>
                <w:rFonts w:ascii="Times New Roman" w:hAnsi="Times New Roman" w:cs="Times New Roman"/>
                <w:sz w:val="24"/>
              </w:rPr>
              <w:t>олгар Спасского</w:t>
            </w:r>
            <w:r w:rsidRPr="00D03E4D">
              <w:rPr>
                <w:rFonts w:ascii="Times New Roman" w:hAnsi="Times New Roman" w:cs="Times New Roman"/>
                <w:sz w:val="24"/>
              </w:rPr>
              <w:t xml:space="preserve"> района Республики Татарстан</w:t>
            </w:r>
          </w:p>
        </w:tc>
        <w:tc>
          <w:tcPr>
            <w:tcW w:w="2268" w:type="dxa"/>
            <w:tcBorders>
              <w:left w:val="single" w:sz="4" w:space="0" w:color="auto"/>
              <w:right w:val="single" w:sz="4" w:space="0" w:color="auto"/>
            </w:tcBorders>
            <w:shd w:val="clear" w:color="auto" w:fill="auto"/>
          </w:tcPr>
          <w:p w:rsidR="00F17AA0" w:rsidRPr="0096063E" w:rsidRDefault="00F17AA0" w:rsidP="00B6019B">
            <w:pPr>
              <w:rPr>
                <w:rFonts w:ascii="Times New Roman" w:hAnsi="Times New Roman" w:cs="Times New Roman"/>
                <w:sz w:val="24"/>
              </w:rPr>
            </w:pPr>
            <w:r w:rsidRPr="0096063E">
              <w:rPr>
                <w:rFonts w:ascii="Times New Roman" w:hAnsi="Times New Roman" w:cs="Times New Roman"/>
                <w:sz w:val="24"/>
              </w:rPr>
              <w:lastRenderedPageBreak/>
              <w:t xml:space="preserve">обеспечение бесперебойной </w:t>
            </w:r>
            <w:r w:rsidRPr="0096063E">
              <w:rPr>
                <w:rFonts w:ascii="Times New Roman" w:hAnsi="Times New Roman" w:cs="Times New Roman"/>
                <w:sz w:val="24"/>
              </w:rPr>
              <w:lastRenderedPageBreak/>
              <w:t xml:space="preserve">работы объектов </w:t>
            </w:r>
            <w:r w:rsidRPr="00B6019B">
              <w:rPr>
                <w:rFonts w:ascii="Times New Roman" w:hAnsi="Times New Roman" w:cs="Times New Roman"/>
                <w:sz w:val="24"/>
              </w:rPr>
              <w:t>теплоснабжения</w:t>
            </w:r>
            <w:r w:rsidRPr="0096063E">
              <w:rPr>
                <w:rFonts w:ascii="Times New Roman" w:hAnsi="Times New Roman" w:cs="Times New Roman"/>
                <w:sz w:val="24"/>
              </w:rPr>
              <w:t xml:space="preserve">, предоставление потребителям качественных услуг </w:t>
            </w:r>
            <w:r w:rsidRPr="00B6019B">
              <w:rPr>
                <w:rFonts w:ascii="Times New Roman" w:hAnsi="Times New Roman" w:cs="Times New Roman"/>
                <w:sz w:val="24"/>
              </w:rPr>
              <w:t>теплоснабжению</w:t>
            </w:r>
            <w:r w:rsidR="0039606D">
              <w:rPr>
                <w:rFonts w:ascii="Times New Roman" w:hAnsi="Times New Roman" w:cs="Times New Roman"/>
                <w:sz w:val="24"/>
              </w:rPr>
              <w:t xml:space="preserve"> </w:t>
            </w:r>
            <w:r w:rsidRPr="0096063E">
              <w:rPr>
                <w:rFonts w:ascii="Times New Roman" w:hAnsi="Times New Roman" w:cs="Times New Roman"/>
                <w:sz w:val="24"/>
              </w:rPr>
              <w:t xml:space="preserve">в необходимых объемах на </w:t>
            </w:r>
            <w:r w:rsidR="005E75EC">
              <w:rPr>
                <w:rFonts w:ascii="Times New Roman" w:hAnsi="Times New Roman" w:cs="Times New Roman"/>
                <w:sz w:val="24"/>
              </w:rPr>
              <w:t xml:space="preserve">территории </w:t>
            </w:r>
            <w:r w:rsidRPr="00B6019B">
              <w:rPr>
                <w:rFonts w:ascii="Times New Roman" w:hAnsi="Times New Roman" w:cs="Times New Roman"/>
                <w:sz w:val="24"/>
              </w:rPr>
              <w:t>г</w:t>
            </w:r>
            <w:proofErr w:type="gramStart"/>
            <w:r w:rsidRPr="00B6019B">
              <w:rPr>
                <w:rFonts w:ascii="Times New Roman" w:hAnsi="Times New Roman" w:cs="Times New Roman"/>
                <w:sz w:val="24"/>
              </w:rPr>
              <w:t>.Б</w:t>
            </w:r>
            <w:proofErr w:type="gramEnd"/>
            <w:r w:rsidRPr="00B6019B">
              <w:rPr>
                <w:rFonts w:ascii="Times New Roman" w:hAnsi="Times New Roman" w:cs="Times New Roman"/>
                <w:sz w:val="24"/>
              </w:rPr>
              <w:t>олгар</w:t>
            </w:r>
            <w:r w:rsidRPr="00D03E4D">
              <w:rPr>
                <w:rFonts w:ascii="Times New Roman" w:hAnsi="Times New Roman" w:cs="Times New Roman"/>
                <w:sz w:val="24"/>
              </w:rPr>
              <w:t xml:space="preserve"> Спасского района Республики Татарстан</w:t>
            </w:r>
          </w:p>
        </w:tc>
        <w:tc>
          <w:tcPr>
            <w:tcW w:w="2236" w:type="dxa"/>
            <w:tcBorders>
              <w:left w:val="single" w:sz="4" w:space="0" w:color="auto"/>
            </w:tcBorders>
            <w:shd w:val="clear" w:color="auto" w:fill="auto"/>
          </w:tcPr>
          <w:p w:rsidR="00F17AA0" w:rsidRPr="0096063E" w:rsidRDefault="00F17AA0" w:rsidP="007518A6">
            <w:pPr>
              <w:rPr>
                <w:rFonts w:ascii="Times New Roman" w:hAnsi="Times New Roman" w:cs="Times New Roman"/>
                <w:sz w:val="24"/>
              </w:rPr>
            </w:pPr>
            <w:r w:rsidRPr="0096063E">
              <w:rPr>
                <w:rFonts w:ascii="Times New Roman" w:hAnsi="Times New Roman" w:cs="Times New Roman"/>
                <w:sz w:val="24"/>
              </w:rPr>
              <w:lastRenderedPageBreak/>
              <w:t xml:space="preserve">обеспечение бесперебойной </w:t>
            </w:r>
            <w:r w:rsidRPr="0096063E">
              <w:rPr>
                <w:rFonts w:ascii="Times New Roman" w:hAnsi="Times New Roman" w:cs="Times New Roman"/>
                <w:sz w:val="24"/>
              </w:rPr>
              <w:lastRenderedPageBreak/>
              <w:t xml:space="preserve">работы объектов </w:t>
            </w:r>
            <w:r>
              <w:rPr>
                <w:rFonts w:ascii="Times New Roman" w:hAnsi="Times New Roman" w:cs="Times New Roman"/>
                <w:sz w:val="24"/>
              </w:rPr>
              <w:t>водоотведения</w:t>
            </w:r>
            <w:r w:rsidRPr="0096063E">
              <w:rPr>
                <w:rFonts w:ascii="Times New Roman" w:hAnsi="Times New Roman" w:cs="Times New Roman"/>
                <w:sz w:val="24"/>
              </w:rPr>
              <w:t xml:space="preserve">, предоставление потребителям качественных услуг по </w:t>
            </w:r>
            <w:r>
              <w:rPr>
                <w:rFonts w:ascii="Times New Roman" w:hAnsi="Times New Roman" w:cs="Times New Roman"/>
                <w:sz w:val="24"/>
              </w:rPr>
              <w:t xml:space="preserve">водоотведению </w:t>
            </w:r>
            <w:r w:rsidRPr="0096063E">
              <w:rPr>
                <w:rFonts w:ascii="Times New Roman" w:hAnsi="Times New Roman" w:cs="Times New Roman"/>
                <w:sz w:val="24"/>
              </w:rPr>
              <w:t xml:space="preserve"> в необходимых объемах на территории      </w:t>
            </w:r>
            <w:r w:rsidRPr="00B6019B">
              <w:rPr>
                <w:rFonts w:ascii="Times New Roman" w:hAnsi="Times New Roman" w:cs="Times New Roman"/>
                <w:sz w:val="24"/>
              </w:rPr>
              <w:t>г</w:t>
            </w:r>
            <w:proofErr w:type="gramStart"/>
            <w:r w:rsidRPr="00B6019B">
              <w:rPr>
                <w:rFonts w:ascii="Times New Roman" w:hAnsi="Times New Roman" w:cs="Times New Roman"/>
                <w:sz w:val="24"/>
              </w:rPr>
              <w:t>.Б</w:t>
            </w:r>
            <w:proofErr w:type="gramEnd"/>
            <w:r w:rsidRPr="00B6019B">
              <w:rPr>
                <w:rFonts w:ascii="Times New Roman" w:hAnsi="Times New Roman" w:cs="Times New Roman"/>
                <w:sz w:val="24"/>
              </w:rPr>
              <w:t>олгар</w:t>
            </w:r>
            <w:r w:rsidRPr="00D03E4D">
              <w:rPr>
                <w:rFonts w:ascii="Times New Roman" w:hAnsi="Times New Roman" w:cs="Times New Roman"/>
                <w:sz w:val="24"/>
              </w:rPr>
              <w:t xml:space="preserve"> Спасского района Республики Татарстан</w:t>
            </w:r>
          </w:p>
        </w:tc>
      </w:tr>
      <w:tr w:rsidR="00F17AA0" w:rsidRPr="00227B13" w:rsidTr="00962CC3">
        <w:trPr>
          <w:trHeight w:val="557"/>
        </w:trPr>
        <w:tc>
          <w:tcPr>
            <w:tcW w:w="9608" w:type="dxa"/>
            <w:gridSpan w:val="5"/>
            <w:shd w:val="clear" w:color="auto" w:fill="D9D9D9" w:themeFill="background1" w:themeFillShade="D9"/>
          </w:tcPr>
          <w:p w:rsidR="00F17AA0" w:rsidRDefault="00F17AA0" w:rsidP="00F62713">
            <w:pPr>
              <w:jc w:val="center"/>
              <w:rPr>
                <w:rFonts w:ascii="Times New Roman" w:hAnsi="Times New Roman" w:cs="Times New Roman"/>
                <w:sz w:val="24"/>
              </w:rPr>
            </w:pPr>
            <w:r>
              <w:rPr>
                <w:rFonts w:ascii="Times New Roman" w:hAnsi="Times New Roman" w:cs="Times New Roman"/>
                <w:sz w:val="24"/>
              </w:rPr>
              <w:lastRenderedPageBreak/>
              <w:t>Цены на энергетические ресурсы в году, предшествующем первому году действия договора аренды,  прогноз цен на водоснабжение и водоотведение на срок действия договора аренды</w:t>
            </w:r>
          </w:p>
        </w:tc>
      </w:tr>
      <w:tr w:rsidR="00F17AA0" w:rsidRPr="00227B13" w:rsidTr="00962CC3">
        <w:trPr>
          <w:trHeight w:val="557"/>
        </w:trPr>
        <w:tc>
          <w:tcPr>
            <w:tcW w:w="9608" w:type="dxa"/>
            <w:gridSpan w:val="5"/>
            <w:shd w:val="clear" w:color="auto" w:fill="auto"/>
          </w:tcPr>
          <w:p w:rsidR="00F17AA0" w:rsidRDefault="00F17AA0" w:rsidP="00A05682">
            <w:pPr>
              <w:rPr>
                <w:rFonts w:ascii="Times New Roman" w:hAnsi="Times New Roman" w:cs="Times New Roman"/>
                <w:sz w:val="24"/>
              </w:rPr>
            </w:pPr>
            <w:r>
              <w:rPr>
                <w:rFonts w:ascii="Times New Roman" w:hAnsi="Times New Roman" w:cs="Times New Roman"/>
                <w:sz w:val="24"/>
              </w:rPr>
              <w:t>Приложение 4 к настоящей Документации</w:t>
            </w:r>
          </w:p>
        </w:tc>
      </w:tr>
      <w:tr w:rsidR="00F17AA0" w:rsidRPr="00227B13" w:rsidTr="00962CC3">
        <w:trPr>
          <w:trHeight w:val="557"/>
        </w:trPr>
        <w:tc>
          <w:tcPr>
            <w:tcW w:w="9608" w:type="dxa"/>
            <w:gridSpan w:val="5"/>
            <w:shd w:val="clear" w:color="auto" w:fill="D9D9D9" w:themeFill="background1" w:themeFillShade="D9"/>
          </w:tcPr>
          <w:p w:rsidR="00F17AA0" w:rsidRDefault="00F17AA0" w:rsidP="00F62713">
            <w:pPr>
              <w:jc w:val="center"/>
              <w:rPr>
                <w:rFonts w:ascii="Times New Roman" w:hAnsi="Times New Roman" w:cs="Times New Roman"/>
                <w:sz w:val="24"/>
              </w:rPr>
            </w:pPr>
            <w:proofErr w:type="gramStart"/>
            <w:r>
              <w:rPr>
                <w:rFonts w:ascii="Times New Roman" w:hAnsi="Times New Roman" w:cs="Times New Roman"/>
                <w:sz w:val="24"/>
              </w:rPr>
              <w:t>Объем отпуска воды и (или) водоотведения, объем полезного отпуска тепловой энергии (мощности) и (или) теплоносителя в году, предшествующем первому году действия договора аренды, прогнозируемые объемы отпуска воды и (или) водоотведения, отпуска тепловой энергии (мощности) и (или) теплоносителя</w:t>
            </w:r>
            <w:proofErr w:type="gramEnd"/>
          </w:p>
        </w:tc>
      </w:tr>
      <w:tr w:rsidR="00F17AA0" w:rsidRPr="004820CB" w:rsidTr="00962CC3">
        <w:trPr>
          <w:trHeight w:val="557"/>
        </w:trPr>
        <w:tc>
          <w:tcPr>
            <w:tcW w:w="9608" w:type="dxa"/>
            <w:gridSpan w:val="5"/>
            <w:shd w:val="clear" w:color="auto" w:fill="auto"/>
          </w:tcPr>
          <w:p w:rsidR="00F17AA0" w:rsidRPr="004820CB" w:rsidRDefault="00F17AA0" w:rsidP="004820CB">
            <w:r>
              <w:rPr>
                <w:rFonts w:ascii="Times New Roman" w:hAnsi="Times New Roman" w:cs="Times New Roman"/>
                <w:sz w:val="24"/>
              </w:rPr>
              <w:t>Приложение 5 к настоящей Документации</w:t>
            </w:r>
          </w:p>
        </w:tc>
      </w:tr>
      <w:tr w:rsidR="00F17AA0" w:rsidRPr="004820CB" w:rsidTr="00962CC3">
        <w:trPr>
          <w:trHeight w:val="557"/>
        </w:trPr>
        <w:tc>
          <w:tcPr>
            <w:tcW w:w="9608" w:type="dxa"/>
            <w:gridSpan w:val="5"/>
            <w:shd w:val="clear" w:color="auto" w:fill="D9D9D9" w:themeFill="background1" w:themeFillShade="D9"/>
          </w:tcPr>
          <w:p w:rsidR="00F17AA0" w:rsidRPr="0058146F" w:rsidRDefault="00F17AA0" w:rsidP="004820CB">
            <w:pPr>
              <w:jc w:val="center"/>
              <w:rPr>
                <w:rFonts w:ascii="Times New Roman" w:hAnsi="Times New Roman" w:cs="Times New Roman"/>
                <w:sz w:val="24"/>
                <w:szCs w:val="24"/>
              </w:rPr>
            </w:pPr>
            <w:r w:rsidRPr="0058146F">
              <w:rPr>
                <w:rFonts w:ascii="Times New Roman" w:hAnsi="Times New Roman" w:cs="Times New Roman"/>
                <w:sz w:val="24"/>
                <w:szCs w:val="24"/>
              </w:rPr>
              <w:t>Потери и удельное потребление энергетических ресурсов на единицу объема отпуска воды и (или) водоотведения, объема полезного отпуска тепловой энергии (мощности) и (или) теплоносителя  в год, предшествующий первому году действия договора аренды (по каждому используемому энергетическому ресурсу)</w:t>
            </w:r>
          </w:p>
        </w:tc>
      </w:tr>
      <w:tr w:rsidR="00F17AA0" w:rsidRPr="00227B13" w:rsidTr="00962CC3">
        <w:trPr>
          <w:trHeight w:val="557"/>
        </w:trPr>
        <w:tc>
          <w:tcPr>
            <w:tcW w:w="9608" w:type="dxa"/>
            <w:gridSpan w:val="5"/>
            <w:shd w:val="clear" w:color="auto" w:fill="auto"/>
          </w:tcPr>
          <w:p w:rsidR="00F17AA0" w:rsidRPr="0058146F" w:rsidRDefault="00F17AA0" w:rsidP="0058146F">
            <w:pPr>
              <w:rPr>
                <w:rFonts w:ascii="Times New Roman" w:hAnsi="Times New Roman" w:cs="Times New Roman"/>
                <w:sz w:val="24"/>
              </w:rPr>
            </w:pPr>
            <w:r w:rsidRPr="0058146F">
              <w:rPr>
                <w:rFonts w:ascii="Times New Roman" w:hAnsi="Times New Roman" w:cs="Times New Roman"/>
                <w:sz w:val="24"/>
              </w:rPr>
              <w:t xml:space="preserve">Приложение </w:t>
            </w:r>
            <w:r>
              <w:rPr>
                <w:rFonts w:ascii="Times New Roman" w:hAnsi="Times New Roman" w:cs="Times New Roman"/>
                <w:sz w:val="24"/>
              </w:rPr>
              <w:t>6</w:t>
            </w:r>
            <w:r w:rsidRPr="0058146F">
              <w:rPr>
                <w:rFonts w:ascii="Times New Roman" w:hAnsi="Times New Roman" w:cs="Times New Roman"/>
                <w:sz w:val="24"/>
              </w:rPr>
              <w:t xml:space="preserve"> к настоящей Документации</w:t>
            </w:r>
          </w:p>
        </w:tc>
      </w:tr>
      <w:tr w:rsidR="00F17AA0" w:rsidRPr="00227B13" w:rsidTr="00962CC3">
        <w:trPr>
          <w:trHeight w:val="557"/>
        </w:trPr>
        <w:tc>
          <w:tcPr>
            <w:tcW w:w="9608" w:type="dxa"/>
            <w:gridSpan w:val="5"/>
            <w:shd w:val="clear" w:color="auto" w:fill="D9D9D9" w:themeFill="background1" w:themeFillShade="D9"/>
          </w:tcPr>
          <w:p w:rsidR="00F17AA0" w:rsidRPr="0058146F" w:rsidRDefault="00F17AA0" w:rsidP="00395FE3">
            <w:pPr>
              <w:jc w:val="center"/>
              <w:rPr>
                <w:rFonts w:ascii="Times New Roman" w:hAnsi="Times New Roman" w:cs="Times New Roman"/>
                <w:sz w:val="24"/>
                <w:szCs w:val="24"/>
              </w:rPr>
            </w:pPr>
            <w:r w:rsidRPr="0058146F">
              <w:rPr>
                <w:rFonts w:ascii="Times New Roman" w:hAnsi="Times New Roman" w:cs="Times New Roman"/>
                <w:sz w:val="24"/>
                <w:szCs w:val="24"/>
              </w:rPr>
              <w:t>Величина неподконтрольных расходов, определенн</w:t>
            </w:r>
            <w:r w:rsidR="00395FE3">
              <w:rPr>
                <w:rFonts w:ascii="Times New Roman" w:hAnsi="Times New Roman" w:cs="Times New Roman"/>
                <w:sz w:val="24"/>
                <w:szCs w:val="24"/>
              </w:rPr>
              <w:t>ая</w:t>
            </w:r>
            <w:r w:rsidRPr="0058146F">
              <w:rPr>
                <w:rFonts w:ascii="Times New Roman" w:hAnsi="Times New Roman" w:cs="Times New Roman"/>
                <w:sz w:val="24"/>
                <w:szCs w:val="24"/>
              </w:rPr>
              <w:t xml:space="preserve"> в соответствии с </w:t>
            </w:r>
            <w:r w:rsidRPr="0058146F">
              <w:rPr>
                <w:rStyle w:val="r"/>
                <w:rFonts w:ascii="Times New Roman" w:hAnsi="Times New Roman" w:cs="Times New Roman"/>
                <w:sz w:val="24"/>
                <w:szCs w:val="24"/>
              </w:rPr>
              <w:t>основами</w:t>
            </w:r>
            <w:r w:rsidRPr="0058146F">
              <w:rPr>
                <w:rFonts w:ascii="Times New Roman" w:hAnsi="Times New Roman" w:cs="Times New Roman"/>
                <w:sz w:val="24"/>
                <w:szCs w:val="24"/>
              </w:rPr>
              <w:t xml:space="preserve"> ценообразования в сфере водоснабжения и водоотведения,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tc>
      </w:tr>
      <w:tr w:rsidR="00F17AA0" w:rsidRPr="00227B13" w:rsidTr="00962CC3">
        <w:trPr>
          <w:trHeight w:val="557"/>
        </w:trPr>
        <w:tc>
          <w:tcPr>
            <w:tcW w:w="9608" w:type="dxa"/>
            <w:gridSpan w:val="5"/>
            <w:shd w:val="clear" w:color="auto" w:fill="auto"/>
          </w:tcPr>
          <w:p w:rsidR="00F17AA0" w:rsidRPr="0058146F" w:rsidRDefault="00F17AA0" w:rsidP="0058146F">
            <w:pPr>
              <w:rPr>
                <w:rFonts w:ascii="Times New Roman" w:hAnsi="Times New Roman" w:cs="Times New Roman"/>
                <w:sz w:val="24"/>
              </w:rPr>
            </w:pPr>
            <w:r w:rsidRPr="0058146F">
              <w:rPr>
                <w:rFonts w:ascii="Times New Roman" w:hAnsi="Times New Roman" w:cs="Times New Roman"/>
                <w:sz w:val="24"/>
              </w:rPr>
              <w:t xml:space="preserve">Приложение </w:t>
            </w:r>
            <w:r>
              <w:rPr>
                <w:rFonts w:ascii="Times New Roman" w:hAnsi="Times New Roman" w:cs="Times New Roman"/>
                <w:sz w:val="24"/>
              </w:rPr>
              <w:t>7</w:t>
            </w:r>
            <w:r w:rsidRPr="0058146F">
              <w:rPr>
                <w:rFonts w:ascii="Times New Roman" w:hAnsi="Times New Roman" w:cs="Times New Roman"/>
                <w:sz w:val="24"/>
              </w:rPr>
              <w:t xml:space="preserve"> к настоящей Документации</w:t>
            </w:r>
          </w:p>
        </w:tc>
      </w:tr>
      <w:tr w:rsidR="00F17AA0" w:rsidRPr="00227B13" w:rsidTr="00962CC3">
        <w:trPr>
          <w:trHeight w:val="405"/>
        </w:trPr>
        <w:tc>
          <w:tcPr>
            <w:tcW w:w="9608" w:type="dxa"/>
            <w:gridSpan w:val="5"/>
            <w:tcBorders>
              <w:bottom w:val="single" w:sz="4" w:space="0" w:color="auto"/>
            </w:tcBorders>
            <w:shd w:val="clear" w:color="auto" w:fill="D9D9D9" w:themeFill="background1" w:themeFillShade="D9"/>
          </w:tcPr>
          <w:p w:rsidR="00F17AA0" w:rsidRPr="00880060" w:rsidRDefault="00F17AA0" w:rsidP="00880060">
            <w:pPr>
              <w:jc w:val="center"/>
              <w:rPr>
                <w:rFonts w:ascii="Times New Roman" w:hAnsi="Times New Roman" w:cs="Times New Roman"/>
                <w:sz w:val="24"/>
              </w:rPr>
            </w:pPr>
            <w:r w:rsidRPr="00880060">
              <w:rPr>
                <w:rFonts w:ascii="Times New Roman" w:hAnsi="Times New Roman" w:cs="Times New Roman"/>
                <w:sz w:val="24"/>
              </w:rPr>
              <w:t>Сведения о договоре</w:t>
            </w:r>
          </w:p>
        </w:tc>
      </w:tr>
      <w:tr w:rsidR="00F17AA0" w:rsidRPr="00227B13" w:rsidTr="00962CC3">
        <w:trPr>
          <w:trHeight w:val="3121"/>
        </w:trPr>
        <w:tc>
          <w:tcPr>
            <w:tcW w:w="2834" w:type="dxa"/>
            <w:tcBorders>
              <w:top w:val="single" w:sz="4" w:space="0" w:color="auto"/>
              <w:right w:val="single" w:sz="4" w:space="0" w:color="auto"/>
            </w:tcBorders>
            <w:shd w:val="clear" w:color="auto" w:fill="auto"/>
          </w:tcPr>
          <w:p w:rsidR="00F17AA0" w:rsidRPr="00880060" w:rsidRDefault="00F17AA0" w:rsidP="00742A5C">
            <w:pPr>
              <w:jc w:val="center"/>
              <w:rPr>
                <w:rFonts w:ascii="Times New Roman" w:hAnsi="Times New Roman" w:cs="Times New Roman"/>
                <w:sz w:val="24"/>
              </w:rPr>
            </w:pPr>
            <w:r>
              <w:rPr>
                <w:rFonts w:ascii="Times New Roman" w:hAnsi="Times New Roman" w:cs="Times New Roman"/>
                <w:sz w:val="24"/>
              </w:rPr>
              <w:t>Общие сведения</w:t>
            </w:r>
          </w:p>
        </w:tc>
        <w:tc>
          <w:tcPr>
            <w:tcW w:w="6774" w:type="dxa"/>
            <w:gridSpan w:val="4"/>
            <w:tcBorders>
              <w:top w:val="single" w:sz="4" w:space="0" w:color="auto"/>
              <w:left w:val="single" w:sz="4" w:space="0" w:color="auto"/>
            </w:tcBorders>
            <w:shd w:val="clear" w:color="auto" w:fill="auto"/>
          </w:tcPr>
          <w:p w:rsidR="00F17AA0" w:rsidRPr="00B6019B" w:rsidRDefault="00F17AA0" w:rsidP="00742A5C">
            <w:pPr>
              <w:autoSpaceDE w:val="0"/>
              <w:autoSpaceDN w:val="0"/>
              <w:adjustRightInd w:val="0"/>
              <w:ind w:firstLine="540"/>
              <w:jc w:val="both"/>
              <w:rPr>
                <w:rFonts w:ascii="Times New Roman" w:hAnsi="Times New Roman" w:cs="Times New Roman"/>
                <w:sz w:val="24"/>
                <w:szCs w:val="24"/>
              </w:rPr>
            </w:pPr>
            <w:r w:rsidRPr="00B6019B">
              <w:rPr>
                <w:rFonts w:ascii="Times New Roman" w:hAnsi="Times New Roman" w:cs="Times New Roman"/>
                <w:sz w:val="24"/>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17AA0" w:rsidRDefault="00F17AA0" w:rsidP="00742A5C">
            <w:pPr>
              <w:autoSpaceDE w:val="0"/>
              <w:autoSpaceDN w:val="0"/>
              <w:adjustRightInd w:val="0"/>
              <w:ind w:firstLine="540"/>
              <w:jc w:val="both"/>
              <w:rPr>
                <w:rFonts w:ascii="Times New Roman" w:hAnsi="Times New Roman" w:cs="Times New Roman"/>
                <w:sz w:val="24"/>
                <w:szCs w:val="24"/>
              </w:rPr>
            </w:pPr>
            <w:r w:rsidRPr="00B6019B">
              <w:rPr>
                <w:rFonts w:ascii="Times New Roman" w:hAnsi="Times New Roman" w:cs="Times New Roman"/>
                <w:sz w:val="24"/>
                <w:szCs w:val="24"/>
              </w:rPr>
              <w:t>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F17AA0" w:rsidRPr="00880060" w:rsidRDefault="00F17AA0" w:rsidP="00880060">
            <w:pPr>
              <w:jc w:val="center"/>
              <w:rPr>
                <w:rFonts w:ascii="Times New Roman" w:hAnsi="Times New Roman" w:cs="Times New Roman"/>
                <w:sz w:val="24"/>
              </w:rPr>
            </w:pPr>
          </w:p>
        </w:tc>
      </w:tr>
      <w:tr w:rsidR="00F17AA0" w:rsidRPr="00227B13" w:rsidTr="00962CC3">
        <w:trPr>
          <w:trHeight w:val="511"/>
        </w:trPr>
        <w:tc>
          <w:tcPr>
            <w:tcW w:w="2834" w:type="dxa"/>
          </w:tcPr>
          <w:p w:rsidR="00F17AA0" w:rsidRPr="00476C5F" w:rsidRDefault="00F17AA0" w:rsidP="00E82263">
            <w:pPr>
              <w:rPr>
                <w:rFonts w:ascii="Times New Roman" w:hAnsi="Times New Roman" w:cs="Times New Roman"/>
                <w:sz w:val="24"/>
                <w:highlight w:val="yellow"/>
              </w:rPr>
            </w:pPr>
          </w:p>
        </w:tc>
        <w:tc>
          <w:tcPr>
            <w:tcW w:w="2270" w:type="dxa"/>
            <w:gridSpan w:val="2"/>
            <w:tcBorders>
              <w:right w:val="single" w:sz="4" w:space="0" w:color="auto"/>
            </w:tcBorders>
          </w:tcPr>
          <w:p w:rsidR="00F17AA0" w:rsidRPr="00227B13" w:rsidRDefault="00F17AA0" w:rsidP="00BD365F">
            <w:pPr>
              <w:jc w:val="center"/>
              <w:rPr>
                <w:rFonts w:ascii="Times New Roman" w:hAnsi="Times New Roman" w:cs="Times New Roman"/>
                <w:sz w:val="24"/>
              </w:rPr>
            </w:pPr>
            <w:r>
              <w:rPr>
                <w:rFonts w:ascii="Times New Roman" w:hAnsi="Times New Roman" w:cs="Times New Roman"/>
                <w:sz w:val="24"/>
              </w:rPr>
              <w:t>Лот №1</w:t>
            </w:r>
          </w:p>
        </w:tc>
        <w:tc>
          <w:tcPr>
            <w:tcW w:w="2268" w:type="dxa"/>
            <w:tcBorders>
              <w:left w:val="single" w:sz="4" w:space="0" w:color="auto"/>
              <w:right w:val="single" w:sz="4" w:space="0" w:color="auto"/>
            </w:tcBorders>
          </w:tcPr>
          <w:p w:rsidR="00F17AA0" w:rsidRPr="00227B13" w:rsidRDefault="00F17AA0" w:rsidP="00BD365F">
            <w:pPr>
              <w:jc w:val="center"/>
              <w:rPr>
                <w:rFonts w:ascii="Times New Roman" w:hAnsi="Times New Roman" w:cs="Times New Roman"/>
                <w:sz w:val="24"/>
              </w:rPr>
            </w:pPr>
            <w:r>
              <w:rPr>
                <w:rFonts w:ascii="Times New Roman" w:hAnsi="Times New Roman" w:cs="Times New Roman"/>
                <w:sz w:val="24"/>
              </w:rPr>
              <w:t>Лот №2</w:t>
            </w:r>
          </w:p>
        </w:tc>
        <w:tc>
          <w:tcPr>
            <w:tcW w:w="2236" w:type="dxa"/>
            <w:tcBorders>
              <w:left w:val="single" w:sz="4" w:space="0" w:color="auto"/>
            </w:tcBorders>
          </w:tcPr>
          <w:p w:rsidR="00F17AA0" w:rsidRPr="00227B13" w:rsidRDefault="00F17AA0" w:rsidP="00BD365F">
            <w:pPr>
              <w:jc w:val="center"/>
              <w:rPr>
                <w:rFonts w:ascii="Times New Roman" w:hAnsi="Times New Roman" w:cs="Times New Roman"/>
                <w:sz w:val="24"/>
              </w:rPr>
            </w:pPr>
            <w:r>
              <w:rPr>
                <w:rFonts w:ascii="Times New Roman" w:hAnsi="Times New Roman" w:cs="Times New Roman"/>
                <w:sz w:val="24"/>
              </w:rPr>
              <w:t>Лот №3</w:t>
            </w:r>
          </w:p>
        </w:tc>
      </w:tr>
      <w:tr w:rsidR="00F17AA0" w:rsidRPr="00227B13" w:rsidTr="00962CC3">
        <w:trPr>
          <w:trHeight w:val="828"/>
        </w:trPr>
        <w:tc>
          <w:tcPr>
            <w:tcW w:w="2834" w:type="dxa"/>
            <w:shd w:val="clear" w:color="auto" w:fill="auto"/>
          </w:tcPr>
          <w:p w:rsidR="00F17AA0" w:rsidRPr="00801FC5" w:rsidRDefault="00395FE3" w:rsidP="00395FE3">
            <w:pPr>
              <w:rPr>
                <w:rFonts w:ascii="Times New Roman" w:hAnsi="Times New Roman" w:cs="Times New Roman"/>
                <w:sz w:val="24"/>
              </w:rPr>
            </w:pPr>
            <w:r>
              <w:rPr>
                <w:rFonts w:ascii="Times New Roman" w:hAnsi="Times New Roman" w:cs="Times New Roman"/>
                <w:sz w:val="24"/>
              </w:rPr>
              <w:t>Ц</w:t>
            </w:r>
            <w:r w:rsidR="00F17AA0" w:rsidRPr="00801FC5">
              <w:rPr>
                <w:rFonts w:ascii="Times New Roman" w:hAnsi="Times New Roman" w:cs="Times New Roman"/>
                <w:sz w:val="24"/>
              </w:rPr>
              <w:t>ена договора (лота)</w:t>
            </w:r>
            <w:r>
              <w:rPr>
                <w:rFonts w:ascii="Times New Roman" w:hAnsi="Times New Roman" w:cs="Times New Roman"/>
                <w:sz w:val="24"/>
              </w:rPr>
              <w:t xml:space="preserve"> </w:t>
            </w:r>
            <w:r w:rsidRPr="00005FFD">
              <w:rPr>
                <w:rFonts w:ascii="Times New Roman" w:hAnsi="Times New Roman" w:cs="Times New Roman"/>
                <w:sz w:val="24"/>
              </w:rPr>
              <w:t>(арендная плата за весь срок договора аренды)</w:t>
            </w:r>
            <w:r w:rsidR="00F17AA0" w:rsidRPr="00005FFD">
              <w:rPr>
                <w:rFonts w:ascii="Times New Roman" w:hAnsi="Times New Roman" w:cs="Times New Roman"/>
                <w:sz w:val="24"/>
              </w:rPr>
              <w:t>,</w:t>
            </w:r>
            <w:r w:rsidR="00F17AA0">
              <w:rPr>
                <w:rFonts w:ascii="Times New Roman" w:hAnsi="Times New Roman" w:cs="Times New Roman"/>
                <w:sz w:val="24"/>
              </w:rPr>
              <w:t xml:space="preserve"> </w:t>
            </w:r>
            <w:r w:rsidR="00F17AA0">
              <w:rPr>
                <w:rFonts w:ascii="Times New Roman" w:hAnsi="Times New Roman" w:cs="Times New Roman"/>
                <w:sz w:val="24"/>
              </w:rPr>
              <w:lastRenderedPageBreak/>
              <w:t>руб.</w:t>
            </w:r>
          </w:p>
        </w:tc>
        <w:tc>
          <w:tcPr>
            <w:tcW w:w="2270" w:type="dxa"/>
            <w:gridSpan w:val="2"/>
            <w:tcBorders>
              <w:right w:val="single" w:sz="4" w:space="0" w:color="auto"/>
            </w:tcBorders>
            <w:shd w:val="clear" w:color="auto" w:fill="auto"/>
          </w:tcPr>
          <w:p w:rsidR="00F17AA0" w:rsidRPr="00DA4778" w:rsidRDefault="00F17AA0" w:rsidP="00DA4778">
            <w:pPr>
              <w:jc w:val="center"/>
              <w:rPr>
                <w:rFonts w:ascii="Times New Roman" w:hAnsi="Times New Roman" w:cs="Times New Roman"/>
                <w:b/>
                <w:i/>
                <w:sz w:val="24"/>
              </w:rPr>
            </w:pPr>
            <w:r w:rsidRPr="00DA4778">
              <w:rPr>
                <w:rFonts w:ascii="Times New Roman" w:hAnsi="Times New Roman" w:cs="Times New Roman"/>
                <w:b/>
                <w:i/>
                <w:sz w:val="24"/>
              </w:rPr>
              <w:lastRenderedPageBreak/>
              <w:t>657252</w:t>
            </w:r>
          </w:p>
        </w:tc>
        <w:tc>
          <w:tcPr>
            <w:tcW w:w="2268" w:type="dxa"/>
            <w:tcBorders>
              <w:left w:val="single" w:sz="4" w:space="0" w:color="auto"/>
              <w:right w:val="single" w:sz="4" w:space="0" w:color="auto"/>
            </w:tcBorders>
            <w:shd w:val="clear" w:color="auto" w:fill="auto"/>
          </w:tcPr>
          <w:p w:rsidR="00F17AA0" w:rsidRPr="00DA4778" w:rsidRDefault="00F17AA0" w:rsidP="00DA4778">
            <w:pPr>
              <w:jc w:val="center"/>
              <w:rPr>
                <w:rFonts w:ascii="Times New Roman" w:hAnsi="Times New Roman" w:cs="Times New Roman"/>
                <w:b/>
                <w:i/>
                <w:sz w:val="24"/>
              </w:rPr>
            </w:pPr>
            <w:r w:rsidRPr="00DA4778">
              <w:rPr>
                <w:rFonts w:ascii="Times New Roman" w:hAnsi="Times New Roman" w:cs="Times New Roman"/>
                <w:b/>
                <w:i/>
                <w:sz w:val="24"/>
              </w:rPr>
              <w:t>318492</w:t>
            </w:r>
          </w:p>
        </w:tc>
        <w:tc>
          <w:tcPr>
            <w:tcW w:w="2236" w:type="dxa"/>
            <w:tcBorders>
              <w:left w:val="single" w:sz="4" w:space="0" w:color="auto"/>
            </w:tcBorders>
            <w:shd w:val="clear" w:color="auto" w:fill="auto"/>
          </w:tcPr>
          <w:p w:rsidR="00F17AA0" w:rsidRPr="00DA4778" w:rsidRDefault="00F17AA0" w:rsidP="00DA4778">
            <w:pPr>
              <w:jc w:val="center"/>
              <w:rPr>
                <w:rFonts w:ascii="Times New Roman" w:hAnsi="Times New Roman" w:cs="Times New Roman"/>
                <w:b/>
                <w:i/>
                <w:sz w:val="24"/>
              </w:rPr>
            </w:pPr>
            <w:r w:rsidRPr="00DA4778">
              <w:rPr>
                <w:rFonts w:ascii="Times New Roman" w:hAnsi="Times New Roman" w:cs="Times New Roman"/>
                <w:b/>
                <w:i/>
                <w:sz w:val="24"/>
              </w:rPr>
              <w:t>639252</w:t>
            </w:r>
          </w:p>
          <w:p w:rsidR="00F17AA0" w:rsidRPr="00DA4778" w:rsidRDefault="00F17AA0" w:rsidP="00096AED">
            <w:pPr>
              <w:jc w:val="center"/>
              <w:rPr>
                <w:rFonts w:ascii="Times New Roman" w:hAnsi="Times New Roman" w:cs="Times New Roman"/>
                <w:b/>
                <w:i/>
                <w:sz w:val="24"/>
              </w:rPr>
            </w:pPr>
          </w:p>
        </w:tc>
      </w:tr>
      <w:tr w:rsidR="00F17AA0" w:rsidRPr="00227B13" w:rsidTr="00962CC3">
        <w:trPr>
          <w:trHeight w:val="828"/>
        </w:trPr>
        <w:tc>
          <w:tcPr>
            <w:tcW w:w="2834" w:type="dxa"/>
            <w:shd w:val="clear" w:color="auto" w:fill="auto"/>
          </w:tcPr>
          <w:p w:rsidR="00F17AA0" w:rsidRPr="00801FC5" w:rsidRDefault="00395FE3" w:rsidP="00395FE3">
            <w:pPr>
              <w:rPr>
                <w:rFonts w:ascii="Times New Roman" w:hAnsi="Times New Roman" w:cs="Times New Roman"/>
                <w:sz w:val="24"/>
              </w:rPr>
            </w:pPr>
            <w:r>
              <w:rPr>
                <w:rFonts w:ascii="Times New Roman" w:hAnsi="Times New Roman" w:cs="Times New Roman"/>
                <w:sz w:val="24"/>
              </w:rPr>
              <w:lastRenderedPageBreak/>
              <w:t>Ц</w:t>
            </w:r>
            <w:r w:rsidR="00F17AA0" w:rsidRPr="00801FC5">
              <w:rPr>
                <w:rFonts w:ascii="Times New Roman" w:hAnsi="Times New Roman" w:cs="Times New Roman"/>
                <w:sz w:val="24"/>
              </w:rPr>
              <w:t>ена договора  (лота) в размере ежемесячного платежа</w:t>
            </w:r>
            <w:r w:rsidR="00F17AA0">
              <w:rPr>
                <w:rFonts w:ascii="Times New Roman" w:hAnsi="Times New Roman" w:cs="Times New Roman"/>
                <w:sz w:val="24"/>
              </w:rPr>
              <w:t>, руб.</w:t>
            </w:r>
          </w:p>
        </w:tc>
        <w:tc>
          <w:tcPr>
            <w:tcW w:w="2270" w:type="dxa"/>
            <w:gridSpan w:val="2"/>
            <w:tcBorders>
              <w:right w:val="single" w:sz="4" w:space="0" w:color="auto"/>
            </w:tcBorders>
            <w:shd w:val="clear" w:color="auto" w:fill="auto"/>
          </w:tcPr>
          <w:p w:rsidR="00F17AA0" w:rsidRPr="00DA4778" w:rsidRDefault="00F17AA0" w:rsidP="00DA4778">
            <w:pPr>
              <w:jc w:val="center"/>
              <w:rPr>
                <w:rFonts w:ascii="Times New Roman" w:hAnsi="Times New Roman" w:cs="Times New Roman"/>
                <w:b/>
                <w:i/>
                <w:sz w:val="24"/>
              </w:rPr>
            </w:pPr>
            <w:r w:rsidRPr="00DA4778">
              <w:rPr>
                <w:rFonts w:ascii="Times New Roman" w:hAnsi="Times New Roman" w:cs="Times New Roman"/>
                <w:b/>
                <w:i/>
                <w:sz w:val="24"/>
              </w:rPr>
              <w:t>18257</w:t>
            </w:r>
          </w:p>
          <w:p w:rsidR="00F17AA0" w:rsidRPr="00DA4778" w:rsidRDefault="00F17AA0" w:rsidP="00BD365F">
            <w:pPr>
              <w:jc w:val="center"/>
              <w:rPr>
                <w:rFonts w:ascii="Times New Roman" w:hAnsi="Times New Roman" w:cs="Times New Roman"/>
                <w:b/>
                <w:i/>
                <w:sz w:val="24"/>
              </w:rPr>
            </w:pPr>
          </w:p>
        </w:tc>
        <w:tc>
          <w:tcPr>
            <w:tcW w:w="2268" w:type="dxa"/>
            <w:tcBorders>
              <w:left w:val="single" w:sz="4" w:space="0" w:color="auto"/>
              <w:right w:val="single" w:sz="4" w:space="0" w:color="auto"/>
            </w:tcBorders>
            <w:shd w:val="clear" w:color="auto" w:fill="auto"/>
          </w:tcPr>
          <w:p w:rsidR="00F17AA0" w:rsidRPr="00DA4778" w:rsidRDefault="00F17AA0" w:rsidP="00DA4778">
            <w:pPr>
              <w:jc w:val="center"/>
              <w:rPr>
                <w:rFonts w:ascii="Times New Roman" w:hAnsi="Times New Roman" w:cs="Times New Roman"/>
                <w:b/>
                <w:i/>
                <w:sz w:val="24"/>
              </w:rPr>
            </w:pPr>
            <w:r w:rsidRPr="00DA4778">
              <w:rPr>
                <w:rFonts w:ascii="Times New Roman" w:hAnsi="Times New Roman" w:cs="Times New Roman"/>
                <w:b/>
                <w:i/>
                <w:sz w:val="24"/>
              </w:rPr>
              <w:t xml:space="preserve">8847 </w:t>
            </w:r>
          </w:p>
        </w:tc>
        <w:tc>
          <w:tcPr>
            <w:tcW w:w="2236" w:type="dxa"/>
            <w:tcBorders>
              <w:left w:val="single" w:sz="4" w:space="0" w:color="auto"/>
            </w:tcBorders>
            <w:shd w:val="clear" w:color="auto" w:fill="auto"/>
          </w:tcPr>
          <w:p w:rsidR="00F17AA0" w:rsidRPr="00DA4778" w:rsidRDefault="00F17AA0" w:rsidP="00DA4778">
            <w:pPr>
              <w:jc w:val="center"/>
              <w:rPr>
                <w:rFonts w:ascii="Times New Roman" w:hAnsi="Times New Roman" w:cs="Times New Roman"/>
                <w:b/>
                <w:i/>
                <w:sz w:val="24"/>
              </w:rPr>
            </w:pPr>
            <w:r w:rsidRPr="00DA4778">
              <w:rPr>
                <w:rFonts w:ascii="Times New Roman" w:hAnsi="Times New Roman" w:cs="Times New Roman"/>
                <w:b/>
                <w:i/>
                <w:sz w:val="24"/>
              </w:rPr>
              <w:t xml:space="preserve">17757 </w:t>
            </w:r>
          </w:p>
          <w:p w:rsidR="00F17AA0" w:rsidRPr="00DA4778" w:rsidRDefault="00F17AA0" w:rsidP="00BD365F">
            <w:pPr>
              <w:jc w:val="center"/>
              <w:rPr>
                <w:rFonts w:ascii="Times New Roman" w:hAnsi="Times New Roman" w:cs="Times New Roman"/>
                <w:b/>
                <w:i/>
                <w:sz w:val="24"/>
              </w:rPr>
            </w:pPr>
          </w:p>
        </w:tc>
      </w:tr>
      <w:tr w:rsidR="00F17AA0" w:rsidRPr="00227B13" w:rsidTr="00962CC3">
        <w:trPr>
          <w:trHeight w:val="828"/>
        </w:trPr>
        <w:tc>
          <w:tcPr>
            <w:tcW w:w="2834" w:type="dxa"/>
            <w:shd w:val="clear" w:color="auto" w:fill="auto"/>
          </w:tcPr>
          <w:p w:rsidR="00F17AA0" w:rsidRPr="00DA4778" w:rsidRDefault="00395FE3" w:rsidP="009E114F">
            <w:pPr>
              <w:rPr>
                <w:rFonts w:ascii="Times New Roman" w:hAnsi="Times New Roman" w:cs="Times New Roman"/>
                <w:sz w:val="24"/>
              </w:rPr>
            </w:pPr>
            <w:r>
              <w:rPr>
                <w:rFonts w:ascii="Times New Roman" w:hAnsi="Times New Roman" w:cs="Times New Roman"/>
                <w:sz w:val="24"/>
              </w:rPr>
              <w:t>Ц</w:t>
            </w:r>
            <w:r w:rsidR="00F17AA0" w:rsidRPr="00DA4778">
              <w:rPr>
                <w:rFonts w:ascii="Times New Roman" w:hAnsi="Times New Roman" w:cs="Times New Roman"/>
                <w:sz w:val="24"/>
              </w:rPr>
              <w:t>ена договор</w:t>
            </w:r>
            <w:proofErr w:type="gramStart"/>
            <w:r w:rsidR="00F17AA0" w:rsidRPr="00DA4778">
              <w:rPr>
                <w:rFonts w:ascii="Times New Roman" w:hAnsi="Times New Roman" w:cs="Times New Roman"/>
                <w:sz w:val="24"/>
              </w:rPr>
              <w:t>а(</w:t>
            </w:r>
            <w:proofErr w:type="gramEnd"/>
            <w:r w:rsidR="00F17AA0" w:rsidRPr="00DA4778">
              <w:rPr>
                <w:rFonts w:ascii="Times New Roman" w:hAnsi="Times New Roman" w:cs="Times New Roman"/>
                <w:sz w:val="24"/>
              </w:rPr>
              <w:t>лота) в размере годового платежа</w:t>
            </w:r>
            <w:r w:rsidR="00F17AA0">
              <w:rPr>
                <w:rFonts w:ascii="Times New Roman" w:hAnsi="Times New Roman" w:cs="Times New Roman"/>
                <w:sz w:val="24"/>
              </w:rPr>
              <w:t xml:space="preserve">, </w:t>
            </w:r>
            <w:proofErr w:type="spellStart"/>
            <w:r w:rsidR="00F17AA0">
              <w:rPr>
                <w:rFonts w:ascii="Times New Roman" w:hAnsi="Times New Roman" w:cs="Times New Roman"/>
                <w:sz w:val="24"/>
              </w:rPr>
              <w:t>руб</w:t>
            </w:r>
            <w:proofErr w:type="spellEnd"/>
          </w:p>
        </w:tc>
        <w:tc>
          <w:tcPr>
            <w:tcW w:w="2270" w:type="dxa"/>
            <w:gridSpan w:val="2"/>
            <w:tcBorders>
              <w:right w:val="single" w:sz="4" w:space="0" w:color="auto"/>
            </w:tcBorders>
            <w:shd w:val="clear" w:color="auto" w:fill="auto"/>
          </w:tcPr>
          <w:p w:rsidR="00F17AA0" w:rsidRPr="00DA4778" w:rsidRDefault="00F17AA0" w:rsidP="00DA4778">
            <w:pPr>
              <w:jc w:val="center"/>
              <w:rPr>
                <w:rFonts w:ascii="Times New Roman" w:hAnsi="Times New Roman" w:cs="Times New Roman"/>
                <w:b/>
                <w:i/>
                <w:sz w:val="24"/>
              </w:rPr>
            </w:pPr>
            <w:r w:rsidRPr="00DA4778">
              <w:rPr>
                <w:rFonts w:ascii="Times New Roman" w:hAnsi="Times New Roman" w:cs="Times New Roman"/>
                <w:b/>
                <w:i/>
                <w:sz w:val="24"/>
              </w:rPr>
              <w:t>219084</w:t>
            </w:r>
          </w:p>
        </w:tc>
        <w:tc>
          <w:tcPr>
            <w:tcW w:w="2268" w:type="dxa"/>
            <w:tcBorders>
              <w:left w:val="single" w:sz="4" w:space="0" w:color="auto"/>
              <w:right w:val="single" w:sz="4" w:space="0" w:color="auto"/>
            </w:tcBorders>
            <w:shd w:val="clear" w:color="auto" w:fill="auto"/>
          </w:tcPr>
          <w:p w:rsidR="00F17AA0" w:rsidRPr="00DA4778" w:rsidRDefault="00F17AA0" w:rsidP="00DA4778">
            <w:pPr>
              <w:jc w:val="center"/>
              <w:rPr>
                <w:rFonts w:ascii="Times New Roman" w:hAnsi="Times New Roman" w:cs="Times New Roman"/>
                <w:b/>
                <w:i/>
                <w:sz w:val="24"/>
              </w:rPr>
            </w:pPr>
            <w:r w:rsidRPr="00DA4778">
              <w:rPr>
                <w:rFonts w:ascii="Times New Roman" w:hAnsi="Times New Roman" w:cs="Times New Roman"/>
                <w:b/>
                <w:i/>
                <w:sz w:val="24"/>
              </w:rPr>
              <w:t>106164</w:t>
            </w:r>
          </w:p>
        </w:tc>
        <w:tc>
          <w:tcPr>
            <w:tcW w:w="2236" w:type="dxa"/>
            <w:tcBorders>
              <w:left w:val="single" w:sz="4" w:space="0" w:color="auto"/>
            </w:tcBorders>
            <w:shd w:val="clear" w:color="auto" w:fill="auto"/>
          </w:tcPr>
          <w:p w:rsidR="00F17AA0" w:rsidRPr="00DA4778" w:rsidRDefault="00F17AA0" w:rsidP="00DA4778">
            <w:pPr>
              <w:jc w:val="center"/>
              <w:rPr>
                <w:rFonts w:ascii="Times New Roman" w:hAnsi="Times New Roman" w:cs="Times New Roman"/>
                <w:b/>
                <w:i/>
                <w:sz w:val="24"/>
              </w:rPr>
            </w:pPr>
            <w:r w:rsidRPr="00DA4778">
              <w:rPr>
                <w:rFonts w:ascii="Times New Roman" w:hAnsi="Times New Roman" w:cs="Times New Roman"/>
                <w:b/>
                <w:i/>
                <w:sz w:val="24"/>
              </w:rPr>
              <w:t>213084</w:t>
            </w:r>
          </w:p>
        </w:tc>
      </w:tr>
      <w:tr w:rsidR="00F17AA0" w:rsidRPr="00227B13" w:rsidTr="00962CC3">
        <w:trPr>
          <w:trHeight w:val="828"/>
        </w:trPr>
        <w:tc>
          <w:tcPr>
            <w:tcW w:w="2834" w:type="dxa"/>
          </w:tcPr>
          <w:p w:rsidR="00F17AA0" w:rsidRPr="00880060" w:rsidRDefault="00F17AA0" w:rsidP="009114CF">
            <w:pPr>
              <w:rPr>
                <w:rFonts w:ascii="Times New Roman" w:hAnsi="Times New Roman" w:cs="Times New Roman"/>
                <w:sz w:val="24"/>
              </w:rPr>
            </w:pPr>
            <w:r>
              <w:rPr>
                <w:rFonts w:ascii="Times New Roman" w:hAnsi="Times New Roman" w:cs="Times New Roman"/>
                <w:sz w:val="24"/>
              </w:rPr>
              <w:t>Срок действия договора</w:t>
            </w:r>
          </w:p>
        </w:tc>
        <w:tc>
          <w:tcPr>
            <w:tcW w:w="2270" w:type="dxa"/>
            <w:gridSpan w:val="2"/>
            <w:tcBorders>
              <w:right w:val="single" w:sz="4" w:space="0" w:color="auto"/>
            </w:tcBorders>
          </w:tcPr>
          <w:p w:rsidR="00F17AA0" w:rsidRPr="00476C5F" w:rsidRDefault="00F17AA0" w:rsidP="003075C3">
            <w:pPr>
              <w:rPr>
                <w:rFonts w:ascii="Times New Roman" w:hAnsi="Times New Roman" w:cs="Times New Roman"/>
                <w:sz w:val="24"/>
                <w:highlight w:val="yellow"/>
              </w:rPr>
            </w:pPr>
            <w:r>
              <w:rPr>
                <w:rFonts w:ascii="Times New Roman" w:hAnsi="Times New Roman" w:cs="Times New Roman"/>
                <w:sz w:val="24"/>
              </w:rPr>
              <w:t xml:space="preserve">3 года с момента  заключения договора. </w:t>
            </w:r>
          </w:p>
        </w:tc>
        <w:tc>
          <w:tcPr>
            <w:tcW w:w="2268" w:type="dxa"/>
            <w:tcBorders>
              <w:left w:val="single" w:sz="4" w:space="0" w:color="auto"/>
              <w:right w:val="single" w:sz="4" w:space="0" w:color="auto"/>
            </w:tcBorders>
          </w:tcPr>
          <w:p w:rsidR="00F17AA0" w:rsidRDefault="00F17AA0" w:rsidP="00FD2ADA">
            <w:pPr>
              <w:rPr>
                <w:rFonts w:ascii="Times New Roman" w:hAnsi="Times New Roman" w:cs="Times New Roman"/>
                <w:sz w:val="24"/>
              </w:rPr>
            </w:pPr>
            <w:r>
              <w:rPr>
                <w:rFonts w:ascii="Times New Roman" w:hAnsi="Times New Roman" w:cs="Times New Roman"/>
                <w:sz w:val="24"/>
              </w:rPr>
              <w:t xml:space="preserve">3 года с момента  заключения договора. </w:t>
            </w:r>
          </w:p>
          <w:p w:rsidR="00F17AA0" w:rsidRPr="00476C5F" w:rsidRDefault="00F17AA0" w:rsidP="00FD2ADA">
            <w:pPr>
              <w:rPr>
                <w:rFonts w:ascii="Times New Roman" w:hAnsi="Times New Roman" w:cs="Times New Roman"/>
                <w:sz w:val="24"/>
                <w:highlight w:val="yellow"/>
              </w:rPr>
            </w:pPr>
          </w:p>
        </w:tc>
        <w:tc>
          <w:tcPr>
            <w:tcW w:w="2236" w:type="dxa"/>
            <w:tcBorders>
              <w:left w:val="single" w:sz="4" w:space="0" w:color="auto"/>
            </w:tcBorders>
          </w:tcPr>
          <w:p w:rsidR="00F17AA0" w:rsidRPr="00FD2ADA" w:rsidRDefault="00F17AA0" w:rsidP="00FD2ADA">
            <w:pPr>
              <w:rPr>
                <w:rFonts w:ascii="Times New Roman" w:hAnsi="Times New Roman" w:cs="Times New Roman"/>
                <w:b/>
                <w:sz w:val="24"/>
                <w:highlight w:val="yellow"/>
              </w:rPr>
            </w:pPr>
            <w:r>
              <w:rPr>
                <w:rFonts w:ascii="Times New Roman" w:hAnsi="Times New Roman" w:cs="Times New Roman"/>
                <w:sz w:val="24"/>
              </w:rPr>
              <w:t xml:space="preserve">3 года с момента  заключения договора. </w:t>
            </w:r>
          </w:p>
        </w:tc>
      </w:tr>
      <w:tr w:rsidR="00F17AA0" w:rsidRPr="00227B13" w:rsidTr="00962CC3">
        <w:trPr>
          <w:trHeight w:val="417"/>
        </w:trPr>
        <w:tc>
          <w:tcPr>
            <w:tcW w:w="9608" w:type="dxa"/>
            <w:gridSpan w:val="5"/>
            <w:shd w:val="clear" w:color="auto" w:fill="D9D9D9" w:themeFill="background1" w:themeFillShade="D9"/>
          </w:tcPr>
          <w:p w:rsidR="00F17AA0" w:rsidRDefault="00F17AA0" w:rsidP="000A2B69">
            <w:pPr>
              <w:jc w:val="center"/>
              <w:rPr>
                <w:rFonts w:ascii="Times New Roman" w:hAnsi="Times New Roman" w:cs="Times New Roman"/>
                <w:sz w:val="24"/>
              </w:rPr>
            </w:pPr>
            <w:r>
              <w:rPr>
                <w:rFonts w:ascii="Times New Roman" w:hAnsi="Times New Roman" w:cs="Times New Roman"/>
                <w:sz w:val="24"/>
              </w:rPr>
              <w:t>Порядок пересмотра цены договора (цены лота)</w:t>
            </w:r>
          </w:p>
        </w:tc>
      </w:tr>
      <w:tr w:rsidR="00F17AA0" w:rsidRPr="00227B13" w:rsidTr="00962CC3">
        <w:trPr>
          <w:trHeight w:val="1711"/>
        </w:trPr>
        <w:tc>
          <w:tcPr>
            <w:tcW w:w="9608" w:type="dxa"/>
            <w:gridSpan w:val="5"/>
          </w:tcPr>
          <w:p w:rsidR="00F17AA0" w:rsidRDefault="00F17AA0" w:rsidP="000A2B69">
            <w:pPr>
              <w:autoSpaceDE w:val="0"/>
              <w:autoSpaceDN w:val="0"/>
              <w:adjustRightInd w:val="0"/>
              <w:ind w:firstLine="540"/>
              <w:jc w:val="both"/>
              <w:rPr>
                <w:rFonts w:ascii="Times New Roman" w:hAnsi="Times New Roman" w:cs="Times New Roman"/>
                <w:sz w:val="24"/>
                <w:szCs w:val="24"/>
              </w:rPr>
            </w:pPr>
            <w:r w:rsidRPr="00290932">
              <w:rPr>
                <w:rFonts w:ascii="Times New Roman" w:hAnsi="Times New Roman" w:cs="Times New Roman"/>
                <w:sz w:val="24"/>
                <w:szCs w:val="24"/>
              </w:rPr>
              <w:t xml:space="preserve">Размер арендной платы, установленный на день подписания Договора, в дальнейшем может пересматриваться по требованию Арендодателя в связи с изменениями и дополнениями, вносимыми в нормативно-правовые акты Российской Федерации, </w:t>
            </w:r>
            <w:r>
              <w:rPr>
                <w:rFonts w:ascii="Times New Roman" w:hAnsi="Times New Roman" w:cs="Times New Roman"/>
                <w:sz w:val="24"/>
              </w:rPr>
              <w:t xml:space="preserve">Республики Татарстан </w:t>
            </w:r>
            <w:r w:rsidRPr="00290932">
              <w:rPr>
                <w:rFonts w:ascii="Times New Roman" w:hAnsi="Times New Roman" w:cs="Times New Roman"/>
                <w:sz w:val="24"/>
                <w:szCs w:val="24"/>
              </w:rPr>
              <w:t>и</w:t>
            </w:r>
            <w:r w:rsidR="0039606D">
              <w:rPr>
                <w:rFonts w:ascii="Times New Roman" w:hAnsi="Times New Roman" w:cs="Times New Roman"/>
                <w:sz w:val="24"/>
                <w:szCs w:val="24"/>
              </w:rPr>
              <w:t xml:space="preserve"> </w:t>
            </w:r>
            <w:r w:rsidRPr="00955E5C">
              <w:rPr>
                <w:rFonts w:ascii="Times New Roman" w:hAnsi="Times New Roman" w:cs="Times New Roman"/>
                <w:sz w:val="24"/>
              </w:rPr>
              <w:t>муниципальног</w:t>
            </w:r>
            <w:r>
              <w:rPr>
                <w:rFonts w:ascii="Times New Roman" w:hAnsi="Times New Roman" w:cs="Times New Roman"/>
                <w:sz w:val="24"/>
              </w:rPr>
              <w:t>о образова</w:t>
            </w:r>
            <w:r w:rsidRPr="00955E5C">
              <w:rPr>
                <w:rFonts w:ascii="Times New Roman" w:hAnsi="Times New Roman" w:cs="Times New Roman"/>
                <w:sz w:val="24"/>
              </w:rPr>
              <w:t xml:space="preserve">ния </w:t>
            </w:r>
            <w:r w:rsidRPr="00B6019B">
              <w:rPr>
                <w:rFonts w:ascii="Times New Roman" w:hAnsi="Times New Roman" w:cs="Times New Roman"/>
                <w:sz w:val="24"/>
              </w:rPr>
              <w:t>«г</w:t>
            </w:r>
            <w:r>
              <w:rPr>
                <w:rFonts w:ascii="Times New Roman" w:hAnsi="Times New Roman" w:cs="Times New Roman"/>
                <w:sz w:val="24"/>
              </w:rPr>
              <w:t xml:space="preserve">ород </w:t>
            </w:r>
            <w:r w:rsidRPr="00B6019B">
              <w:rPr>
                <w:rFonts w:ascii="Times New Roman" w:hAnsi="Times New Roman" w:cs="Times New Roman"/>
                <w:sz w:val="24"/>
              </w:rPr>
              <w:t>Болгар»</w:t>
            </w:r>
            <w:r>
              <w:rPr>
                <w:rFonts w:ascii="Times New Roman" w:hAnsi="Times New Roman" w:cs="Times New Roman"/>
                <w:sz w:val="24"/>
              </w:rPr>
              <w:t xml:space="preserve"> Спасского </w:t>
            </w:r>
            <w:r w:rsidRPr="00955E5C">
              <w:rPr>
                <w:rFonts w:ascii="Times New Roman" w:hAnsi="Times New Roman" w:cs="Times New Roman"/>
                <w:sz w:val="24"/>
              </w:rPr>
              <w:t>района</w:t>
            </w:r>
            <w:r>
              <w:rPr>
                <w:rFonts w:ascii="Times New Roman" w:hAnsi="Times New Roman" w:cs="Times New Roman"/>
                <w:sz w:val="24"/>
              </w:rPr>
              <w:t xml:space="preserve"> Республики Татарстан.</w:t>
            </w:r>
          </w:p>
          <w:p w:rsidR="00F17AA0" w:rsidRDefault="00F17AA0" w:rsidP="009017FE">
            <w:pPr>
              <w:autoSpaceDE w:val="0"/>
              <w:autoSpaceDN w:val="0"/>
              <w:adjustRightInd w:val="0"/>
              <w:ind w:firstLine="540"/>
              <w:jc w:val="both"/>
              <w:rPr>
                <w:rFonts w:ascii="Times New Roman" w:hAnsi="Times New Roman" w:cs="Times New Roman"/>
                <w:sz w:val="24"/>
              </w:rPr>
            </w:pPr>
            <w:r>
              <w:rPr>
                <w:rFonts w:ascii="Times New Roman" w:hAnsi="Times New Roman" w:cs="Times New Roman"/>
                <w:sz w:val="24"/>
                <w:szCs w:val="24"/>
              </w:rPr>
              <w:t>Цена заключенного Договора не может быть пересмотрена сторонами в сторону уменьшения.</w:t>
            </w:r>
          </w:p>
        </w:tc>
      </w:tr>
      <w:tr w:rsidR="00F17AA0" w:rsidRPr="00227B13" w:rsidTr="00962CC3">
        <w:trPr>
          <w:trHeight w:val="593"/>
        </w:trPr>
        <w:tc>
          <w:tcPr>
            <w:tcW w:w="9608" w:type="dxa"/>
            <w:gridSpan w:val="5"/>
            <w:shd w:val="clear" w:color="auto" w:fill="D9D9D9" w:themeFill="background1" w:themeFillShade="D9"/>
          </w:tcPr>
          <w:p w:rsidR="00F17AA0" w:rsidRPr="00290932" w:rsidRDefault="00F17AA0" w:rsidP="00FB2F6D">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Порядок передачи прав на имущество</w:t>
            </w:r>
          </w:p>
        </w:tc>
      </w:tr>
      <w:tr w:rsidR="00F17AA0" w:rsidRPr="00227B13" w:rsidTr="00962CC3">
        <w:trPr>
          <w:trHeight w:val="843"/>
        </w:trPr>
        <w:tc>
          <w:tcPr>
            <w:tcW w:w="9608" w:type="dxa"/>
            <w:gridSpan w:val="5"/>
          </w:tcPr>
          <w:p w:rsidR="00F17AA0" w:rsidRDefault="00F17AA0" w:rsidP="00B127D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Передача прав на имущество осуществляется посредством подписания в установленные сроки акта</w:t>
            </w:r>
            <w:r w:rsidRPr="00FB2F6D">
              <w:rPr>
                <w:rFonts w:ascii="Times New Roman" w:hAnsi="Times New Roman" w:cs="Times New Roman"/>
                <w:sz w:val="24"/>
                <w:szCs w:val="24"/>
              </w:rPr>
              <w:t xml:space="preserve"> приема-передачи </w:t>
            </w:r>
            <w:r>
              <w:rPr>
                <w:rFonts w:ascii="Times New Roman" w:hAnsi="Times New Roman" w:cs="Times New Roman"/>
                <w:sz w:val="24"/>
                <w:szCs w:val="24"/>
              </w:rPr>
              <w:t>имущества, который является неотъемлемой частью Договора аренды</w:t>
            </w:r>
            <w:r w:rsidRPr="00FB2F6D">
              <w:rPr>
                <w:rFonts w:ascii="Times New Roman" w:hAnsi="Times New Roman" w:cs="Times New Roman"/>
                <w:sz w:val="24"/>
                <w:szCs w:val="24"/>
              </w:rPr>
              <w:t>.</w:t>
            </w:r>
          </w:p>
          <w:p w:rsidR="00F17AA0" w:rsidRPr="00290932" w:rsidRDefault="00F17AA0" w:rsidP="00B127D7">
            <w:pPr>
              <w:autoSpaceDE w:val="0"/>
              <w:autoSpaceDN w:val="0"/>
              <w:adjustRightInd w:val="0"/>
              <w:ind w:firstLine="540"/>
              <w:jc w:val="both"/>
              <w:rPr>
                <w:rFonts w:ascii="Times New Roman" w:hAnsi="Times New Roman" w:cs="Times New Roman"/>
                <w:sz w:val="24"/>
                <w:szCs w:val="24"/>
              </w:rPr>
            </w:pPr>
          </w:p>
        </w:tc>
      </w:tr>
      <w:tr w:rsidR="00F17AA0" w:rsidRPr="00227B13" w:rsidTr="00962CC3">
        <w:trPr>
          <w:trHeight w:val="559"/>
        </w:trPr>
        <w:tc>
          <w:tcPr>
            <w:tcW w:w="9608" w:type="dxa"/>
            <w:gridSpan w:val="5"/>
            <w:shd w:val="clear" w:color="auto" w:fill="D9D9D9" w:themeFill="background1" w:themeFillShade="D9"/>
          </w:tcPr>
          <w:p w:rsidR="00F17AA0" w:rsidRDefault="00F17AA0" w:rsidP="00C240F0">
            <w:pPr>
              <w:jc w:val="center"/>
              <w:rPr>
                <w:rFonts w:ascii="Times New Roman" w:hAnsi="Times New Roman" w:cs="Times New Roman"/>
                <w:sz w:val="24"/>
              </w:rPr>
            </w:pPr>
            <w:r>
              <w:rPr>
                <w:rFonts w:ascii="Times New Roman" w:hAnsi="Times New Roman" w:cs="Times New Roman"/>
                <w:sz w:val="24"/>
              </w:rPr>
              <w:t>Порядок оплаты по договору</w:t>
            </w:r>
          </w:p>
        </w:tc>
      </w:tr>
      <w:tr w:rsidR="00F17AA0" w:rsidRPr="00227B13" w:rsidTr="00962CC3">
        <w:trPr>
          <w:trHeight w:val="552"/>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Форма оплаты</w:t>
            </w:r>
          </w:p>
        </w:tc>
        <w:tc>
          <w:tcPr>
            <w:tcW w:w="6774" w:type="dxa"/>
            <w:gridSpan w:val="4"/>
          </w:tcPr>
          <w:p w:rsidR="00F17AA0" w:rsidRDefault="00F17AA0" w:rsidP="00FD2ADA">
            <w:pPr>
              <w:rPr>
                <w:rFonts w:ascii="Times New Roman" w:hAnsi="Times New Roman" w:cs="Times New Roman"/>
                <w:sz w:val="24"/>
              </w:rPr>
            </w:pPr>
            <w:r>
              <w:rPr>
                <w:rFonts w:ascii="Times New Roman" w:hAnsi="Times New Roman" w:cs="Times New Roman"/>
                <w:sz w:val="24"/>
              </w:rPr>
              <w:t>Безналичный расчет</w:t>
            </w:r>
          </w:p>
        </w:tc>
      </w:tr>
      <w:tr w:rsidR="00F17AA0" w:rsidRPr="00227B13" w:rsidTr="00962CC3">
        <w:trPr>
          <w:trHeight w:val="828"/>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Срок оплаты</w:t>
            </w:r>
          </w:p>
        </w:tc>
        <w:tc>
          <w:tcPr>
            <w:tcW w:w="6774" w:type="dxa"/>
            <w:gridSpan w:val="4"/>
          </w:tcPr>
          <w:p w:rsidR="00F17AA0" w:rsidRDefault="00F17AA0" w:rsidP="00FD2ADA">
            <w:pPr>
              <w:rPr>
                <w:rFonts w:ascii="Times New Roman" w:hAnsi="Times New Roman" w:cs="Times New Roman"/>
                <w:sz w:val="24"/>
              </w:rPr>
            </w:pPr>
            <w:r w:rsidRPr="0099551D">
              <w:rPr>
                <w:rFonts w:ascii="Times New Roman CYR" w:hAnsi="Times New Roman CYR"/>
                <w:sz w:val="24"/>
                <w:szCs w:val="24"/>
              </w:rPr>
              <w:t xml:space="preserve">Оплата аренды производится </w:t>
            </w:r>
            <w:r w:rsidRPr="00F17AA0">
              <w:rPr>
                <w:rFonts w:ascii="Times New Roman CYR" w:hAnsi="Times New Roman CYR"/>
                <w:sz w:val="24"/>
                <w:szCs w:val="24"/>
              </w:rPr>
              <w:t>Арендатором ежемесячно до 10 числа месяца, следующего за отчетным месяцем</w:t>
            </w:r>
          </w:p>
        </w:tc>
      </w:tr>
      <w:tr w:rsidR="00F17AA0" w:rsidRPr="00227B13" w:rsidTr="00962CC3">
        <w:trPr>
          <w:trHeight w:val="828"/>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Порядок оплаты</w:t>
            </w:r>
          </w:p>
        </w:tc>
        <w:tc>
          <w:tcPr>
            <w:tcW w:w="6774" w:type="dxa"/>
            <w:gridSpan w:val="4"/>
          </w:tcPr>
          <w:p w:rsidR="00F17AA0" w:rsidRDefault="00F17AA0" w:rsidP="00FD2ADA">
            <w:pPr>
              <w:rPr>
                <w:rFonts w:ascii="Times New Roman" w:hAnsi="Times New Roman" w:cs="Times New Roman"/>
                <w:sz w:val="24"/>
              </w:rPr>
            </w:pPr>
            <w:r>
              <w:rPr>
                <w:rFonts w:ascii="Times New Roman" w:hAnsi="Times New Roman" w:cs="Times New Roman"/>
                <w:sz w:val="24"/>
              </w:rPr>
              <w:t>Оплата производится путем перечисления денежных средств по реквизитам, указанным в Договоре аренды</w:t>
            </w:r>
          </w:p>
        </w:tc>
      </w:tr>
      <w:tr w:rsidR="00F17AA0" w:rsidRPr="00227B13" w:rsidTr="00962CC3">
        <w:trPr>
          <w:trHeight w:val="828"/>
        </w:trPr>
        <w:tc>
          <w:tcPr>
            <w:tcW w:w="9608" w:type="dxa"/>
            <w:gridSpan w:val="5"/>
            <w:shd w:val="clear" w:color="auto" w:fill="D9D9D9" w:themeFill="background1" w:themeFillShade="D9"/>
          </w:tcPr>
          <w:p w:rsidR="00F17AA0" w:rsidRDefault="00F17AA0" w:rsidP="009E5FEC">
            <w:pPr>
              <w:jc w:val="center"/>
              <w:rPr>
                <w:rFonts w:ascii="Times New Roman" w:hAnsi="Times New Roman" w:cs="Times New Roman"/>
                <w:sz w:val="24"/>
              </w:rPr>
            </w:pPr>
            <w:r>
              <w:rPr>
                <w:rFonts w:ascii="Times New Roman" w:hAnsi="Times New Roman" w:cs="Times New Roman"/>
                <w:sz w:val="24"/>
              </w:rPr>
              <w:t>Требования к техническому состоянию муниципального имущества, права на которые передаются по договору</w:t>
            </w:r>
          </w:p>
        </w:tc>
      </w:tr>
      <w:tr w:rsidR="00F17AA0" w:rsidRPr="00227B13" w:rsidTr="00962CC3">
        <w:trPr>
          <w:trHeight w:val="828"/>
        </w:trPr>
        <w:tc>
          <w:tcPr>
            <w:tcW w:w="9608" w:type="dxa"/>
            <w:gridSpan w:val="5"/>
          </w:tcPr>
          <w:p w:rsidR="00F17AA0" w:rsidRDefault="00F17AA0" w:rsidP="0064587A">
            <w:pPr>
              <w:rPr>
                <w:rFonts w:ascii="Times New Roman" w:hAnsi="Times New Roman" w:cs="Times New Roman"/>
                <w:sz w:val="24"/>
              </w:rPr>
            </w:pPr>
            <w:r w:rsidRPr="009E5FEC">
              <w:rPr>
                <w:rFonts w:ascii="Times New Roman" w:hAnsi="Times New Roman" w:cs="Times New Roman"/>
                <w:sz w:val="24"/>
              </w:rPr>
              <w:t xml:space="preserve">на момент </w:t>
            </w:r>
            <w:proofErr w:type="gramStart"/>
            <w:r w:rsidRPr="009E5FEC">
              <w:rPr>
                <w:rFonts w:ascii="Times New Roman" w:hAnsi="Times New Roman" w:cs="Times New Roman"/>
                <w:sz w:val="24"/>
              </w:rPr>
              <w:t>окончания срока действия договора аренды</w:t>
            </w:r>
            <w:proofErr w:type="gramEnd"/>
            <w:r w:rsidRPr="009E5FEC">
              <w:rPr>
                <w:rFonts w:ascii="Times New Roman" w:hAnsi="Times New Roman" w:cs="Times New Roman"/>
                <w:sz w:val="24"/>
              </w:rPr>
              <w:t xml:space="preserve"> техническое состояние</w:t>
            </w:r>
            <w:r>
              <w:rPr>
                <w:rFonts w:ascii="Times New Roman" w:hAnsi="Times New Roman" w:cs="Times New Roman"/>
                <w:sz w:val="24"/>
              </w:rPr>
              <w:t xml:space="preserve"> имущества</w:t>
            </w:r>
            <w:r w:rsidRPr="009E5FEC">
              <w:rPr>
                <w:rFonts w:ascii="Times New Roman" w:hAnsi="Times New Roman" w:cs="Times New Roman"/>
                <w:sz w:val="24"/>
              </w:rPr>
              <w:t xml:space="preserve"> должно обеспечивать бесперебойную и надежную работу систем </w:t>
            </w:r>
            <w:proofErr w:type="spellStart"/>
            <w:r>
              <w:rPr>
                <w:rFonts w:ascii="Times New Roman" w:hAnsi="Times New Roman" w:cs="Times New Roman"/>
                <w:sz w:val="24"/>
              </w:rPr>
              <w:t>тепло-водоснабжения</w:t>
            </w:r>
            <w:proofErr w:type="spellEnd"/>
            <w:r>
              <w:rPr>
                <w:rFonts w:ascii="Times New Roman" w:hAnsi="Times New Roman" w:cs="Times New Roman"/>
                <w:sz w:val="24"/>
              </w:rPr>
              <w:t xml:space="preserve"> и водоотведения</w:t>
            </w:r>
            <w:r w:rsidRPr="009E5FEC">
              <w:rPr>
                <w:rFonts w:ascii="Times New Roman" w:hAnsi="Times New Roman" w:cs="Times New Roman"/>
                <w:sz w:val="24"/>
              </w:rPr>
              <w:t>,  объекты должны находиться в технически исправном состоянии с учетом естественного износа и соответствовать предъявляемым техническим нормам, правилам и требованиям.</w:t>
            </w:r>
          </w:p>
        </w:tc>
      </w:tr>
      <w:tr w:rsidR="00F17AA0" w:rsidRPr="00227B13" w:rsidTr="00962CC3">
        <w:trPr>
          <w:trHeight w:val="477"/>
        </w:trPr>
        <w:tc>
          <w:tcPr>
            <w:tcW w:w="9608" w:type="dxa"/>
            <w:gridSpan w:val="5"/>
            <w:shd w:val="clear" w:color="auto" w:fill="D9D9D9" w:themeFill="background1" w:themeFillShade="D9"/>
          </w:tcPr>
          <w:p w:rsidR="00F17AA0" w:rsidRDefault="00F17AA0" w:rsidP="00F003C6">
            <w:pPr>
              <w:jc w:val="center"/>
              <w:rPr>
                <w:rFonts w:ascii="Times New Roman" w:hAnsi="Times New Roman" w:cs="Times New Roman"/>
                <w:sz w:val="24"/>
              </w:rPr>
            </w:pPr>
            <w:r w:rsidRPr="00875355">
              <w:rPr>
                <w:rFonts w:ascii="Times New Roman" w:hAnsi="Times New Roman" w:cs="Times New Roman"/>
                <w:sz w:val="24"/>
              </w:rPr>
              <w:t>Сведения по предоставлению конкурсной документации</w:t>
            </w:r>
          </w:p>
        </w:tc>
      </w:tr>
      <w:tr w:rsidR="00F17AA0" w:rsidRPr="00227B13" w:rsidTr="00962CC3">
        <w:trPr>
          <w:trHeight w:val="1484"/>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Срок предоставления конкурсной документации</w:t>
            </w:r>
          </w:p>
        </w:tc>
        <w:tc>
          <w:tcPr>
            <w:tcW w:w="6774" w:type="dxa"/>
            <w:gridSpan w:val="4"/>
          </w:tcPr>
          <w:p w:rsidR="00F17AA0" w:rsidRDefault="00F17AA0" w:rsidP="00D8253B">
            <w:pPr>
              <w:autoSpaceDE w:val="0"/>
              <w:autoSpaceDN w:val="0"/>
              <w:adjustRightInd w:val="0"/>
              <w:rPr>
                <w:rFonts w:ascii="Times New Roman" w:hAnsi="Times New Roman" w:cs="Times New Roman"/>
                <w:sz w:val="24"/>
                <w:szCs w:val="24"/>
              </w:rPr>
            </w:pPr>
            <w:r>
              <w:rPr>
                <w:rFonts w:ascii="Times New Roman" w:hAnsi="Times New Roman" w:cs="Times New Roman"/>
                <w:sz w:val="24"/>
              </w:rPr>
              <w:t xml:space="preserve">Конкурсная документация размещается одновременно с </w:t>
            </w:r>
            <w:r>
              <w:rPr>
                <w:rFonts w:ascii="Times New Roman" w:hAnsi="Times New Roman" w:cs="Times New Roman"/>
                <w:sz w:val="24"/>
                <w:szCs w:val="24"/>
              </w:rPr>
              <w:t xml:space="preserve">  размещением извещения о проведении конкурса.</w:t>
            </w:r>
          </w:p>
          <w:p w:rsidR="00F17AA0" w:rsidRDefault="00F17AA0" w:rsidP="00D8253B">
            <w:pPr>
              <w:autoSpaceDE w:val="0"/>
              <w:autoSpaceDN w:val="0"/>
              <w:adjustRightInd w:val="0"/>
              <w:rPr>
                <w:rFonts w:ascii="Times New Roman" w:hAnsi="Times New Roman" w:cs="Times New Roman"/>
                <w:sz w:val="24"/>
              </w:rPr>
            </w:pPr>
            <w:r>
              <w:rPr>
                <w:rFonts w:ascii="Times New Roman" w:hAnsi="Times New Roman" w:cs="Times New Roman"/>
                <w:sz w:val="24"/>
                <w:szCs w:val="24"/>
              </w:rPr>
              <w:t>Предоставление конкурсной документации до размещения на официальном сайте торгов извещения о проведении конкурса не допускается.</w:t>
            </w:r>
          </w:p>
        </w:tc>
      </w:tr>
      <w:tr w:rsidR="00F17AA0" w:rsidRPr="00227B13" w:rsidTr="00962CC3">
        <w:trPr>
          <w:trHeight w:val="415"/>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 xml:space="preserve">Место предоставления конкурсной </w:t>
            </w:r>
            <w:r>
              <w:rPr>
                <w:rFonts w:ascii="Times New Roman" w:hAnsi="Times New Roman" w:cs="Times New Roman"/>
                <w:sz w:val="24"/>
              </w:rPr>
              <w:lastRenderedPageBreak/>
              <w:t>документации</w:t>
            </w:r>
          </w:p>
        </w:tc>
        <w:tc>
          <w:tcPr>
            <w:tcW w:w="6774" w:type="dxa"/>
            <w:gridSpan w:val="4"/>
          </w:tcPr>
          <w:p w:rsidR="00F17AA0" w:rsidRDefault="00F17AA0" w:rsidP="00D8253B">
            <w:pPr>
              <w:rPr>
                <w:rFonts w:ascii="Times New Roman" w:hAnsi="Times New Roman" w:cs="Times New Roman"/>
                <w:sz w:val="24"/>
              </w:rPr>
            </w:pPr>
            <w:r>
              <w:rPr>
                <w:rFonts w:ascii="Times New Roman" w:hAnsi="Times New Roman" w:cs="Times New Roman"/>
                <w:sz w:val="24"/>
              </w:rPr>
              <w:lastRenderedPageBreak/>
              <w:t>г</w:t>
            </w:r>
            <w:proofErr w:type="gramStart"/>
            <w:r>
              <w:rPr>
                <w:rFonts w:ascii="Times New Roman" w:hAnsi="Times New Roman" w:cs="Times New Roman"/>
                <w:sz w:val="24"/>
              </w:rPr>
              <w:t>.К</w:t>
            </w:r>
            <w:proofErr w:type="gramEnd"/>
            <w:r>
              <w:rPr>
                <w:rFonts w:ascii="Times New Roman" w:hAnsi="Times New Roman" w:cs="Times New Roman"/>
                <w:sz w:val="24"/>
              </w:rPr>
              <w:t>азань, ул.Вишневского, 26 (вход со стороны Центрального депозитария Республики Татарстан)</w:t>
            </w:r>
          </w:p>
        </w:tc>
      </w:tr>
      <w:tr w:rsidR="00F17AA0" w:rsidRPr="00227B13" w:rsidTr="00962CC3">
        <w:trPr>
          <w:trHeight w:val="555"/>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lastRenderedPageBreak/>
              <w:t>Порядок предоставления конкурсной документации</w:t>
            </w:r>
          </w:p>
        </w:tc>
        <w:tc>
          <w:tcPr>
            <w:tcW w:w="6774" w:type="dxa"/>
            <w:gridSpan w:val="4"/>
          </w:tcPr>
          <w:p w:rsidR="00F17AA0" w:rsidRDefault="00F17AA0" w:rsidP="00D8253B">
            <w:pPr>
              <w:rPr>
                <w:rFonts w:ascii="Times New Roman" w:hAnsi="Times New Roman" w:cs="Times New Roman"/>
                <w:sz w:val="24"/>
              </w:rPr>
            </w:pPr>
            <w:proofErr w:type="gramStart"/>
            <w:r w:rsidRPr="0044707A">
              <w:rPr>
                <w:rFonts w:ascii="Times New Roman" w:hAnsi="Times New Roman" w:cs="Times New Roman"/>
                <w:sz w:val="24"/>
              </w:rPr>
              <w:t>После размещения на официальном сайте торгов извещения о проведении конкурса конкурсная документация предоставляется любому заинтересованному лицу в порядке, указанном в извещении о проведении конкурса, на основании заявления, поданного таким лицом в письменной форме, в том числе в форме электронного документа, в течение двух рабочих дней с даты получения соответствующего заявления организатором конкурса.</w:t>
            </w:r>
            <w:proofErr w:type="gramEnd"/>
          </w:p>
        </w:tc>
      </w:tr>
      <w:tr w:rsidR="00F17AA0" w:rsidRPr="00227B13" w:rsidTr="00962CC3">
        <w:trPr>
          <w:trHeight w:val="555"/>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Электронный адрес сайта в сети «Интернет», на котором размещена конкурсная документация</w:t>
            </w:r>
          </w:p>
        </w:tc>
        <w:tc>
          <w:tcPr>
            <w:tcW w:w="6774" w:type="dxa"/>
            <w:gridSpan w:val="4"/>
          </w:tcPr>
          <w:p w:rsidR="00F17AA0" w:rsidRDefault="00F17AA0" w:rsidP="00FD2ADA">
            <w:pPr>
              <w:rPr>
                <w:rFonts w:ascii="Times New Roman" w:hAnsi="Times New Roman" w:cs="Times New Roman"/>
                <w:sz w:val="24"/>
              </w:rPr>
            </w:pPr>
            <w:r w:rsidRPr="0044707A">
              <w:rPr>
                <w:rFonts w:ascii="Times New Roman" w:hAnsi="Times New Roman" w:cs="Times New Roman"/>
                <w:sz w:val="24"/>
              </w:rPr>
              <w:t xml:space="preserve">Конкурсная документация размещается на официальном сайте торгов в сети Интернет: </w:t>
            </w:r>
            <w:proofErr w:type="spellStart"/>
            <w:r w:rsidRPr="0044707A">
              <w:rPr>
                <w:rFonts w:ascii="Times New Roman" w:hAnsi="Times New Roman" w:cs="Times New Roman"/>
                <w:sz w:val="24"/>
              </w:rPr>
              <w:t>www.torgi.gov.ru</w:t>
            </w:r>
            <w:proofErr w:type="spellEnd"/>
            <w:r w:rsidRPr="0044707A">
              <w:rPr>
                <w:rFonts w:ascii="Times New Roman" w:hAnsi="Times New Roman" w:cs="Times New Roman"/>
                <w:sz w:val="24"/>
              </w:rPr>
              <w:t>.</w:t>
            </w:r>
          </w:p>
        </w:tc>
      </w:tr>
      <w:tr w:rsidR="00F17AA0" w:rsidRPr="00227B13" w:rsidTr="00962CC3">
        <w:trPr>
          <w:trHeight w:val="555"/>
        </w:trPr>
        <w:tc>
          <w:tcPr>
            <w:tcW w:w="9608" w:type="dxa"/>
            <w:gridSpan w:val="5"/>
            <w:shd w:val="clear" w:color="auto" w:fill="D9D9D9" w:themeFill="background1" w:themeFillShade="D9"/>
          </w:tcPr>
          <w:p w:rsidR="00F17AA0" w:rsidRDefault="00F17AA0" w:rsidP="009B0734">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Порядок, место, дату начала, дату и время окончания срока подачи заявок на участие в конкурсе.</w:t>
            </w:r>
          </w:p>
          <w:p w:rsidR="00F17AA0" w:rsidRPr="0044707A" w:rsidRDefault="00F17AA0" w:rsidP="00FD2ADA">
            <w:pPr>
              <w:rPr>
                <w:rFonts w:ascii="Times New Roman" w:hAnsi="Times New Roman" w:cs="Times New Roman"/>
                <w:sz w:val="24"/>
              </w:rPr>
            </w:pPr>
          </w:p>
        </w:tc>
      </w:tr>
      <w:tr w:rsidR="00F17AA0" w:rsidRPr="00227B13" w:rsidTr="00962CC3">
        <w:trPr>
          <w:trHeight w:val="555"/>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Порядок подачи заявок</w:t>
            </w:r>
          </w:p>
        </w:tc>
        <w:tc>
          <w:tcPr>
            <w:tcW w:w="6774" w:type="dxa"/>
            <w:gridSpan w:val="4"/>
          </w:tcPr>
          <w:p w:rsidR="00F17AA0" w:rsidRDefault="00F17AA0" w:rsidP="00FD2ADA">
            <w:pPr>
              <w:rPr>
                <w:rFonts w:ascii="Times New Roman" w:hAnsi="Times New Roman" w:cs="Times New Roman"/>
                <w:sz w:val="24"/>
              </w:rPr>
            </w:pPr>
            <w:r w:rsidRPr="00435876">
              <w:rPr>
                <w:rFonts w:ascii="Times New Roman" w:hAnsi="Times New Roman" w:cs="Times New Roman"/>
                <w:sz w:val="24"/>
              </w:rPr>
              <w:t>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r>
              <w:rPr>
                <w:rFonts w:ascii="Times New Roman" w:hAnsi="Times New Roman" w:cs="Times New Roman"/>
                <w:sz w:val="24"/>
              </w:rPr>
              <w:t xml:space="preserve">. </w:t>
            </w:r>
          </w:p>
          <w:p w:rsidR="00F17AA0" w:rsidRDefault="00F17AA0" w:rsidP="00FD2ADA">
            <w:pPr>
              <w:rPr>
                <w:rFonts w:ascii="Times New Roman" w:hAnsi="Times New Roman" w:cs="Times New Roman"/>
                <w:sz w:val="24"/>
              </w:rPr>
            </w:pPr>
            <w:r w:rsidRPr="00C21DD1">
              <w:rPr>
                <w:rFonts w:ascii="Times New Roman" w:hAnsi="Times New Roman" w:cs="Times New Roman"/>
                <w:sz w:val="24"/>
              </w:rPr>
              <w:t>Приём заявок на участие в конкурсе прекращается непосредственно перед началом процедуры вскрытия конвертов с заявками на участие в конкурсе.</w:t>
            </w:r>
          </w:p>
          <w:p w:rsidR="00F17AA0" w:rsidRPr="0044707A" w:rsidRDefault="00F17AA0" w:rsidP="00CC2D7F">
            <w:pPr>
              <w:rPr>
                <w:rFonts w:ascii="Times New Roman" w:hAnsi="Times New Roman" w:cs="Times New Roman"/>
                <w:sz w:val="24"/>
              </w:rPr>
            </w:pPr>
            <w:r w:rsidRPr="00BC728B">
              <w:rPr>
                <w:rFonts w:ascii="Times New Roman" w:hAnsi="Times New Roman" w:cs="Times New Roman"/>
                <w:sz w:val="24"/>
              </w:rPr>
              <w:t xml:space="preserve">Заявитель вправе подать только одну заявку в отношении каждого предмета конкурса (лота). Каждый конверт с заявкой на участие в конкурсе, поступивший в срок, указанный в конкурсной документации, регистрируются  </w:t>
            </w:r>
            <w:r>
              <w:rPr>
                <w:rFonts w:ascii="Times New Roman" w:hAnsi="Times New Roman" w:cs="Times New Roman"/>
                <w:sz w:val="24"/>
              </w:rPr>
              <w:t xml:space="preserve">специализированной организацией </w:t>
            </w:r>
            <w:r w:rsidRPr="00BC728B">
              <w:rPr>
                <w:rFonts w:ascii="Times New Roman" w:hAnsi="Times New Roman" w:cs="Times New Roman"/>
                <w:sz w:val="24"/>
              </w:rPr>
              <w:t xml:space="preserve">в  Журнале регистрации заявок на участие в конкурсе с присвоением регистрационного номера, проставлением даты (число, месяц, год) и времени (часы, минуты).   По требованию заявителя, подавшего конверт с заявкой на участие в конкурсе, </w:t>
            </w:r>
            <w:r>
              <w:rPr>
                <w:rFonts w:ascii="Times New Roman" w:hAnsi="Times New Roman" w:cs="Times New Roman"/>
                <w:sz w:val="24"/>
              </w:rPr>
              <w:t>специализированная организация</w:t>
            </w:r>
            <w:r w:rsidRPr="00BC728B">
              <w:rPr>
                <w:rFonts w:ascii="Times New Roman" w:hAnsi="Times New Roman" w:cs="Times New Roman"/>
                <w:sz w:val="24"/>
              </w:rPr>
              <w:t xml:space="preserve"> выдает расписку в получении конверта с такой заявкой с указанием даты и времени его получения.</w:t>
            </w:r>
          </w:p>
        </w:tc>
      </w:tr>
      <w:tr w:rsidR="00F17AA0" w:rsidRPr="00227B13" w:rsidTr="00962CC3">
        <w:trPr>
          <w:trHeight w:val="555"/>
        </w:trPr>
        <w:tc>
          <w:tcPr>
            <w:tcW w:w="2834" w:type="dxa"/>
          </w:tcPr>
          <w:p w:rsidR="00F17AA0" w:rsidRPr="00BD365F" w:rsidRDefault="00F17AA0" w:rsidP="009114CF">
            <w:pPr>
              <w:rPr>
                <w:rFonts w:ascii="Times New Roman" w:hAnsi="Times New Roman" w:cs="Times New Roman"/>
                <w:sz w:val="24"/>
              </w:rPr>
            </w:pPr>
            <w:r w:rsidRPr="00BD365F">
              <w:rPr>
                <w:rFonts w:ascii="Times New Roman" w:hAnsi="Times New Roman" w:cs="Times New Roman"/>
                <w:sz w:val="24"/>
              </w:rPr>
              <w:t>Место подачи заявок</w:t>
            </w:r>
          </w:p>
        </w:tc>
        <w:tc>
          <w:tcPr>
            <w:tcW w:w="6774" w:type="dxa"/>
            <w:gridSpan w:val="4"/>
          </w:tcPr>
          <w:p w:rsidR="00F17AA0" w:rsidRPr="00BD365F" w:rsidRDefault="00F17AA0" w:rsidP="00DC07F8">
            <w:pPr>
              <w:rPr>
                <w:rFonts w:ascii="Times New Roman" w:hAnsi="Times New Roman" w:cs="Times New Roman"/>
                <w:sz w:val="24"/>
              </w:rPr>
            </w:pPr>
            <w:r>
              <w:rPr>
                <w:rFonts w:ascii="Times New Roman" w:hAnsi="Times New Roman" w:cs="Times New Roman"/>
                <w:sz w:val="24"/>
              </w:rPr>
              <w:t>г</w:t>
            </w:r>
            <w:proofErr w:type="gramStart"/>
            <w:r>
              <w:rPr>
                <w:rFonts w:ascii="Times New Roman" w:hAnsi="Times New Roman" w:cs="Times New Roman"/>
                <w:sz w:val="24"/>
              </w:rPr>
              <w:t>.К</w:t>
            </w:r>
            <w:proofErr w:type="gramEnd"/>
            <w:r>
              <w:rPr>
                <w:rFonts w:ascii="Times New Roman" w:hAnsi="Times New Roman" w:cs="Times New Roman"/>
                <w:sz w:val="24"/>
              </w:rPr>
              <w:t>азань, ул.Вишневского, 26 (вход со стороны Центрального депозитария Республики Татарстан)</w:t>
            </w:r>
          </w:p>
        </w:tc>
      </w:tr>
      <w:tr w:rsidR="00F17AA0" w:rsidRPr="00227B13" w:rsidTr="00962CC3">
        <w:trPr>
          <w:trHeight w:val="555"/>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Дата начала подачи заявок</w:t>
            </w:r>
          </w:p>
        </w:tc>
        <w:tc>
          <w:tcPr>
            <w:tcW w:w="6774" w:type="dxa"/>
            <w:gridSpan w:val="4"/>
          </w:tcPr>
          <w:p w:rsidR="00F17AA0" w:rsidRPr="00566A9E" w:rsidRDefault="00566A9E" w:rsidP="003C60E9">
            <w:pPr>
              <w:rPr>
                <w:rFonts w:ascii="Times New Roman" w:hAnsi="Times New Roman" w:cs="Times New Roman"/>
                <w:strike/>
                <w:color w:val="FF0000"/>
                <w:sz w:val="24"/>
                <w:highlight w:val="green"/>
              </w:rPr>
            </w:pPr>
            <w:r w:rsidRPr="00566A9E">
              <w:rPr>
                <w:rFonts w:ascii="Times New Roman" w:hAnsi="Times New Roman" w:cs="Times New Roman"/>
                <w:sz w:val="24"/>
                <w:highlight w:val="green"/>
              </w:rPr>
              <w:t>3</w:t>
            </w:r>
            <w:r w:rsidRPr="00566A9E">
              <w:rPr>
                <w:rFonts w:ascii="Times New Roman" w:hAnsi="Times New Roman" w:cs="Times New Roman"/>
                <w:sz w:val="24"/>
                <w:highlight w:val="green"/>
                <w:lang w:val="en-US"/>
              </w:rPr>
              <w:t xml:space="preserve">1 </w:t>
            </w:r>
            <w:proofErr w:type="spellStart"/>
            <w:r w:rsidRPr="00566A9E">
              <w:rPr>
                <w:rFonts w:ascii="Times New Roman" w:hAnsi="Times New Roman" w:cs="Times New Roman"/>
                <w:sz w:val="24"/>
                <w:highlight w:val="green"/>
                <w:lang w:val="en-US"/>
              </w:rPr>
              <w:t>января</w:t>
            </w:r>
            <w:proofErr w:type="spellEnd"/>
            <w:r w:rsidRPr="00566A9E">
              <w:rPr>
                <w:rFonts w:ascii="Times New Roman" w:hAnsi="Times New Roman" w:cs="Times New Roman"/>
                <w:sz w:val="24"/>
                <w:highlight w:val="green"/>
                <w:lang w:val="en-US"/>
              </w:rPr>
              <w:t xml:space="preserve"> 2015г.</w:t>
            </w:r>
          </w:p>
        </w:tc>
      </w:tr>
      <w:tr w:rsidR="00F17AA0" w:rsidRPr="00227B13" w:rsidTr="00962CC3">
        <w:trPr>
          <w:trHeight w:val="555"/>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Дата и время окончания срока подачи заявок</w:t>
            </w:r>
          </w:p>
        </w:tc>
        <w:tc>
          <w:tcPr>
            <w:tcW w:w="6774" w:type="dxa"/>
            <w:gridSpan w:val="4"/>
          </w:tcPr>
          <w:p w:rsidR="00F17AA0" w:rsidRPr="00CC2D7F" w:rsidRDefault="00F17AA0" w:rsidP="003C60E9">
            <w:pPr>
              <w:rPr>
                <w:rFonts w:ascii="Times New Roman" w:hAnsi="Times New Roman" w:cs="Times New Roman"/>
                <w:sz w:val="24"/>
                <w:highlight w:val="green"/>
              </w:rPr>
            </w:pPr>
            <w:r w:rsidRPr="00CC2D7F">
              <w:rPr>
                <w:rFonts w:ascii="Times New Roman" w:hAnsi="Times New Roman" w:cs="Times New Roman"/>
                <w:sz w:val="24"/>
                <w:highlight w:val="green"/>
              </w:rPr>
              <w:t xml:space="preserve">Не позднее </w:t>
            </w:r>
            <w:r w:rsidR="003C60E9">
              <w:rPr>
                <w:rFonts w:ascii="Times New Roman" w:hAnsi="Times New Roman" w:cs="Times New Roman"/>
                <w:sz w:val="24"/>
                <w:highlight w:val="green"/>
              </w:rPr>
              <w:t xml:space="preserve"> 15:00 ч. </w:t>
            </w:r>
            <w:r w:rsidRPr="00CC2D7F">
              <w:rPr>
                <w:rFonts w:ascii="Times New Roman" w:hAnsi="Times New Roman" w:cs="Times New Roman"/>
                <w:sz w:val="24"/>
                <w:highlight w:val="green"/>
              </w:rPr>
              <w:t>«</w:t>
            </w:r>
            <w:r w:rsidR="003C60E9">
              <w:rPr>
                <w:rFonts w:ascii="Times New Roman" w:hAnsi="Times New Roman" w:cs="Times New Roman"/>
                <w:sz w:val="24"/>
                <w:highlight w:val="green"/>
              </w:rPr>
              <w:t xml:space="preserve"> </w:t>
            </w:r>
            <w:r w:rsidR="00566A9E">
              <w:rPr>
                <w:rFonts w:ascii="Times New Roman" w:hAnsi="Times New Roman" w:cs="Times New Roman"/>
                <w:sz w:val="24"/>
                <w:highlight w:val="green"/>
              </w:rPr>
              <w:t>0</w:t>
            </w:r>
            <w:r w:rsidR="003C60E9">
              <w:rPr>
                <w:rFonts w:ascii="Times New Roman" w:hAnsi="Times New Roman" w:cs="Times New Roman"/>
                <w:sz w:val="24"/>
                <w:highlight w:val="green"/>
              </w:rPr>
              <w:t xml:space="preserve">3 </w:t>
            </w:r>
            <w:r w:rsidRPr="00CC2D7F">
              <w:rPr>
                <w:rFonts w:ascii="Times New Roman" w:hAnsi="Times New Roman" w:cs="Times New Roman"/>
                <w:sz w:val="24"/>
                <w:highlight w:val="green"/>
              </w:rPr>
              <w:t>»</w:t>
            </w:r>
            <w:r w:rsidR="003C60E9">
              <w:rPr>
                <w:rFonts w:ascii="Times New Roman" w:hAnsi="Times New Roman" w:cs="Times New Roman"/>
                <w:sz w:val="24"/>
                <w:highlight w:val="green"/>
              </w:rPr>
              <w:t xml:space="preserve"> марта </w:t>
            </w:r>
            <w:r w:rsidRPr="00CC2D7F">
              <w:rPr>
                <w:rFonts w:ascii="Times New Roman" w:hAnsi="Times New Roman" w:cs="Times New Roman"/>
                <w:sz w:val="24"/>
                <w:highlight w:val="green"/>
              </w:rPr>
              <w:t xml:space="preserve"> 201</w:t>
            </w:r>
            <w:r w:rsidR="003C60E9">
              <w:rPr>
                <w:rFonts w:ascii="Times New Roman" w:hAnsi="Times New Roman" w:cs="Times New Roman"/>
                <w:sz w:val="24"/>
                <w:highlight w:val="green"/>
              </w:rPr>
              <w:t>5</w:t>
            </w:r>
            <w:r w:rsidRPr="00CC2D7F">
              <w:rPr>
                <w:rFonts w:ascii="Times New Roman" w:hAnsi="Times New Roman" w:cs="Times New Roman"/>
                <w:sz w:val="24"/>
                <w:highlight w:val="green"/>
              </w:rPr>
              <w:t xml:space="preserve"> г.</w:t>
            </w:r>
          </w:p>
        </w:tc>
      </w:tr>
      <w:tr w:rsidR="00F17AA0" w:rsidRPr="00227B13" w:rsidTr="00962CC3">
        <w:trPr>
          <w:trHeight w:val="555"/>
        </w:trPr>
        <w:tc>
          <w:tcPr>
            <w:tcW w:w="9608" w:type="dxa"/>
            <w:gridSpan w:val="5"/>
            <w:shd w:val="clear" w:color="auto" w:fill="D9D9D9" w:themeFill="background1" w:themeFillShade="D9"/>
          </w:tcPr>
          <w:p w:rsidR="00F17AA0" w:rsidRDefault="00F17AA0" w:rsidP="001605C0">
            <w:pPr>
              <w:jc w:val="center"/>
              <w:rPr>
                <w:rFonts w:ascii="Times New Roman" w:hAnsi="Times New Roman" w:cs="Times New Roman"/>
                <w:sz w:val="24"/>
              </w:rPr>
            </w:pPr>
            <w:r>
              <w:rPr>
                <w:rFonts w:ascii="Times New Roman" w:hAnsi="Times New Roman" w:cs="Times New Roman"/>
                <w:sz w:val="24"/>
              </w:rPr>
              <w:t>Сведения о вскрытии конвертов с заявками на участие в конкурсе и открытия доступа к поданным в форме электронных документов заявкам</w:t>
            </w:r>
          </w:p>
        </w:tc>
      </w:tr>
      <w:tr w:rsidR="00F17AA0" w:rsidRPr="00227B13" w:rsidTr="00962CC3">
        <w:trPr>
          <w:trHeight w:val="555"/>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Место вскрытия конвертов и открытия доступа к заявкам</w:t>
            </w:r>
          </w:p>
        </w:tc>
        <w:tc>
          <w:tcPr>
            <w:tcW w:w="6774" w:type="dxa"/>
            <w:gridSpan w:val="4"/>
          </w:tcPr>
          <w:p w:rsidR="00F17AA0" w:rsidRDefault="00F17AA0" w:rsidP="00FD2ADA">
            <w:pPr>
              <w:rPr>
                <w:rFonts w:ascii="Times New Roman" w:hAnsi="Times New Roman" w:cs="Times New Roman"/>
                <w:sz w:val="24"/>
              </w:rPr>
            </w:pPr>
            <w:r>
              <w:rPr>
                <w:rFonts w:ascii="Times New Roman" w:hAnsi="Times New Roman" w:cs="Times New Roman"/>
                <w:sz w:val="24"/>
              </w:rPr>
              <w:t>г</w:t>
            </w:r>
            <w:proofErr w:type="gramStart"/>
            <w:r>
              <w:rPr>
                <w:rFonts w:ascii="Times New Roman" w:hAnsi="Times New Roman" w:cs="Times New Roman"/>
                <w:sz w:val="24"/>
              </w:rPr>
              <w:t>.К</w:t>
            </w:r>
            <w:proofErr w:type="gramEnd"/>
            <w:r>
              <w:rPr>
                <w:rFonts w:ascii="Times New Roman" w:hAnsi="Times New Roman" w:cs="Times New Roman"/>
                <w:sz w:val="24"/>
              </w:rPr>
              <w:t>азань, ул.Вишневского, 26 (вход со стороны Центрального депозитария Республики Татарстан)</w:t>
            </w:r>
          </w:p>
        </w:tc>
      </w:tr>
      <w:tr w:rsidR="00F17AA0" w:rsidRPr="00227B13" w:rsidTr="00962CC3">
        <w:trPr>
          <w:trHeight w:val="555"/>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Дата вскрытия конвертов и открытия доступа к заявкам</w:t>
            </w:r>
          </w:p>
        </w:tc>
        <w:tc>
          <w:tcPr>
            <w:tcW w:w="6774" w:type="dxa"/>
            <w:gridSpan w:val="4"/>
          </w:tcPr>
          <w:p w:rsidR="00F17AA0" w:rsidRDefault="00F17AA0" w:rsidP="003C60E9">
            <w:pPr>
              <w:rPr>
                <w:rFonts w:ascii="Times New Roman" w:hAnsi="Times New Roman" w:cs="Times New Roman"/>
                <w:sz w:val="24"/>
              </w:rPr>
            </w:pPr>
            <w:r w:rsidRPr="00CC2D7F">
              <w:rPr>
                <w:rFonts w:ascii="Times New Roman" w:hAnsi="Times New Roman" w:cs="Times New Roman"/>
                <w:sz w:val="24"/>
                <w:highlight w:val="green"/>
              </w:rPr>
              <w:t>«</w:t>
            </w:r>
            <w:r w:rsidR="00566A9E">
              <w:rPr>
                <w:rFonts w:ascii="Times New Roman" w:hAnsi="Times New Roman" w:cs="Times New Roman"/>
                <w:sz w:val="24"/>
                <w:highlight w:val="green"/>
              </w:rPr>
              <w:t>0</w:t>
            </w:r>
            <w:r w:rsidR="003C60E9">
              <w:rPr>
                <w:rFonts w:ascii="Times New Roman" w:hAnsi="Times New Roman" w:cs="Times New Roman"/>
                <w:sz w:val="24"/>
                <w:highlight w:val="green"/>
              </w:rPr>
              <w:t xml:space="preserve"> 3 </w:t>
            </w:r>
            <w:r w:rsidRPr="00CC2D7F">
              <w:rPr>
                <w:rFonts w:ascii="Times New Roman" w:hAnsi="Times New Roman" w:cs="Times New Roman"/>
                <w:sz w:val="24"/>
                <w:highlight w:val="green"/>
              </w:rPr>
              <w:t>»</w:t>
            </w:r>
            <w:r w:rsidR="003C60E9">
              <w:rPr>
                <w:rFonts w:ascii="Times New Roman" w:hAnsi="Times New Roman" w:cs="Times New Roman"/>
                <w:sz w:val="24"/>
                <w:highlight w:val="green"/>
              </w:rPr>
              <w:t xml:space="preserve"> марта </w:t>
            </w:r>
            <w:r w:rsidRPr="00CC2D7F">
              <w:rPr>
                <w:rFonts w:ascii="Times New Roman" w:hAnsi="Times New Roman" w:cs="Times New Roman"/>
                <w:sz w:val="24"/>
                <w:highlight w:val="green"/>
              </w:rPr>
              <w:t xml:space="preserve"> </w:t>
            </w:r>
            <w:r w:rsidRPr="003C60E9">
              <w:rPr>
                <w:rFonts w:ascii="Times New Roman" w:hAnsi="Times New Roman" w:cs="Times New Roman"/>
                <w:sz w:val="24"/>
                <w:highlight w:val="green"/>
              </w:rPr>
              <w:t>201</w:t>
            </w:r>
            <w:r w:rsidR="003C60E9" w:rsidRPr="003C60E9">
              <w:rPr>
                <w:rFonts w:ascii="Times New Roman" w:hAnsi="Times New Roman" w:cs="Times New Roman"/>
                <w:sz w:val="24"/>
                <w:highlight w:val="green"/>
              </w:rPr>
              <w:t>5</w:t>
            </w:r>
            <w:r w:rsidRPr="003C60E9">
              <w:rPr>
                <w:rFonts w:ascii="Times New Roman" w:hAnsi="Times New Roman" w:cs="Times New Roman"/>
                <w:sz w:val="24"/>
                <w:highlight w:val="green"/>
              </w:rPr>
              <w:t xml:space="preserve"> г.</w:t>
            </w:r>
            <w:r w:rsidR="003C60E9" w:rsidRPr="003C60E9">
              <w:rPr>
                <w:rFonts w:ascii="Times New Roman" w:hAnsi="Times New Roman" w:cs="Times New Roman"/>
                <w:sz w:val="24"/>
                <w:highlight w:val="green"/>
              </w:rPr>
              <w:t xml:space="preserve"> 16:00 ч.</w:t>
            </w:r>
          </w:p>
        </w:tc>
      </w:tr>
      <w:tr w:rsidR="00F17AA0" w:rsidRPr="00227B13" w:rsidTr="00962CC3">
        <w:trPr>
          <w:trHeight w:val="555"/>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 xml:space="preserve">Время вскрытия конвертов и открытия доступа к заявкам </w:t>
            </w:r>
          </w:p>
        </w:tc>
        <w:tc>
          <w:tcPr>
            <w:tcW w:w="6774" w:type="dxa"/>
            <w:gridSpan w:val="4"/>
          </w:tcPr>
          <w:p w:rsidR="00F17AA0" w:rsidRDefault="00F17AA0" w:rsidP="00CC2D7F">
            <w:pPr>
              <w:rPr>
                <w:rFonts w:ascii="Times New Roman" w:hAnsi="Times New Roman" w:cs="Times New Roman"/>
                <w:sz w:val="24"/>
              </w:rPr>
            </w:pPr>
            <w:r>
              <w:rPr>
                <w:rFonts w:ascii="Times New Roman" w:hAnsi="Times New Roman" w:cs="Times New Roman"/>
                <w:sz w:val="24"/>
              </w:rPr>
              <w:t>11.00 по московскому времени</w:t>
            </w:r>
          </w:p>
        </w:tc>
      </w:tr>
      <w:tr w:rsidR="00F17AA0" w:rsidRPr="00227B13" w:rsidTr="00962CC3">
        <w:trPr>
          <w:trHeight w:val="555"/>
        </w:trPr>
        <w:tc>
          <w:tcPr>
            <w:tcW w:w="9608" w:type="dxa"/>
            <w:gridSpan w:val="5"/>
            <w:shd w:val="clear" w:color="auto" w:fill="D9D9D9" w:themeFill="background1" w:themeFillShade="D9"/>
          </w:tcPr>
          <w:p w:rsidR="00F17AA0" w:rsidRDefault="00F17AA0" w:rsidP="007F0BA5">
            <w:pPr>
              <w:jc w:val="center"/>
              <w:rPr>
                <w:rFonts w:ascii="Times New Roman" w:hAnsi="Times New Roman" w:cs="Times New Roman"/>
                <w:sz w:val="24"/>
              </w:rPr>
            </w:pPr>
            <w:r>
              <w:rPr>
                <w:rFonts w:ascii="Times New Roman" w:hAnsi="Times New Roman" w:cs="Times New Roman"/>
                <w:sz w:val="24"/>
              </w:rPr>
              <w:lastRenderedPageBreak/>
              <w:t>Требования к участникам конкурса</w:t>
            </w:r>
          </w:p>
        </w:tc>
      </w:tr>
      <w:tr w:rsidR="00F17AA0" w:rsidRPr="00227B13" w:rsidTr="00962CC3">
        <w:trPr>
          <w:trHeight w:val="2019"/>
        </w:trPr>
        <w:tc>
          <w:tcPr>
            <w:tcW w:w="9608" w:type="dxa"/>
            <w:gridSpan w:val="5"/>
          </w:tcPr>
          <w:p w:rsidR="00F17AA0" w:rsidRDefault="00F17AA0" w:rsidP="007F0BA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Участники конкурсов или аукционов должны соответствовать требованиям, установленным законодательством Российской Федерации к таким участникам.</w:t>
            </w:r>
          </w:p>
          <w:p w:rsidR="00F17AA0" w:rsidRDefault="00F17AA0" w:rsidP="00650A9F">
            <w:pPr>
              <w:rPr>
                <w:rFonts w:ascii="Times New Roman" w:hAnsi="Times New Roman" w:cs="Times New Roman"/>
                <w:sz w:val="24"/>
              </w:rPr>
            </w:pPr>
            <w:r w:rsidRPr="00650A9F">
              <w:rPr>
                <w:rFonts w:ascii="Times New Roman" w:hAnsi="Times New Roman" w:cs="Times New Roman"/>
                <w:sz w:val="24"/>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  представившие пакет документов в соответствии с конкурсной документацией.</w:t>
            </w:r>
          </w:p>
        </w:tc>
      </w:tr>
      <w:tr w:rsidR="00F17AA0" w:rsidRPr="00227B13" w:rsidTr="00962CC3">
        <w:trPr>
          <w:trHeight w:val="559"/>
        </w:trPr>
        <w:tc>
          <w:tcPr>
            <w:tcW w:w="9608" w:type="dxa"/>
            <w:gridSpan w:val="5"/>
            <w:shd w:val="clear" w:color="auto" w:fill="D9D9D9" w:themeFill="background1" w:themeFillShade="D9"/>
          </w:tcPr>
          <w:p w:rsidR="00F17AA0" w:rsidRDefault="00F17AA0" w:rsidP="00E126EB">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Информация о месте и сроке рассмотрения заявок на участие в конкурсе</w:t>
            </w:r>
          </w:p>
        </w:tc>
      </w:tr>
      <w:tr w:rsidR="00F17AA0" w:rsidRPr="00227B13" w:rsidTr="00962CC3">
        <w:trPr>
          <w:trHeight w:val="555"/>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Место рассмотрения заявок</w:t>
            </w:r>
          </w:p>
        </w:tc>
        <w:tc>
          <w:tcPr>
            <w:tcW w:w="6774" w:type="dxa"/>
            <w:gridSpan w:val="4"/>
          </w:tcPr>
          <w:p w:rsidR="00F17AA0" w:rsidRDefault="00F17AA0" w:rsidP="00BC0BE4">
            <w:pPr>
              <w:rPr>
                <w:rFonts w:ascii="Times New Roman" w:hAnsi="Times New Roman" w:cs="Times New Roman"/>
                <w:sz w:val="24"/>
              </w:rPr>
            </w:pPr>
            <w:r>
              <w:rPr>
                <w:rFonts w:ascii="Times New Roman" w:hAnsi="Times New Roman" w:cs="Times New Roman"/>
                <w:sz w:val="24"/>
              </w:rPr>
              <w:t>г</w:t>
            </w:r>
            <w:proofErr w:type="gramStart"/>
            <w:r>
              <w:rPr>
                <w:rFonts w:ascii="Times New Roman" w:hAnsi="Times New Roman" w:cs="Times New Roman"/>
                <w:sz w:val="24"/>
              </w:rPr>
              <w:t>.К</w:t>
            </w:r>
            <w:proofErr w:type="gramEnd"/>
            <w:r>
              <w:rPr>
                <w:rFonts w:ascii="Times New Roman" w:hAnsi="Times New Roman" w:cs="Times New Roman"/>
                <w:sz w:val="24"/>
              </w:rPr>
              <w:t>азань, ул.Вишневского, 26 (вход со стороны Центрального депозитария Республики Татарстан)</w:t>
            </w:r>
          </w:p>
        </w:tc>
      </w:tr>
      <w:tr w:rsidR="00F17AA0" w:rsidRPr="00227B13" w:rsidTr="00962CC3">
        <w:trPr>
          <w:trHeight w:val="555"/>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Срок рассмотрения заявок</w:t>
            </w:r>
          </w:p>
        </w:tc>
        <w:tc>
          <w:tcPr>
            <w:tcW w:w="6774" w:type="dxa"/>
            <w:gridSpan w:val="4"/>
          </w:tcPr>
          <w:p w:rsidR="00F17AA0" w:rsidRPr="00CC2D7F" w:rsidRDefault="00F17AA0" w:rsidP="003C60E9">
            <w:pPr>
              <w:rPr>
                <w:rFonts w:ascii="Times New Roman" w:hAnsi="Times New Roman" w:cs="Times New Roman"/>
                <w:sz w:val="24"/>
                <w:highlight w:val="green"/>
              </w:rPr>
            </w:pPr>
            <w:r w:rsidRPr="00CC2D7F">
              <w:rPr>
                <w:rFonts w:ascii="Times New Roman" w:hAnsi="Times New Roman" w:cs="Times New Roman"/>
                <w:sz w:val="24"/>
                <w:highlight w:val="green"/>
              </w:rPr>
              <w:t xml:space="preserve"> </w:t>
            </w:r>
            <w:r w:rsidR="003C60E9">
              <w:rPr>
                <w:rFonts w:ascii="Times New Roman" w:hAnsi="Times New Roman" w:cs="Times New Roman"/>
                <w:sz w:val="24"/>
                <w:highlight w:val="green"/>
              </w:rPr>
              <w:t xml:space="preserve">17:00 ч. </w:t>
            </w:r>
            <w:r w:rsidRPr="00CC2D7F">
              <w:rPr>
                <w:rFonts w:ascii="Times New Roman" w:hAnsi="Times New Roman" w:cs="Times New Roman"/>
                <w:sz w:val="24"/>
                <w:highlight w:val="green"/>
              </w:rPr>
              <w:t>«</w:t>
            </w:r>
            <w:r w:rsidR="003C60E9">
              <w:rPr>
                <w:rFonts w:ascii="Times New Roman" w:hAnsi="Times New Roman" w:cs="Times New Roman"/>
                <w:sz w:val="24"/>
                <w:highlight w:val="green"/>
              </w:rPr>
              <w:t xml:space="preserve"> </w:t>
            </w:r>
            <w:r w:rsidR="00566A9E">
              <w:rPr>
                <w:rFonts w:ascii="Times New Roman" w:hAnsi="Times New Roman" w:cs="Times New Roman"/>
                <w:sz w:val="24"/>
                <w:highlight w:val="green"/>
              </w:rPr>
              <w:t>0</w:t>
            </w:r>
            <w:r w:rsidR="003C60E9">
              <w:rPr>
                <w:rFonts w:ascii="Times New Roman" w:hAnsi="Times New Roman" w:cs="Times New Roman"/>
                <w:sz w:val="24"/>
                <w:highlight w:val="green"/>
              </w:rPr>
              <w:t xml:space="preserve">3 </w:t>
            </w:r>
            <w:r w:rsidRPr="00CC2D7F">
              <w:rPr>
                <w:rFonts w:ascii="Times New Roman" w:hAnsi="Times New Roman" w:cs="Times New Roman"/>
                <w:sz w:val="24"/>
                <w:highlight w:val="green"/>
              </w:rPr>
              <w:t xml:space="preserve">» </w:t>
            </w:r>
            <w:r w:rsidR="003C60E9">
              <w:rPr>
                <w:rFonts w:ascii="Times New Roman" w:hAnsi="Times New Roman" w:cs="Times New Roman"/>
                <w:sz w:val="24"/>
                <w:highlight w:val="green"/>
              </w:rPr>
              <w:t xml:space="preserve"> марта</w:t>
            </w:r>
            <w:r w:rsidRPr="00CC2D7F">
              <w:rPr>
                <w:rFonts w:ascii="Times New Roman" w:hAnsi="Times New Roman" w:cs="Times New Roman"/>
                <w:sz w:val="24"/>
                <w:highlight w:val="green"/>
              </w:rPr>
              <w:t xml:space="preserve"> 201</w:t>
            </w:r>
            <w:r w:rsidR="003C60E9">
              <w:rPr>
                <w:rFonts w:ascii="Times New Roman" w:hAnsi="Times New Roman" w:cs="Times New Roman"/>
                <w:sz w:val="24"/>
                <w:highlight w:val="green"/>
              </w:rPr>
              <w:t>5</w:t>
            </w:r>
            <w:r w:rsidRPr="00CC2D7F">
              <w:rPr>
                <w:rFonts w:ascii="Times New Roman" w:hAnsi="Times New Roman" w:cs="Times New Roman"/>
                <w:sz w:val="24"/>
                <w:highlight w:val="green"/>
              </w:rPr>
              <w:t xml:space="preserve"> г.</w:t>
            </w:r>
          </w:p>
        </w:tc>
      </w:tr>
      <w:tr w:rsidR="00F17AA0" w:rsidRPr="00227B13" w:rsidTr="00962CC3">
        <w:trPr>
          <w:trHeight w:val="555"/>
        </w:trPr>
        <w:tc>
          <w:tcPr>
            <w:tcW w:w="2834" w:type="dxa"/>
          </w:tcPr>
          <w:p w:rsidR="00F17AA0" w:rsidRDefault="00F17AA0" w:rsidP="009114CF">
            <w:pPr>
              <w:rPr>
                <w:rFonts w:ascii="Times New Roman" w:hAnsi="Times New Roman" w:cs="Times New Roman"/>
                <w:sz w:val="24"/>
              </w:rPr>
            </w:pPr>
            <w:r>
              <w:rPr>
                <w:rFonts w:ascii="Times New Roman" w:hAnsi="Times New Roman" w:cs="Times New Roman"/>
                <w:sz w:val="24"/>
              </w:rPr>
              <w:t>Срок подведения итогов конкурса</w:t>
            </w:r>
          </w:p>
        </w:tc>
        <w:tc>
          <w:tcPr>
            <w:tcW w:w="6774" w:type="dxa"/>
            <w:gridSpan w:val="4"/>
          </w:tcPr>
          <w:p w:rsidR="00F17AA0" w:rsidRPr="00CC2D7F" w:rsidRDefault="00F17AA0" w:rsidP="003C60E9">
            <w:pPr>
              <w:rPr>
                <w:rFonts w:ascii="Times New Roman" w:hAnsi="Times New Roman" w:cs="Times New Roman"/>
                <w:sz w:val="24"/>
                <w:highlight w:val="green"/>
              </w:rPr>
            </w:pPr>
            <w:r w:rsidRPr="00CC2D7F">
              <w:rPr>
                <w:rFonts w:ascii="Times New Roman" w:hAnsi="Times New Roman" w:cs="Times New Roman"/>
                <w:sz w:val="24"/>
                <w:highlight w:val="green"/>
              </w:rPr>
              <w:t xml:space="preserve"> «</w:t>
            </w:r>
            <w:r w:rsidR="003C60E9">
              <w:rPr>
                <w:rFonts w:ascii="Times New Roman" w:hAnsi="Times New Roman" w:cs="Times New Roman"/>
                <w:sz w:val="24"/>
                <w:highlight w:val="green"/>
              </w:rPr>
              <w:t xml:space="preserve"> </w:t>
            </w:r>
            <w:r w:rsidR="00566A9E">
              <w:rPr>
                <w:rFonts w:ascii="Times New Roman" w:hAnsi="Times New Roman" w:cs="Times New Roman"/>
                <w:sz w:val="24"/>
                <w:highlight w:val="green"/>
              </w:rPr>
              <w:t>0</w:t>
            </w:r>
            <w:r w:rsidR="003C60E9">
              <w:rPr>
                <w:rFonts w:ascii="Times New Roman" w:hAnsi="Times New Roman" w:cs="Times New Roman"/>
                <w:sz w:val="24"/>
                <w:highlight w:val="green"/>
              </w:rPr>
              <w:t xml:space="preserve">4 </w:t>
            </w:r>
            <w:r w:rsidRPr="00CC2D7F">
              <w:rPr>
                <w:rFonts w:ascii="Times New Roman" w:hAnsi="Times New Roman" w:cs="Times New Roman"/>
                <w:sz w:val="24"/>
                <w:highlight w:val="green"/>
              </w:rPr>
              <w:t xml:space="preserve">» </w:t>
            </w:r>
            <w:r w:rsidR="003C60E9">
              <w:rPr>
                <w:rFonts w:ascii="Times New Roman" w:hAnsi="Times New Roman" w:cs="Times New Roman"/>
                <w:sz w:val="24"/>
                <w:highlight w:val="green"/>
              </w:rPr>
              <w:t xml:space="preserve">марта </w:t>
            </w:r>
            <w:r w:rsidRPr="00CC2D7F">
              <w:rPr>
                <w:rFonts w:ascii="Times New Roman" w:hAnsi="Times New Roman" w:cs="Times New Roman"/>
                <w:sz w:val="24"/>
                <w:highlight w:val="green"/>
              </w:rPr>
              <w:t xml:space="preserve"> 201</w:t>
            </w:r>
            <w:r w:rsidR="003C60E9">
              <w:rPr>
                <w:rFonts w:ascii="Times New Roman" w:hAnsi="Times New Roman" w:cs="Times New Roman"/>
                <w:sz w:val="24"/>
                <w:highlight w:val="green"/>
              </w:rPr>
              <w:t>5</w:t>
            </w:r>
            <w:r w:rsidRPr="00CC2D7F">
              <w:rPr>
                <w:rFonts w:ascii="Times New Roman" w:hAnsi="Times New Roman" w:cs="Times New Roman"/>
                <w:sz w:val="24"/>
                <w:highlight w:val="green"/>
              </w:rPr>
              <w:t xml:space="preserve"> г.</w:t>
            </w:r>
          </w:p>
        </w:tc>
      </w:tr>
      <w:tr w:rsidR="00F17AA0" w:rsidRPr="00227B13" w:rsidTr="00962CC3">
        <w:trPr>
          <w:trHeight w:val="369"/>
        </w:trPr>
        <w:tc>
          <w:tcPr>
            <w:tcW w:w="9608" w:type="dxa"/>
            <w:gridSpan w:val="5"/>
            <w:shd w:val="clear" w:color="auto" w:fill="D9D9D9" w:themeFill="background1" w:themeFillShade="D9"/>
          </w:tcPr>
          <w:p w:rsidR="00F17AA0" w:rsidRDefault="00F17AA0" w:rsidP="00D404DE">
            <w:pPr>
              <w:jc w:val="center"/>
              <w:rPr>
                <w:rFonts w:ascii="Times New Roman" w:hAnsi="Times New Roman" w:cs="Times New Roman"/>
                <w:sz w:val="24"/>
              </w:rPr>
            </w:pPr>
            <w:r>
              <w:rPr>
                <w:rFonts w:ascii="Times New Roman" w:hAnsi="Times New Roman" w:cs="Times New Roman"/>
                <w:sz w:val="24"/>
              </w:rPr>
              <w:t>Сведения о задатке</w:t>
            </w:r>
          </w:p>
          <w:p w:rsidR="00F17AA0" w:rsidRDefault="00F17AA0" w:rsidP="00D404DE">
            <w:pPr>
              <w:jc w:val="center"/>
              <w:rPr>
                <w:rFonts w:ascii="Times New Roman" w:hAnsi="Times New Roman" w:cs="Times New Roman"/>
                <w:sz w:val="24"/>
              </w:rPr>
            </w:pPr>
          </w:p>
        </w:tc>
      </w:tr>
      <w:tr w:rsidR="00F17AA0" w:rsidRPr="00227B13" w:rsidTr="00962CC3">
        <w:trPr>
          <w:trHeight w:val="555"/>
        </w:trPr>
        <w:tc>
          <w:tcPr>
            <w:tcW w:w="2834" w:type="dxa"/>
          </w:tcPr>
          <w:p w:rsidR="00F17AA0" w:rsidRDefault="00F17AA0" w:rsidP="009114CF">
            <w:pPr>
              <w:rPr>
                <w:rFonts w:ascii="Times New Roman" w:hAnsi="Times New Roman" w:cs="Times New Roman"/>
                <w:sz w:val="24"/>
              </w:rPr>
            </w:pPr>
          </w:p>
        </w:tc>
        <w:tc>
          <w:tcPr>
            <w:tcW w:w="2270" w:type="dxa"/>
            <w:gridSpan w:val="2"/>
            <w:tcBorders>
              <w:right w:val="single" w:sz="4" w:space="0" w:color="auto"/>
            </w:tcBorders>
          </w:tcPr>
          <w:p w:rsidR="00F17AA0" w:rsidRDefault="00F17AA0" w:rsidP="00FD2ADA">
            <w:pPr>
              <w:rPr>
                <w:rFonts w:ascii="Times New Roman" w:hAnsi="Times New Roman" w:cs="Times New Roman"/>
                <w:sz w:val="24"/>
              </w:rPr>
            </w:pPr>
            <w:r>
              <w:rPr>
                <w:rFonts w:ascii="Times New Roman" w:hAnsi="Times New Roman" w:cs="Times New Roman"/>
                <w:sz w:val="24"/>
              </w:rPr>
              <w:t>Лот №1</w:t>
            </w:r>
          </w:p>
        </w:tc>
        <w:tc>
          <w:tcPr>
            <w:tcW w:w="2268" w:type="dxa"/>
            <w:tcBorders>
              <w:left w:val="single" w:sz="4" w:space="0" w:color="auto"/>
              <w:right w:val="single" w:sz="4" w:space="0" w:color="auto"/>
            </w:tcBorders>
          </w:tcPr>
          <w:p w:rsidR="00F17AA0" w:rsidRPr="00227B13" w:rsidRDefault="00F17AA0" w:rsidP="00BD365F">
            <w:pPr>
              <w:jc w:val="center"/>
              <w:rPr>
                <w:rFonts w:ascii="Times New Roman" w:hAnsi="Times New Roman" w:cs="Times New Roman"/>
                <w:sz w:val="24"/>
              </w:rPr>
            </w:pPr>
            <w:r>
              <w:rPr>
                <w:rFonts w:ascii="Times New Roman" w:hAnsi="Times New Roman" w:cs="Times New Roman"/>
                <w:sz w:val="24"/>
              </w:rPr>
              <w:t>Лот №2</w:t>
            </w:r>
          </w:p>
        </w:tc>
        <w:tc>
          <w:tcPr>
            <w:tcW w:w="2236" w:type="dxa"/>
            <w:tcBorders>
              <w:left w:val="single" w:sz="4" w:space="0" w:color="auto"/>
            </w:tcBorders>
          </w:tcPr>
          <w:p w:rsidR="00F17AA0" w:rsidRPr="00227B13" w:rsidRDefault="00F17AA0" w:rsidP="00BD365F">
            <w:pPr>
              <w:jc w:val="center"/>
              <w:rPr>
                <w:rFonts w:ascii="Times New Roman" w:hAnsi="Times New Roman" w:cs="Times New Roman"/>
                <w:sz w:val="24"/>
              </w:rPr>
            </w:pPr>
            <w:r>
              <w:rPr>
                <w:rFonts w:ascii="Times New Roman" w:hAnsi="Times New Roman" w:cs="Times New Roman"/>
                <w:sz w:val="24"/>
              </w:rPr>
              <w:t>Лот №3</w:t>
            </w:r>
          </w:p>
        </w:tc>
      </w:tr>
      <w:tr w:rsidR="00F17AA0" w:rsidRPr="00227B13" w:rsidTr="00962CC3">
        <w:trPr>
          <w:trHeight w:val="555"/>
        </w:trPr>
        <w:tc>
          <w:tcPr>
            <w:tcW w:w="2834" w:type="dxa"/>
          </w:tcPr>
          <w:p w:rsidR="00F17AA0" w:rsidRDefault="00F17AA0" w:rsidP="00BD365F">
            <w:pPr>
              <w:rPr>
                <w:rFonts w:ascii="Times New Roman" w:hAnsi="Times New Roman" w:cs="Times New Roman"/>
                <w:sz w:val="24"/>
              </w:rPr>
            </w:pPr>
            <w:r>
              <w:rPr>
                <w:rFonts w:ascii="Times New Roman" w:hAnsi="Times New Roman" w:cs="Times New Roman"/>
                <w:sz w:val="24"/>
              </w:rPr>
              <w:t>Требование о внесении задатка</w:t>
            </w:r>
          </w:p>
        </w:tc>
        <w:tc>
          <w:tcPr>
            <w:tcW w:w="2270" w:type="dxa"/>
            <w:gridSpan w:val="2"/>
            <w:tcBorders>
              <w:right w:val="single" w:sz="4" w:space="0" w:color="auto"/>
            </w:tcBorders>
          </w:tcPr>
          <w:p w:rsidR="00F17AA0" w:rsidRDefault="00F17AA0" w:rsidP="00BD365F">
            <w:pPr>
              <w:rPr>
                <w:rFonts w:ascii="Times New Roman" w:hAnsi="Times New Roman" w:cs="Times New Roman"/>
                <w:sz w:val="24"/>
              </w:rPr>
            </w:pPr>
            <w:r>
              <w:rPr>
                <w:rFonts w:ascii="Times New Roman" w:hAnsi="Times New Roman" w:cs="Times New Roman"/>
                <w:sz w:val="24"/>
              </w:rPr>
              <w:t>установлено</w:t>
            </w:r>
          </w:p>
        </w:tc>
        <w:tc>
          <w:tcPr>
            <w:tcW w:w="2268" w:type="dxa"/>
            <w:tcBorders>
              <w:left w:val="single" w:sz="4" w:space="0" w:color="auto"/>
              <w:right w:val="single" w:sz="4" w:space="0" w:color="auto"/>
            </w:tcBorders>
          </w:tcPr>
          <w:p w:rsidR="00F17AA0" w:rsidRDefault="00F17AA0" w:rsidP="00BD365F">
            <w:pPr>
              <w:rPr>
                <w:rFonts w:ascii="Times New Roman" w:hAnsi="Times New Roman" w:cs="Times New Roman"/>
                <w:sz w:val="24"/>
              </w:rPr>
            </w:pPr>
            <w:r>
              <w:rPr>
                <w:rFonts w:ascii="Times New Roman" w:hAnsi="Times New Roman" w:cs="Times New Roman"/>
                <w:sz w:val="24"/>
              </w:rPr>
              <w:t>установлено</w:t>
            </w:r>
          </w:p>
        </w:tc>
        <w:tc>
          <w:tcPr>
            <w:tcW w:w="2236" w:type="dxa"/>
            <w:tcBorders>
              <w:left w:val="single" w:sz="4" w:space="0" w:color="auto"/>
            </w:tcBorders>
          </w:tcPr>
          <w:p w:rsidR="00F17AA0" w:rsidRDefault="00F17AA0" w:rsidP="00BD365F">
            <w:pPr>
              <w:rPr>
                <w:rFonts w:ascii="Times New Roman" w:hAnsi="Times New Roman" w:cs="Times New Roman"/>
                <w:sz w:val="24"/>
              </w:rPr>
            </w:pPr>
            <w:r>
              <w:rPr>
                <w:rFonts w:ascii="Times New Roman" w:hAnsi="Times New Roman" w:cs="Times New Roman"/>
                <w:sz w:val="24"/>
              </w:rPr>
              <w:t>установлено</w:t>
            </w:r>
          </w:p>
        </w:tc>
      </w:tr>
      <w:tr w:rsidR="00F17AA0" w:rsidRPr="00227B13" w:rsidTr="00962CC3">
        <w:trPr>
          <w:trHeight w:val="555"/>
        </w:trPr>
        <w:tc>
          <w:tcPr>
            <w:tcW w:w="2834" w:type="dxa"/>
            <w:shd w:val="clear" w:color="auto" w:fill="auto"/>
          </w:tcPr>
          <w:p w:rsidR="00F17AA0" w:rsidRPr="00755859" w:rsidRDefault="00F17AA0" w:rsidP="009114CF">
            <w:pPr>
              <w:rPr>
                <w:rFonts w:ascii="Times New Roman" w:hAnsi="Times New Roman" w:cs="Times New Roman"/>
                <w:sz w:val="24"/>
                <w:highlight w:val="yellow"/>
              </w:rPr>
            </w:pPr>
            <w:r w:rsidRPr="00B4112C">
              <w:rPr>
                <w:rFonts w:ascii="Times New Roman" w:hAnsi="Times New Roman" w:cs="Times New Roman"/>
                <w:sz w:val="24"/>
              </w:rPr>
              <w:t>Размер задатка</w:t>
            </w:r>
          </w:p>
        </w:tc>
        <w:tc>
          <w:tcPr>
            <w:tcW w:w="2270" w:type="dxa"/>
            <w:gridSpan w:val="2"/>
            <w:tcBorders>
              <w:right w:val="single" w:sz="4" w:space="0" w:color="auto"/>
            </w:tcBorders>
            <w:shd w:val="clear" w:color="auto" w:fill="auto"/>
          </w:tcPr>
          <w:p w:rsidR="00F17AA0" w:rsidRPr="00FD624B" w:rsidRDefault="00F17AA0" w:rsidP="0058146F">
            <w:pPr>
              <w:rPr>
                <w:rFonts w:ascii="Times New Roman" w:hAnsi="Times New Roman" w:cs="Times New Roman"/>
                <w:sz w:val="24"/>
              </w:rPr>
            </w:pPr>
            <w:r w:rsidRPr="00FD624B">
              <w:rPr>
                <w:rFonts w:ascii="Times New Roman" w:hAnsi="Times New Roman" w:cs="Times New Roman"/>
                <w:sz w:val="24"/>
              </w:rPr>
              <w:t xml:space="preserve">10 %  начальной (минимальной) цены договора в размере годового платежа, что составляет </w:t>
            </w:r>
            <w:r>
              <w:rPr>
                <w:rFonts w:ascii="Times New Roman" w:hAnsi="Times New Roman" w:cs="Times New Roman"/>
                <w:sz w:val="24"/>
              </w:rPr>
              <w:t>21908,4 руб.</w:t>
            </w:r>
          </w:p>
          <w:p w:rsidR="00F17AA0" w:rsidRPr="00FD624B" w:rsidRDefault="00F17AA0" w:rsidP="00C36CCA">
            <w:pPr>
              <w:rPr>
                <w:rFonts w:ascii="Times New Roman" w:hAnsi="Times New Roman" w:cs="Times New Roman"/>
                <w:sz w:val="24"/>
              </w:rPr>
            </w:pPr>
          </w:p>
        </w:tc>
        <w:tc>
          <w:tcPr>
            <w:tcW w:w="2268" w:type="dxa"/>
            <w:tcBorders>
              <w:left w:val="single" w:sz="4" w:space="0" w:color="auto"/>
              <w:right w:val="single" w:sz="4" w:space="0" w:color="auto"/>
            </w:tcBorders>
            <w:shd w:val="clear" w:color="auto" w:fill="auto"/>
          </w:tcPr>
          <w:p w:rsidR="00F17AA0" w:rsidRPr="00FD624B" w:rsidRDefault="00F17AA0" w:rsidP="0058146F">
            <w:pPr>
              <w:rPr>
                <w:rFonts w:ascii="Times New Roman" w:hAnsi="Times New Roman" w:cs="Times New Roman"/>
                <w:sz w:val="24"/>
              </w:rPr>
            </w:pPr>
            <w:r w:rsidRPr="00FD624B">
              <w:rPr>
                <w:rFonts w:ascii="Times New Roman" w:hAnsi="Times New Roman" w:cs="Times New Roman"/>
                <w:sz w:val="24"/>
              </w:rPr>
              <w:t xml:space="preserve">10 % начальной (минимальной) цены договора в размере годового платежа, что составляет </w:t>
            </w:r>
            <w:r>
              <w:rPr>
                <w:rFonts w:ascii="Times New Roman" w:hAnsi="Times New Roman" w:cs="Times New Roman"/>
                <w:sz w:val="24"/>
              </w:rPr>
              <w:t>10616,4 руб.</w:t>
            </w:r>
          </w:p>
        </w:tc>
        <w:tc>
          <w:tcPr>
            <w:tcW w:w="2236" w:type="dxa"/>
            <w:tcBorders>
              <w:left w:val="single" w:sz="4" w:space="0" w:color="auto"/>
            </w:tcBorders>
            <w:shd w:val="clear" w:color="auto" w:fill="auto"/>
          </w:tcPr>
          <w:p w:rsidR="00F17AA0" w:rsidRPr="00FD624B" w:rsidRDefault="00F17AA0" w:rsidP="0058146F">
            <w:pPr>
              <w:rPr>
                <w:rFonts w:ascii="Times New Roman" w:hAnsi="Times New Roman" w:cs="Times New Roman"/>
                <w:b/>
                <w:sz w:val="24"/>
              </w:rPr>
            </w:pPr>
            <w:r w:rsidRPr="00FD624B">
              <w:rPr>
                <w:rFonts w:ascii="Times New Roman" w:hAnsi="Times New Roman" w:cs="Times New Roman"/>
                <w:sz w:val="24"/>
              </w:rPr>
              <w:t xml:space="preserve">10 % начальной (минимальной) цены договора в размере годового платежа, что составляет </w:t>
            </w:r>
            <w:r>
              <w:rPr>
                <w:rFonts w:ascii="Times New Roman" w:hAnsi="Times New Roman" w:cs="Times New Roman"/>
                <w:sz w:val="24"/>
              </w:rPr>
              <w:t xml:space="preserve"> 21308,4 руб.</w:t>
            </w:r>
          </w:p>
          <w:p w:rsidR="00F17AA0" w:rsidRPr="00FD624B" w:rsidRDefault="00F17AA0" w:rsidP="002010DA">
            <w:pPr>
              <w:rPr>
                <w:rFonts w:ascii="Times New Roman" w:hAnsi="Times New Roman" w:cs="Times New Roman"/>
                <w:b/>
                <w:sz w:val="24"/>
              </w:rPr>
            </w:pPr>
          </w:p>
        </w:tc>
      </w:tr>
      <w:tr w:rsidR="00F17AA0" w:rsidRPr="00227B13" w:rsidTr="00962CC3">
        <w:trPr>
          <w:trHeight w:val="555"/>
        </w:trPr>
        <w:tc>
          <w:tcPr>
            <w:tcW w:w="2834" w:type="dxa"/>
            <w:shd w:val="clear" w:color="auto" w:fill="auto"/>
          </w:tcPr>
          <w:p w:rsidR="00F17AA0" w:rsidRPr="006C4F6C" w:rsidRDefault="00F17AA0" w:rsidP="009114CF">
            <w:pPr>
              <w:rPr>
                <w:rFonts w:ascii="Times New Roman" w:hAnsi="Times New Roman" w:cs="Times New Roman"/>
                <w:sz w:val="24"/>
              </w:rPr>
            </w:pPr>
            <w:r w:rsidRPr="006C4F6C">
              <w:rPr>
                <w:rFonts w:ascii="Times New Roman" w:hAnsi="Times New Roman" w:cs="Times New Roman"/>
                <w:sz w:val="24"/>
              </w:rPr>
              <w:t>Срок внесения задатка</w:t>
            </w:r>
          </w:p>
        </w:tc>
        <w:tc>
          <w:tcPr>
            <w:tcW w:w="6774" w:type="dxa"/>
            <w:gridSpan w:val="4"/>
            <w:tcBorders>
              <w:bottom w:val="single" w:sz="4" w:space="0" w:color="auto"/>
            </w:tcBorders>
            <w:shd w:val="clear" w:color="auto" w:fill="auto"/>
          </w:tcPr>
          <w:p w:rsidR="00F17AA0" w:rsidRPr="006C4F6C" w:rsidRDefault="00F17AA0" w:rsidP="00855EB3">
            <w:pPr>
              <w:rPr>
                <w:rFonts w:ascii="Times New Roman" w:hAnsi="Times New Roman" w:cs="Times New Roman"/>
                <w:sz w:val="24"/>
              </w:rPr>
            </w:pPr>
            <w:r w:rsidRPr="006C4F6C">
              <w:rPr>
                <w:rFonts w:ascii="Times New Roman" w:hAnsi="Times New Roman" w:cs="Times New Roman"/>
                <w:sz w:val="24"/>
              </w:rPr>
              <w:t>Задаток должен быть перечислен не позднее даты окончания срока представления заявок на участие в конкурсе</w:t>
            </w:r>
          </w:p>
        </w:tc>
      </w:tr>
      <w:tr w:rsidR="00F17AA0" w:rsidRPr="00227B13" w:rsidTr="00962CC3">
        <w:trPr>
          <w:trHeight w:val="555"/>
        </w:trPr>
        <w:tc>
          <w:tcPr>
            <w:tcW w:w="2834" w:type="dxa"/>
            <w:shd w:val="clear" w:color="auto" w:fill="auto"/>
          </w:tcPr>
          <w:p w:rsidR="00F17AA0" w:rsidRPr="006C4F6C" w:rsidRDefault="00F17AA0" w:rsidP="009114CF">
            <w:pPr>
              <w:rPr>
                <w:rFonts w:ascii="Times New Roman" w:hAnsi="Times New Roman" w:cs="Times New Roman"/>
                <w:sz w:val="24"/>
              </w:rPr>
            </w:pPr>
            <w:r w:rsidRPr="006C4F6C">
              <w:rPr>
                <w:rFonts w:ascii="Times New Roman" w:hAnsi="Times New Roman" w:cs="Times New Roman"/>
                <w:sz w:val="24"/>
              </w:rPr>
              <w:t>Порядок внесения задатка</w:t>
            </w:r>
          </w:p>
        </w:tc>
        <w:tc>
          <w:tcPr>
            <w:tcW w:w="6774" w:type="dxa"/>
            <w:gridSpan w:val="4"/>
            <w:tcBorders>
              <w:top w:val="single" w:sz="4" w:space="0" w:color="auto"/>
            </w:tcBorders>
            <w:shd w:val="clear" w:color="auto" w:fill="auto"/>
          </w:tcPr>
          <w:p w:rsidR="00F17AA0" w:rsidRPr="006C4F6C" w:rsidRDefault="00F17AA0" w:rsidP="00B95A21">
            <w:pPr>
              <w:autoSpaceDE w:val="0"/>
              <w:autoSpaceDN w:val="0"/>
              <w:adjustRightInd w:val="0"/>
              <w:jc w:val="both"/>
              <w:rPr>
                <w:rFonts w:ascii="Times New Roman" w:hAnsi="Times New Roman" w:cs="Times New Roman"/>
                <w:sz w:val="24"/>
              </w:rPr>
            </w:pPr>
            <w:r w:rsidRPr="006C4F6C">
              <w:rPr>
                <w:rFonts w:ascii="Times New Roman" w:hAnsi="Times New Roman" w:cs="Times New Roman"/>
                <w:sz w:val="24"/>
              </w:rPr>
              <w:t>Путем перечисления денежных средств по следующим реквизитам:</w:t>
            </w:r>
          </w:p>
          <w:p w:rsidR="003C60E9" w:rsidRPr="00EA1339" w:rsidRDefault="003C60E9" w:rsidP="003C60E9">
            <w:pPr>
              <w:autoSpaceDE w:val="0"/>
              <w:autoSpaceDN w:val="0"/>
              <w:adjustRightInd w:val="0"/>
              <w:jc w:val="both"/>
              <w:rPr>
                <w:rFonts w:ascii="Times New Roman" w:hAnsi="Times New Roman"/>
                <w:sz w:val="20"/>
                <w:szCs w:val="20"/>
              </w:rPr>
            </w:pPr>
            <w:r w:rsidRPr="00EA1339">
              <w:rPr>
                <w:rFonts w:ascii="Times New Roman" w:hAnsi="Times New Roman"/>
                <w:sz w:val="20"/>
                <w:szCs w:val="20"/>
              </w:rPr>
              <w:t>ИНН 1655109106 КПП 165501001</w:t>
            </w:r>
          </w:p>
          <w:p w:rsidR="003C60E9" w:rsidRPr="00EA1339" w:rsidRDefault="003C60E9" w:rsidP="003C60E9">
            <w:pPr>
              <w:autoSpaceDE w:val="0"/>
              <w:autoSpaceDN w:val="0"/>
              <w:adjustRightInd w:val="0"/>
              <w:jc w:val="both"/>
              <w:rPr>
                <w:rFonts w:ascii="Times New Roman" w:hAnsi="Times New Roman"/>
                <w:sz w:val="20"/>
                <w:szCs w:val="20"/>
              </w:rPr>
            </w:pPr>
            <w:r w:rsidRPr="00EA1339">
              <w:rPr>
                <w:rFonts w:ascii="Times New Roman" w:hAnsi="Times New Roman"/>
                <w:sz w:val="20"/>
                <w:szCs w:val="20"/>
              </w:rPr>
              <w:t>ОКАТО 92401367000ОГРН 1061655055054</w:t>
            </w:r>
          </w:p>
          <w:p w:rsidR="00F17AA0" w:rsidRPr="006C4F6C" w:rsidRDefault="003C60E9" w:rsidP="003C60E9">
            <w:pPr>
              <w:autoSpaceDE w:val="0"/>
              <w:autoSpaceDN w:val="0"/>
              <w:adjustRightInd w:val="0"/>
              <w:jc w:val="both"/>
              <w:rPr>
                <w:rFonts w:ascii="Times New Roman" w:hAnsi="Times New Roman" w:cs="Times New Roman"/>
                <w:sz w:val="24"/>
              </w:rPr>
            </w:pPr>
            <w:proofErr w:type="gramStart"/>
            <w:r w:rsidRPr="00EA1339">
              <w:rPr>
                <w:rFonts w:ascii="Times New Roman" w:hAnsi="Times New Roman"/>
                <w:sz w:val="20"/>
                <w:szCs w:val="20"/>
              </w:rPr>
              <w:t>Р</w:t>
            </w:r>
            <w:proofErr w:type="gramEnd"/>
            <w:r w:rsidRPr="00EA1339">
              <w:rPr>
                <w:rFonts w:ascii="Times New Roman" w:hAnsi="Times New Roman"/>
                <w:sz w:val="20"/>
                <w:szCs w:val="20"/>
              </w:rPr>
              <w:t>/с 40702810100020002927 БИК 049205805</w:t>
            </w:r>
          </w:p>
        </w:tc>
      </w:tr>
      <w:tr w:rsidR="00F17AA0" w:rsidRPr="00227B13" w:rsidTr="00962CC3">
        <w:trPr>
          <w:trHeight w:val="555"/>
        </w:trPr>
        <w:tc>
          <w:tcPr>
            <w:tcW w:w="9608" w:type="dxa"/>
            <w:gridSpan w:val="5"/>
            <w:shd w:val="clear" w:color="auto" w:fill="D9D9D9" w:themeFill="background1" w:themeFillShade="D9"/>
          </w:tcPr>
          <w:p w:rsidR="00F17AA0" w:rsidRPr="006C4F6C" w:rsidRDefault="00F17AA0" w:rsidP="00B51414">
            <w:pPr>
              <w:autoSpaceDE w:val="0"/>
              <w:autoSpaceDN w:val="0"/>
              <w:adjustRightInd w:val="0"/>
              <w:jc w:val="center"/>
              <w:rPr>
                <w:rFonts w:ascii="Times New Roman" w:hAnsi="Times New Roman" w:cs="Times New Roman"/>
                <w:sz w:val="24"/>
              </w:rPr>
            </w:pPr>
            <w:r>
              <w:rPr>
                <w:rFonts w:ascii="Times New Roman" w:hAnsi="Times New Roman" w:cs="Times New Roman"/>
                <w:sz w:val="24"/>
              </w:rPr>
              <w:t>Сведения об обеспечении исполнения договора в форме банковской гарантии</w:t>
            </w:r>
          </w:p>
        </w:tc>
      </w:tr>
      <w:tr w:rsidR="00F17AA0" w:rsidRPr="00227B13" w:rsidTr="00962CC3">
        <w:trPr>
          <w:trHeight w:val="555"/>
        </w:trPr>
        <w:tc>
          <w:tcPr>
            <w:tcW w:w="2834" w:type="dxa"/>
            <w:tcBorders>
              <w:right w:val="single" w:sz="4" w:space="0" w:color="auto"/>
            </w:tcBorders>
            <w:shd w:val="clear" w:color="auto" w:fill="auto"/>
          </w:tcPr>
          <w:p w:rsidR="00F17AA0" w:rsidRDefault="00F17AA0" w:rsidP="000B1E9A">
            <w:pPr>
              <w:rPr>
                <w:rFonts w:ascii="Times New Roman" w:hAnsi="Times New Roman" w:cs="Times New Roman"/>
                <w:sz w:val="24"/>
              </w:rPr>
            </w:pPr>
            <w:r>
              <w:rPr>
                <w:rFonts w:ascii="Times New Roman" w:hAnsi="Times New Roman" w:cs="Times New Roman"/>
                <w:sz w:val="24"/>
              </w:rPr>
              <w:t>Требование о предоставлении банковской гарантии</w:t>
            </w:r>
          </w:p>
        </w:tc>
        <w:tc>
          <w:tcPr>
            <w:tcW w:w="6774" w:type="dxa"/>
            <w:gridSpan w:val="4"/>
            <w:tcBorders>
              <w:left w:val="single" w:sz="4" w:space="0" w:color="auto"/>
            </w:tcBorders>
            <w:shd w:val="clear" w:color="auto" w:fill="auto"/>
          </w:tcPr>
          <w:p w:rsidR="00F17AA0" w:rsidRDefault="00F17AA0" w:rsidP="001C489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Договор заключается только после предоставления участником конкурса, с которым заключается договор, банковской гарантии. Банковская гарантия должна быть выдана банком, включенным в предусмотренный </w:t>
            </w:r>
            <w:hyperlink r:id="rId8" w:history="1">
              <w:r w:rsidRPr="00D41B8D">
                <w:rPr>
                  <w:rFonts w:ascii="Times New Roman" w:hAnsi="Times New Roman" w:cs="Times New Roman"/>
                  <w:sz w:val="24"/>
                  <w:szCs w:val="24"/>
                </w:rPr>
                <w:t>статьей 176.1</w:t>
              </w:r>
            </w:hyperlink>
            <w:r>
              <w:rPr>
                <w:rFonts w:ascii="Times New Roman" w:hAnsi="Times New Roman" w:cs="Times New Roman"/>
                <w:sz w:val="24"/>
                <w:szCs w:val="24"/>
              </w:rPr>
              <w:t>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rsidR="00F17AA0" w:rsidRDefault="00F17AA0" w:rsidP="00737B6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Pr="00737B60">
              <w:rPr>
                <w:rFonts w:ascii="Times New Roman" w:hAnsi="Times New Roman" w:cs="Times New Roman"/>
                <w:sz w:val="24"/>
                <w:szCs w:val="24"/>
              </w:rPr>
              <w:t>анковская гарантия должна быть безотзывной и непередаваемой</w:t>
            </w:r>
            <w:r>
              <w:rPr>
                <w:rFonts w:ascii="Times New Roman" w:hAnsi="Times New Roman" w:cs="Times New Roman"/>
                <w:sz w:val="24"/>
                <w:szCs w:val="24"/>
              </w:rPr>
              <w:t xml:space="preserve">. </w:t>
            </w:r>
          </w:p>
          <w:p w:rsidR="00F17AA0" w:rsidRDefault="00F17AA0" w:rsidP="000B1E9A">
            <w:pPr>
              <w:autoSpaceDE w:val="0"/>
              <w:autoSpaceDN w:val="0"/>
              <w:adjustRightInd w:val="0"/>
              <w:jc w:val="both"/>
              <w:rPr>
                <w:rFonts w:ascii="Times New Roman" w:hAnsi="Times New Roman" w:cs="Times New Roman"/>
                <w:sz w:val="24"/>
              </w:rPr>
            </w:pPr>
          </w:p>
        </w:tc>
      </w:tr>
      <w:tr w:rsidR="00F17AA0" w:rsidRPr="00227B13" w:rsidTr="00962CC3">
        <w:trPr>
          <w:trHeight w:val="555"/>
        </w:trPr>
        <w:tc>
          <w:tcPr>
            <w:tcW w:w="2834" w:type="dxa"/>
            <w:tcBorders>
              <w:right w:val="single" w:sz="4" w:space="0" w:color="auto"/>
            </w:tcBorders>
            <w:shd w:val="clear" w:color="auto" w:fill="auto"/>
          </w:tcPr>
          <w:p w:rsidR="00F17AA0" w:rsidRDefault="00F17AA0" w:rsidP="000B1E9A">
            <w:pPr>
              <w:rPr>
                <w:rFonts w:ascii="Times New Roman" w:hAnsi="Times New Roman" w:cs="Times New Roman"/>
                <w:sz w:val="24"/>
              </w:rPr>
            </w:pPr>
            <w:r>
              <w:rPr>
                <w:rFonts w:ascii="Times New Roman" w:hAnsi="Times New Roman" w:cs="Times New Roman"/>
                <w:sz w:val="24"/>
                <w:szCs w:val="24"/>
              </w:rPr>
              <w:t>Срок действия банковской гарантии</w:t>
            </w:r>
          </w:p>
        </w:tc>
        <w:tc>
          <w:tcPr>
            <w:tcW w:w="6774" w:type="dxa"/>
            <w:gridSpan w:val="4"/>
            <w:tcBorders>
              <w:left w:val="single" w:sz="4" w:space="0" w:color="auto"/>
            </w:tcBorders>
            <w:shd w:val="clear" w:color="auto" w:fill="auto"/>
          </w:tcPr>
          <w:p w:rsidR="00F17AA0" w:rsidRDefault="00F17AA0" w:rsidP="00737B6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не менее чем один год </w:t>
            </w:r>
            <w:proofErr w:type="gramStart"/>
            <w:r>
              <w:rPr>
                <w:rFonts w:ascii="Times New Roman" w:hAnsi="Times New Roman" w:cs="Times New Roman"/>
                <w:sz w:val="24"/>
                <w:szCs w:val="24"/>
              </w:rPr>
              <w:t>с даты окончания</w:t>
            </w:r>
            <w:proofErr w:type="gramEnd"/>
            <w:r>
              <w:rPr>
                <w:rFonts w:ascii="Times New Roman" w:hAnsi="Times New Roman" w:cs="Times New Roman"/>
                <w:sz w:val="24"/>
                <w:szCs w:val="24"/>
              </w:rPr>
              <w:t xml:space="preserve"> срока подачи заявок на участие в конкурсе</w:t>
            </w:r>
          </w:p>
        </w:tc>
      </w:tr>
      <w:tr w:rsidR="00F17AA0" w:rsidRPr="00227B13" w:rsidTr="00962CC3">
        <w:trPr>
          <w:trHeight w:val="555"/>
        </w:trPr>
        <w:tc>
          <w:tcPr>
            <w:tcW w:w="2834" w:type="dxa"/>
            <w:tcBorders>
              <w:right w:val="single" w:sz="4" w:space="0" w:color="auto"/>
            </w:tcBorders>
            <w:shd w:val="clear" w:color="auto" w:fill="auto"/>
          </w:tcPr>
          <w:p w:rsidR="00F17AA0" w:rsidRPr="006C4F6C" w:rsidRDefault="00F17AA0" w:rsidP="00374EC1">
            <w:pPr>
              <w:rPr>
                <w:rFonts w:ascii="Times New Roman" w:hAnsi="Times New Roman" w:cs="Times New Roman"/>
                <w:sz w:val="24"/>
              </w:rPr>
            </w:pPr>
            <w:proofErr w:type="gramStart"/>
            <w:r>
              <w:rPr>
                <w:rFonts w:ascii="Times New Roman" w:hAnsi="Times New Roman" w:cs="Times New Roman"/>
                <w:sz w:val="24"/>
              </w:rPr>
              <w:t>Сумма</w:t>
            </w:r>
            <w:proofErr w:type="gramEnd"/>
            <w:r>
              <w:rPr>
                <w:rFonts w:ascii="Times New Roman" w:hAnsi="Times New Roman" w:cs="Times New Roman"/>
                <w:sz w:val="24"/>
                <w:szCs w:val="24"/>
              </w:rPr>
              <w:t xml:space="preserve"> на которую выдана банковская гарантия</w:t>
            </w:r>
          </w:p>
        </w:tc>
        <w:tc>
          <w:tcPr>
            <w:tcW w:w="6774" w:type="dxa"/>
            <w:gridSpan w:val="4"/>
            <w:tcBorders>
              <w:left w:val="single" w:sz="4" w:space="0" w:color="auto"/>
            </w:tcBorders>
            <w:shd w:val="clear" w:color="auto" w:fill="auto"/>
          </w:tcPr>
          <w:p w:rsidR="00F17AA0" w:rsidRDefault="00F17AA0" w:rsidP="00FD624B">
            <w:pPr>
              <w:autoSpaceDE w:val="0"/>
              <w:autoSpaceDN w:val="0"/>
              <w:adjustRightInd w:val="0"/>
              <w:jc w:val="both"/>
              <w:rPr>
                <w:rFonts w:ascii="Times New Roman" w:hAnsi="Times New Roman" w:cs="Times New Roman"/>
                <w:sz w:val="24"/>
              </w:rPr>
            </w:pPr>
            <w:r>
              <w:rPr>
                <w:rFonts w:ascii="Times New Roman" w:hAnsi="Times New Roman" w:cs="Times New Roman"/>
                <w:sz w:val="24"/>
                <w:szCs w:val="24"/>
              </w:rPr>
              <w:t xml:space="preserve">Не </w:t>
            </w:r>
            <w:r w:rsidRPr="00F17AA0">
              <w:rPr>
                <w:rFonts w:ascii="Times New Roman" w:hAnsi="Times New Roman" w:cs="Times New Roman"/>
                <w:sz w:val="24"/>
                <w:szCs w:val="24"/>
              </w:rPr>
              <w:t>менее 10 000 (Десяти тысяч) рублей</w:t>
            </w:r>
          </w:p>
        </w:tc>
      </w:tr>
      <w:tr w:rsidR="00F17AA0" w:rsidRPr="00227B13" w:rsidTr="00962CC3">
        <w:trPr>
          <w:trHeight w:val="555"/>
        </w:trPr>
        <w:tc>
          <w:tcPr>
            <w:tcW w:w="2834" w:type="dxa"/>
            <w:tcBorders>
              <w:right w:val="single" w:sz="4" w:space="0" w:color="auto"/>
            </w:tcBorders>
            <w:shd w:val="clear" w:color="auto" w:fill="auto"/>
          </w:tcPr>
          <w:p w:rsidR="00F17AA0" w:rsidRPr="009E114F" w:rsidRDefault="00F17AA0" w:rsidP="001C4896">
            <w:pPr>
              <w:rPr>
                <w:rFonts w:ascii="Times New Roman" w:hAnsi="Times New Roman" w:cs="Times New Roman"/>
                <w:sz w:val="24"/>
              </w:rPr>
            </w:pPr>
            <w:r w:rsidRPr="009E114F">
              <w:rPr>
                <w:rFonts w:ascii="Times New Roman" w:hAnsi="Times New Roman" w:cs="Times New Roman"/>
                <w:sz w:val="24"/>
              </w:rPr>
              <w:lastRenderedPageBreak/>
              <w:t>Срок предоставления банковской гарантии</w:t>
            </w:r>
          </w:p>
        </w:tc>
        <w:tc>
          <w:tcPr>
            <w:tcW w:w="6774" w:type="dxa"/>
            <w:gridSpan w:val="4"/>
            <w:tcBorders>
              <w:left w:val="single" w:sz="4" w:space="0" w:color="auto"/>
            </w:tcBorders>
            <w:shd w:val="clear" w:color="auto" w:fill="auto"/>
          </w:tcPr>
          <w:p w:rsidR="00F17AA0" w:rsidRPr="009E114F" w:rsidRDefault="00F17AA0" w:rsidP="00F061F9">
            <w:pPr>
              <w:autoSpaceDE w:val="0"/>
              <w:autoSpaceDN w:val="0"/>
              <w:adjustRightInd w:val="0"/>
              <w:jc w:val="both"/>
              <w:rPr>
                <w:rFonts w:ascii="Times New Roman" w:hAnsi="Times New Roman" w:cs="Times New Roman"/>
                <w:sz w:val="24"/>
              </w:rPr>
            </w:pPr>
            <w:r>
              <w:rPr>
                <w:rFonts w:ascii="Times New Roman" w:hAnsi="Times New Roman" w:cs="Times New Roman"/>
                <w:sz w:val="24"/>
              </w:rPr>
              <w:t>Не позднее</w:t>
            </w:r>
            <w:r w:rsidRPr="009E114F">
              <w:rPr>
                <w:rFonts w:ascii="Times New Roman" w:hAnsi="Times New Roman" w:cs="Times New Roman"/>
                <w:sz w:val="24"/>
              </w:rPr>
              <w:t xml:space="preserve"> срока</w:t>
            </w:r>
            <w:r>
              <w:rPr>
                <w:rFonts w:ascii="Times New Roman" w:hAnsi="Times New Roman" w:cs="Times New Roman"/>
                <w:sz w:val="24"/>
              </w:rPr>
              <w:t>, предусмотренного для подписания</w:t>
            </w:r>
            <w:r w:rsidRPr="009E114F">
              <w:rPr>
                <w:rFonts w:ascii="Times New Roman" w:hAnsi="Times New Roman" w:cs="Times New Roman"/>
                <w:sz w:val="24"/>
              </w:rPr>
              <w:t xml:space="preserve"> договора</w:t>
            </w:r>
          </w:p>
        </w:tc>
      </w:tr>
      <w:tr w:rsidR="00F17AA0" w:rsidRPr="00227B13" w:rsidTr="00962CC3">
        <w:trPr>
          <w:trHeight w:val="555"/>
        </w:trPr>
        <w:tc>
          <w:tcPr>
            <w:tcW w:w="2834" w:type="dxa"/>
            <w:tcBorders>
              <w:right w:val="single" w:sz="4" w:space="0" w:color="auto"/>
            </w:tcBorders>
            <w:shd w:val="clear" w:color="auto" w:fill="auto"/>
          </w:tcPr>
          <w:p w:rsidR="00F17AA0" w:rsidRPr="00266F1E" w:rsidRDefault="00F17AA0" w:rsidP="001C4896">
            <w:pPr>
              <w:rPr>
                <w:rFonts w:ascii="Times New Roman" w:hAnsi="Times New Roman" w:cs="Times New Roman"/>
                <w:sz w:val="24"/>
                <w:szCs w:val="24"/>
              </w:rPr>
            </w:pPr>
            <w:r w:rsidRPr="00266F1E">
              <w:rPr>
                <w:rFonts w:ascii="Times New Roman" w:eastAsia="Times New Roman" w:hAnsi="Times New Roman" w:cs="Times New Roman"/>
                <w:sz w:val="24"/>
                <w:szCs w:val="24"/>
              </w:rPr>
              <w:t>Обязательства арендатора по договору аренды, надлежащее исполнение которых обеспечивается банковской гарантией</w:t>
            </w:r>
          </w:p>
        </w:tc>
        <w:tc>
          <w:tcPr>
            <w:tcW w:w="6774" w:type="dxa"/>
            <w:gridSpan w:val="4"/>
            <w:tcBorders>
              <w:left w:val="single" w:sz="4" w:space="0" w:color="auto"/>
            </w:tcBorders>
            <w:shd w:val="clear" w:color="auto" w:fill="auto"/>
          </w:tcPr>
          <w:p w:rsidR="00F17AA0" w:rsidRPr="00266F1E" w:rsidRDefault="00F17AA0" w:rsidP="00CC6839">
            <w:pPr>
              <w:autoSpaceDE w:val="0"/>
              <w:autoSpaceDN w:val="0"/>
              <w:adjustRightInd w:val="0"/>
              <w:jc w:val="both"/>
              <w:rPr>
                <w:rFonts w:ascii="Times New Roman" w:hAnsi="Times New Roman" w:cs="Times New Roman"/>
                <w:sz w:val="24"/>
              </w:rPr>
            </w:pPr>
            <w:r w:rsidRPr="00266F1E">
              <w:rPr>
                <w:rFonts w:ascii="Times New Roman" w:hAnsi="Times New Roman" w:cs="Times New Roman"/>
                <w:sz w:val="24"/>
              </w:rPr>
              <w:t>Все обязательства арендатора, указанные в п. 2.2. проекта Договора аренды.</w:t>
            </w:r>
          </w:p>
        </w:tc>
      </w:tr>
      <w:tr w:rsidR="00F17AA0" w:rsidRPr="00227B13" w:rsidTr="00962CC3">
        <w:trPr>
          <w:trHeight w:val="373"/>
        </w:trPr>
        <w:tc>
          <w:tcPr>
            <w:tcW w:w="9608" w:type="dxa"/>
            <w:gridSpan w:val="5"/>
            <w:shd w:val="clear" w:color="auto" w:fill="D9D9D9" w:themeFill="background1" w:themeFillShade="D9"/>
          </w:tcPr>
          <w:p w:rsidR="00F17AA0" w:rsidRDefault="00F17AA0" w:rsidP="00BD31C4">
            <w:pPr>
              <w:jc w:val="center"/>
              <w:rPr>
                <w:rFonts w:ascii="Times New Roman" w:hAnsi="Times New Roman" w:cs="Times New Roman"/>
                <w:sz w:val="24"/>
              </w:rPr>
            </w:pPr>
            <w:r>
              <w:rPr>
                <w:rFonts w:ascii="Times New Roman" w:hAnsi="Times New Roman" w:cs="Times New Roman"/>
                <w:sz w:val="24"/>
              </w:rPr>
              <w:t>Сведения о сроке и порядке внесения изменений  в извещение организатором  конкурса</w:t>
            </w:r>
          </w:p>
          <w:p w:rsidR="00F17AA0" w:rsidRDefault="00F17AA0" w:rsidP="00471DEF">
            <w:pPr>
              <w:rPr>
                <w:rFonts w:ascii="Times New Roman" w:hAnsi="Times New Roman" w:cs="Times New Roman"/>
                <w:sz w:val="24"/>
              </w:rPr>
            </w:pPr>
          </w:p>
        </w:tc>
      </w:tr>
      <w:tr w:rsidR="00F17AA0" w:rsidRPr="00227B13" w:rsidTr="00962CC3">
        <w:trPr>
          <w:trHeight w:val="402"/>
        </w:trPr>
        <w:tc>
          <w:tcPr>
            <w:tcW w:w="2834" w:type="dxa"/>
            <w:tcBorders>
              <w:bottom w:val="single" w:sz="4" w:space="0" w:color="auto"/>
              <w:right w:val="single" w:sz="4" w:space="0" w:color="auto"/>
            </w:tcBorders>
          </w:tcPr>
          <w:p w:rsidR="00F17AA0" w:rsidRDefault="00F17AA0" w:rsidP="00B83CA6">
            <w:pPr>
              <w:rPr>
                <w:rFonts w:ascii="Times New Roman" w:hAnsi="Times New Roman" w:cs="Times New Roman"/>
                <w:sz w:val="24"/>
              </w:rPr>
            </w:pPr>
            <w:r>
              <w:rPr>
                <w:rFonts w:ascii="Times New Roman" w:hAnsi="Times New Roman" w:cs="Times New Roman"/>
                <w:sz w:val="24"/>
              </w:rPr>
              <w:t>Срок в течени</w:t>
            </w:r>
            <w:proofErr w:type="gramStart"/>
            <w:r>
              <w:rPr>
                <w:rFonts w:ascii="Times New Roman" w:hAnsi="Times New Roman" w:cs="Times New Roman"/>
                <w:sz w:val="24"/>
              </w:rPr>
              <w:t>и</w:t>
            </w:r>
            <w:proofErr w:type="gramEnd"/>
            <w:r>
              <w:rPr>
                <w:rFonts w:ascii="Times New Roman" w:hAnsi="Times New Roman" w:cs="Times New Roman"/>
                <w:sz w:val="24"/>
              </w:rPr>
              <w:t xml:space="preserve"> которого организатор конкурса может принять решение о внесении изменений в извещение</w:t>
            </w:r>
          </w:p>
        </w:tc>
        <w:tc>
          <w:tcPr>
            <w:tcW w:w="6774" w:type="dxa"/>
            <w:gridSpan w:val="4"/>
            <w:tcBorders>
              <w:left w:val="single" w:sz="4" w:space="0" w:color="auto"/>
              <w:bottom w:val="single" w:sz="4" w:space="0" w:color="auto"/>
            </w:tcBorders>
          </w:tcPr>
          <w:p w:rsidR="00F17AA0" w:rsidRPr="00566A9E" w:rsidRDefault="00F17AA0" w:rsidP="00471DEF">
            <w:pPr>
              <w:rPr>
                <w:rFonts w:ascii="Times New Roman" w:hAnsi="Times New Roman" w:cs="Times New Roman"/>
                <w:sz w:val="24"/>
              </w:rPr>
            </w:pPr>
            <w:r>
              <w:rPr>
                <w:rFonts w:ascii="Times New Roman" w:hAnsi="Times New Roman" w:cs="Times New Roman"/>
                <w:sz w:val="24"/>
              </w:rPr>
              <w:t xml:space="preserve">Не позднее  </w:t>
            </w:r>
            <w:r w:rsidR="00566A9E">
              <w:rPr>
                <w:rFonts w:ascii="Times New Roman" w:hAnsi="Times New Roman" w:cs="Times New Roman"/>
                <w:sz w:val="24"/>
              </w:rPr>
              <w:t xml:space="preserve"> 25 февраля 2015г. </w:t>
            </w:r>
          </w:p>
          <w:p w:rsidR="00F17AA0" w:rsidRDefault="00F17AA0" w:rsidP="00471DEF">
            <w:pPr>
              <w:rPr>
                <w:rFonts w:ascii="Times New Roman" w:hAnsi="Times New Roman" w:cs="Times New Roman"/>
                <w:sz w:val="24"/>
              </w:rPr>
            </w:pPr>
          </w:p>
        </w:tc>
      </w:tr>
      <w:tr w:rsidR="00F17AA0" w:rsidRPr="00227B13" w:rsidTr="00962CC3">
        <w:trPr>
          <w:trHeight w:val="409"/>
        </w:trPr>
        <w:tc>
          <w:tcPr>
            <w:tcW w:w="2834" w:type="dxa"/>
            <w:tcBorders>
              <w:top w:val="single" w:sz="4" w:space="0" w:color="auto"/>
              <w:right w:val="single" w:sz="4" w:space="0" w:color="auto"/>
            </w:tcBorders>
          </w:tcPr>
          <w:p w:rsidR="00F17AA0" w:rsidRDefault="00F17AA0" w:rsidP="00B83CA6">
            <w:pPr>
              <w:rPr>
                <w:rFonts w:ascii="Times New Roman" w:hAnsi="Times New Roman" w:cs="Times New Roman"/>
                <w:sz w:val="24"/>
              </w:rPr>
            </w:pPr>
            <w:r>
              <w:rPr>
                <w:rFonts w:ascii="Times New Roman" w:hAnsi="Times New Roman" w:cs="Times New Roman"/>
                <w:sz w:val="24"/>
              </w:rPr>
              <w:t>Порядок внесения изменений</w:t>
            </w:r>
          </w:p>
        </w:tc>
        <w:tc>
          <w:tcPr>
            <w:tcW w:w="6774" w:type="dxa"/>
            <w:gridSpan w:val="4"/>
            <w:tcBorders>
              <w:top w:val="single" w:sz="4" w:space="0" w:color="auto"/>
              <w:left w:val="single" w:sz="4" w:space="0" w:color="auto"/>
            </w:tcBorders>
          </w:tcPr>
          <w:p w:rsidR="00F17AA0" w:rsidRDefault="00F17AA0" w:rsidP="00471DE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дня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указанного решения такие изменения размещаются организатором конкурса на официальном сайте торгов. При этом срок подачи заявок на участие в конкурсе должен быть продлен таким образом, чтобы </w:t>
            </w:r>
            <w:proofErr w:type="gramStart"/>
            <w:r>
              <w:rPr>
                <w:rFonts w:ascii="Times New Roman" w:hAnsi="Times New Roman" w:cs="Times New Roman"/>
                <w:sz w:val="24"/>
                <w:szCs w:val="24"/>
              </w:rPr>
              <w:t>с даты размещения</w:t>
            </w:r>
            <w:proofErr w:type="gramEnd"/>
            <w:r>
              <w:rPr>
                <w:rFonts w:ascii="Times New Roman" w:hAnsi="Times New Roman" w:cs="Times New Roman"/>
                <w:sz w:val="24"/>
                <w:szCs w:val="24"/>
              </w:rPr>
              <w:t xml:space="preserve">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F17AA0" w:rsidRDefault="00F17AA0" w:rsidP="00471DEF">
            <w:pPr>
              <w:rPr>
                <w:rFonts w:ascii="Times New Roman" w:hAnsi="Times New Roman" w:cs="Times New Roman"/>
                <w:sz w:val="24"/>
              </w:rPr>
            </w:pPr>
          </w:p>
        </w:tc>
      </w:tr>
      <w:tr w:rsidR="00F17AA0" w:rsidRPr="00227B13" w:rsidTr="00962CC3">
        <w:trPr>
          <w:trHeight w:val="555"/>
        </w:trPr>
        <w:tc>
          <w:tcPr>
            <w:tcW w:w="9608" w:type="dxa"/>
            <w:gridSpan w:val="5"/>
            <w:shd w:val="clear" w:color="auto" w:fill="D9D9D9" w:themeFill="background1" w:themeFillShade="D9"/>
          </w:tcPr>
          <w:p w:rsidR="00F17AA0" w:rsidRDefault="00F17AA0" w:rsidP="00BD31C4">
            <w:pPr>
              <w:jc w:val="center"/>
              <w:rPr>
                <w:rFonts w:ascii="Times New Roman" w:hAnsi="Times New Roman" w:cs="Times New Roman"/>
                <w:sz w:val="24"/>
              </w:rPr>
            </w:pPr>
            <w:r>
              <w:rPr>
                <w:rFonts w:ascii="Times New Roman" w:hAnsi="Times New Roman" w:cs="Times New Roman"/>
                <w:sz w:val="24"/>
              </w:rPr>
              <w:t>Сведения о сроке, в течение которого организатор конкурса вправе отказаться от его проведения и порядок извещения о таком отказе</w:t>
            </w:r>
          </w:p>
        </w:tc>
      </w:tr>
      <w:tr w:rsidR="00F17AA0" w:rsidRPr="00227B13" w:rsidTr="00962CC3">
        <w:trPr>
          <w:trHeight w:val="555"/>
        </w:trPr>
        <w:tc>
          <w:tcPr>
            <w:tcW w:w="2834" w:type="dxa"/>
            <w:tcBorders>
              <w:right w:val="single" w:sz="4" w:space="0" w:color="auto"/>
            </w:tcBorders>
          </w:tcPr>
          <w:p w:rsidR="00F17AA0" w:rsidRDefault="00F17AA0" w:rsidP="00FD2ADA">
            <w:pPr>
              <w:rPr>
                <w:rFonts w:ascii="Times New Roman" w:hAnsi="Times New Roman" w:cs="Times New Roman"/>
                <w:sz w:val="24"/>
              </w:rPr>
            </w:pPr>
            <w:r>
              <w:rPr>
                <w:rFonts w:ascii="Times New Roman" w:hAnsi="Times New Roman" w:cs="Times New Roman"/>
                <w:sz w:val="24"/>
              </w:rPr>
              <w:t>Срок, в течение которого организатор конкурса вправе отказаться от его проведения</w:t>
            </w:r>
          </w:p>
        </w:tc>
        <w:tc>
          <w:tcPr>
            <w:tcW w:w="6774" w:type="dxa"/>
            <w:gridSpan w:val="4"/>
            <w:tcBorders>
              <w:left w:val="single" w:sz="4" w:space="0" w:color="auto"/>
            </w:tcBorders>
          </w:tcPr>
          <w:p w:rsidR="00F17AA0" w:rsidRPr="00566A9E" w:rsidRDefault="00566A9E" w:rsidP="007431EC">
            <w:pPr>
              <w:rPr>
                <w:rFonts w:ascii="Times New Roman" w:hAnsi="Times New Roman" w:cs="Times New Roman"/>
                <w:sz w:val="24"/>
              </w:rPr>
            </w:pPr>
            <w:r>
              <w:rPr>
                <w:rFonts w:ascii="Times New Roman" w:hAnsi="Times New Roman" w:cs="Times New Roman"/>
                <w:sz w:val="24"/>
              </w:rPr>
              <w:t>Не позднее</w:t>
            </w:r>
            <w:r w:rsidR="007431EC">
              <w:rPr>
                <w:rFonts w:ascii="Times New Roman" w:hAnsi="Times New Roman" w:cs="Times New Roman"/>
                <w:sz w:val="24"/>
              </w:rPr>
              <w:t xml:space="preserve"> </w:t>
            </w:r>
            <w:r>
              <w:rPr>
                <w:rFonts w:ascii="Times New Roman" w:hAnsi="Times New Roman" w:cs="Times New Roman"/>
                <w:strike/>
                <w:color w:val="FF0000"/>
                <w:sz w:val="24"/>
              </w:rPr>
              <w:t xml:space="preserve"> </w:t>
            </w:r>
            <w:r w:rsidRPr="00566A9E">
              <w:rPr>
                <w:rFonts w:ascii="Times New Roman" w:hAnsi="Times New Roman" w:cs="Times New Roman"/>
                <w:sz w:val="24"/>
              </w:rPr>
              <w:t>25 февраля 2015г.</w:t>
            </w:r>
          </w:p>
        </w:tc>
      </w:tr>
      <w:tr w:rsidR="00F17AA0" w:rsidRPr="00227B13" w:rsidTr="00962CC3">
        <w:trPr>
          <w:trHeight w:val="555"/>
        </w:trPr>
        <w:tc>
          <w:tcPr>
            <w:tcW w:w="2834" w:type="dxa"/>
            <w:tcBorders>
              <w:right w:val="single" w:sz="4" w:space="0" w:color="auto"/>
            </w:tcBorders>
          </w:tcPr>
          <w:p w:rsidR="00F17AA0" w:rsidRDefault="00F17AA0" w:rsidP="00FD2ADA">
            <w:pPr>
              <w:rPr>
                <w:rFonts w:ascii="Times New Roman" w:hAnsi="Times New Roman" w:cs="Times New Roman"/>
                <w:sz w:val="24"/>
              </w:rPr>
            </w:pPr>
            <w:r>
              <w:rPr>
                <w:rFonts w:ascii="Times New Roman" w:hAnsi="Times New Roman" w:cs="Times New Roman"/>
                <w:sz w:val="24"/>
              </w:rPr>
              <w:t>Порядок извещения об отказе от проведения  конкурса</w:t>
            </w:r>
          </w:p>
        </w:tc>
        <w:tc>
          <w:tcPr>
            <w:tcW w:w="6774" w:type="dxa"/>
            <w:gridSpan w:val="4"/>
            <w:tcBorders>
              <w:left w:val="single" w:sz="4" w:space="0" w:color="auto"/>
            </w:tcBorders>
          </w:tcPr>
          <w:p w:rsidR="00F17AA0" w:rsidRDefault="00F17AA0" w:rsidP="00266F1E">
            <w:pPr>
              <w:jc w:val="both"/>
              <w:rPr>
                <w:rFonts w:ascii="Times New Roman" w:hAnsi="Times New Roman" w:cs="Times New Roman"/>
                <w:sz w:val="24"/>
              </w:rPr>
            </w:pPr>
            <w:r w:rsidRPr="00414725">
              <w:rPr>
                <w:rFonts w:ascii="Times New Roman" w:hAnsi="Times New Roman" w:cs="Times New Roman"/>
                <w:sz w:val="24"/>
              </w:rPr>
              <w:t xml:space="preserve">Извещение об отказе от проведения конкурса размещается </w:t>
            </w:r>
            <w:proofErr w:type="gramStart"/>
            <w:r w:rsidRPr="00414725">
              <w:rPr>
                <w:rFonts w:ascii="Times New Roman" w:hAnsi="Times New Roman" w:cs="Times New Roman"/>
                <w:sz w:val="24"/>
              </w:rPr>
              <w:t>на официальном сайте торгов в течение одного дня с даты принятия решения об отказе от проведения</w:t>
            </w:r>
            <w:proofErr w:type="gramEnd"/>
            <w:r w:rsidRPr="00414725">
              <w:rPr>
                <w:rFonts w:ascii="Times New Roman" w:hAnsi="Times New Roman" w:cs="Times New Roman"/>
                <w:sz w:val="24"/>
              </w:rPr>
              <w:t xml:space="preserve"> конкурса. В течение двух рабочих дней </w:t>
            </w:r>
            <w:proofErr w:type="gramStart"/>
            <w:r w:rsidRPr="00414725">
              <w:rPr>
                <w:rFonts w:ascii="Times New Roman" w:hAnsi="Times New Roman" w:cs="Times New Roman"/>
                <w:sz w:val="24"/>
              </w:rPr>
              <w:t>с даты принятия</w:t>
            </w:r>
            <w:proofErr w:type="gramEnd"/>
            <w:r w:rsidRPr="00414725">
              <w:rPr>
                <w:rFonts w:ascii="Times New Roman" w:hAnsi="Times New Roman" w:cs="Times New Roman"/>
                <w:sz w:val="24"/>
              </w:rPr>
              <w:t xml:space="preserve">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w:t>
            </w:r>
            <w:r>
              <w:rPr>
                <w:rFonts w:ascii="Times New Roman" w:hAnsi="Times New Roman" w:cs="Times New Roman"/>
                <w:sz w:val="24"/>
              </w:rPr>
              <w:t xml:space="preserve">заявками на участие в конкурсе </w:t>
            </w:r>
            <w:r w:rsidRPr="00414725">
              <w:rPr>
                <w:rFonts w:ascii="Times New Roman" w:hAnsi="Times New Roman" w:cs="Times New Roman"/>
                <w:sz w:val="24"/>
              </w:rPr>
              <w:t xml:space="preserve">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w:t>
            </w:r>
            <w:proofErr w:type="gramStart"/>
            <w:r w:rsidRPr="00414725">
              <w:rPr>
                <w:rFonts w:ascii="Times New Roman" w:hAnsi="Times New Roman" w:cs="Times New Roman"/>
                <w:sz w:val="24"/>
              </w:rPr>
              <w:t>с даты принятия</w:t>
            </w:r>
            <w:proofErr w:type="gramEnd"/>
            <w:r w:rsidRPr="00414725">
              <w:rPr>
                <w:rFonts w:ascii="Times New Roman" w:hAnsi="Times New Roman" w:cs="Times New Roman"/>
                <w:sz w:val="24"/>
              </w:rPr>
              <w:t xml:space="preserve"> решения об отказе от проведения конкурса.</w:t>
            </w:r>
          </w:p>
        </w:tc>
      </w:tr>
      <w:tr w:rsidR="00F17AA0" w:rsidRPr="00227B13" w:rsidTr="00962CC3">
        <w:trPr>
          <w:trHeight w:val="555"/>
        </w:trPr>
        <w:tc>
          <w:tcPr>
            <w:tcW w:w="9608" w:type="dxa"/>
            <w:gridSpan w:val="5"/>
            <w:shd w:val="clear" w:color="auto" w:fill="D9D9D9" w:themeFill="background1" w:themeFillShade="D9"/>
          </w:tcPr>
          <w:p w:rsidR="00F17AA0" w:rsidRPr="00414725" w:rsidRDefault="00F17AA0" w:rsidP="00DE12F6">
            <w:pPr>
              <w:jc w:val="center"/>
              <w:rPr>
                <w:rFonts w:ascii="Times New Roman" w:hAnsi="Times New Roman" w:cs="Times New Roman"/>
                <w:sz w:val="24"/>
              </w:rPr>
            </w:pPr>
            <w:r>
              <w:rPr>
                <w:rFonts w:ascii="Times New Roman" w:hAnsi="Times New Roman" w:cs="Times New Roman"/>
                <w:sz w:val="24"/>
              </w:rPr>
              <w:t>Сведения о требованиях к заявке на участие в конкурсе</w:t>
            </w:r>
          </w:p>
        </w:tc>
      </w:tr>
      <w:tr w:rsidR="00F17AA0" w:rsidRPr="00227B13" w:rsidTr="00962CC3">
        <w:trPr>
          <w:trHeight w:val="982"/>
        </w:trPr>
        <w:tc>
          <w:tcPr>
            <w:tcW w:w="2834" w:type="dxa"/>
            <w:tcBorders>
              <w:right w:val="single" w:sz="4" w:space="0" w:color="auto"/>
            </w:tcBorders>
          </w:tcPr>
          <w:p w:rsidR="00F17AA0" w:rsidRDefault="00F17AA0" w:rsidP="00265AFC">
            <w:pPr>
              <w:rPr>
                <w:rFonts w:ascii="Times New Roman" w:hAnsi="Times New Roman" w:cs="Times New Roman"/>
                <w:sz w:val="24"/>
              </w:rPr>
            </w:pPr>
            <w:r>
              <w:rPr>
                <w:rFonts w:ascii="Times New Roman" w:hAnsi="Times New Roman" w:cs="Times New Roman"/>
                <w:sz w:val="24"/>
              </w:rPr>
              <w:t xml:space="preserve">Содержание и состав заявки,  инструкция по ее заполнению  </w:t>
            </w:r>
          </w:p>
        </w:tc>
        <w:tc>
          <w:tcPr>
            <w:tcW w:w="6774" w:type="dxa"/>
            <w:gridSpan w:val="4"/>
            <w:tcBorders>
              <w:left w:val="single" w:sz="4" w:space="0" w:color="auto"/>
            </w:tcBorders>
          </w:tcPr>
          <w:p w:rsidR="00F17AA0" w:rsidRDefault="00F17AA0" w:rsidP="00BD31C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должна содержать:</w:t>
            </w:r>
          </w:p>
          <w:p w:rsidR="00F17AA0" w:rsidRDefault="00F17AA0" w:rsidP="00BD31C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сведения и документы о заявителе, подавшем такую заявку:</w:t>
            </w:r>
          </w:p>
          <w:p w:rsidR="00F17AA0" w:rsidRDefault="00F17AA0" w:rsidP="00BD31C4">
            <w:pPr>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17AA0" w:rsidRDefault="00F17AA0" w:rsidP="00BD31C4">
            <w:pPr>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б) полученную не ранее чем за шесть месяцев до даты </w:t>
            </w:r>
            <w:r>
              <w:rPr>
                <w:rFonts w:ascii="Times New Roman" w:hAnsi="Times New Roman" w:cs="Times New Roman"/>
                <w:sz w:val="24"/>
                <w:szCs w:val="24"/>
              </w:rPr>
              <w:lastRenderedPageBreak/>
              <w:t>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00880626">
              <w:rPr>
                <w:rFonts w:ascii="Times New Roman" w:hAnsi="Times New Roman" w:cs="Times New Roman"/>
                <w:sz w:val="24"/>
                <w:szCs w:val="24"/>
              </w:rPr>
              <w:t xml:space="preserve"> </w:t>
            </w:r>
            <w:proofErr w:type="gramStart"/>
            <w:r>
              <w:rPr>
                <w:rFonts w:ascii="Times New Roman" w:hAnsi="Times New Roman" w:cs="Times New Roman"/>
                <w:sz w:val="24"/>
                <w:szCs w:val="24"/>
              </w:rPr>
              <w:t>или</w:t>
            </w:r>
            <w:r w:rsidR="00880626">
              <w:rPr>
                <w:rFonts w:ascii="Times New Roman" w:hAnsi="Times New Roman" w:cs="Times New Roman"/>
                <w:sz w:val="24"/>
                <w:szCs w:val="24"/>
              </w:rPr>
              <w:t xml:space="preserve"> </w:t>
            </w:r>
            <w:r>
              <w:rPr>
                <w:rFonts w:ascii="Times New Roman" w:hAnsi="Times New Roman" w:cs="Times New Roman"/>
                <w:sz w:val="24"/>
                <w:szCs w:val="24"/>
              </w:rPr>
              <w:t>нотариально</w:t>
            </w:r>
            <w:r w:rsidR="00880626">
              <w:rPr>
                <w:rFonts w:ascii="Times New Roman" w:hAnsi="Times New Roman" w:cs="Times New Roman"/>
                <w:sz w:val="24"/>
                <w:szCs w:val="24"/>
              </w:rPr>
              <w:t xml:space="preserve"> </w:t>
            </w:r>
            <w:r>
              <w:rPr>
                <w:rFonts w:ascii="Times New Roman" w:hAnsi="Times New Roman" w:cs="Times New Roman"/>
                <w:sz w:val="24"/>
                <w:szCs w:val="24"/>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cs="Times New Roman"/>
                <w:sz w:val="24"/>
                <w:szCs w:val="24"/>
              </w:rPr>
              <w:t xml:space="preserve"> извещения о</w:t>
            </w:r>
            <w:r w:rsidR="00880626">
              <w:rPr>
                <w:rFonts w:ascii="Times New Roman" w:hAnsi="Times New Roman" w:cs="Times New Roman"/>
                <w:sz w:val="24"/>
                <w:szCs w:val="24"/>
              </w:rPr>
              <w:t xml:space="preserve"> </w:t>
            </w:r>
            <w:r>
              <w:rPr>
                <w:rFonts w:ascii="Times New Roman" w:hAnsi="Times New Roman" w:cs="Times New Roman"/>
                <w:sz w:val="24"/>
                <w:szCs w:val="24"/>
              </w:rPr>
              <w:t>проведении конкурса;</w:t>
            </w:r>
          </w:p>
          <w:p w:rsidR="00F17AA0" w:rsidRDefault="00F17AA0" w:rsidP="00BD31C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17AA0" w:rsidRDefault="00F17AA0" w:rsidP="00BD31C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17AA0" w:rsidRDefault="00F17AA0" w:rsidP="00BD31C4">
            <w:pPr>
              <w:autoSpaceDE w:val="0"/>
              <w:autoSpaceDN w:val="0"/>
              <w:adjustRightInd w:val="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копии учредительных документов заявителя (для юридических лиц);</w:t>
            </w:r>
          </w:p>
          <w:p w:rsidR="00F17AA0" w:rsidRDefault="00F17AA0" w:rsidP="00BD31C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17AA0" w:rsidRDefault="00F17AA0" w:rsidP="00BD31C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Pr>
                <w:rFonts w:ascii="Times New Roman" w:hAnsi="Times New Roman" w:cs="Times New Roman"/>
                <w:sz w:val="24"/>
                <w:szCs w:val="24"/>
              </w:rPr>
              <w:lastRenderedPageBreak/>
              <w:t xml:space="preserve">предусмотренном </w:t>
            </w:r>
            <w:hyperlink r:id="rId9" w:history="1">
              <w:r w:rsidRPr="005E003C">
                <w:rPr>
                  <w:rFonts w:ascii="Times New Roman" w:hAnsi="Times New Roman" w:cs="Times New Roman"/>
                  <w:sz w:val="24"/>
                  <w:szCs w:val="24"/>
                </w:rPr>
                <w:t>Кодексом</w:t>
              </w:r>
            </w:hyperlink>
            <w:r w:rsidRPr="005E003C">
              <w:rPr>
                <w:rFonts w:ascii="Times New Roman" w:hAnsi="Times New Roman" w:cs="Times New Roman"/>
                <w:sz w:val="24"/>
                <w:szCs w:val="24"/>
              </w:rPr>
              <w:t xml:space="preserve"> Ро</w:t>
            </w:r>
            <w:r>
              <w:rPr>
                <w:rFonts w:ascii="Times New Roman" w:hAnsi="Times New Roman" w:cs="Times New Roman"/>
                <w:sz w:val="24"/>
                <w:szCs w:val="24"/>
              </w:rPr>
              <w:t>ссийской Федерации об административных правонарушениях;</w:t>
            </w:r>
          </w:p>
          <w:p w:rsidR="00F17AA0" w:rsidRDefault="00F17AA0" w:rsidP="00BD31C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17AA0" w:rsidRDefault="00F17AA0" w:rsidP="00862F0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17AA0" w:rsidRPr="00414725" w:rsidRDefault="00F17AA0" w:rsidP="00D44157">
            <w:pPr>
              <w:autoSpaceDE w:val="0"/>
              <w:autoSpaceDN w:val="0"/>
              <w:adjustRightInd w:val="0"/>
              <w:ind w:firstLine="540"/>
              <w:jc w:val="both"/>
              <w:rPr>
                <w:rFonts w:ascii="Times New Roman" w:hAnsi="Times New Roman" w:cs="Times New Roman"/>
                <w:sz w:val="24"/>
              </w:rPr>
            </w:pPr>
          </w:p>
        </w:tc>
      </w:tr>
      <w:tr w:rsidR="00F17AA0" w:rsidRPr="00227B13" w:rsidTr="00962CC3">
        <w:trPr>
          <w:trHeight w:val="555"/>
        </w:trPr>
        <w:tc>
          <w:tcPr>
            <w:tcW w:w="2834" w:type="dxa"/>
            <w:tcBorders>
              <w:right w:val="single" w:sz="4" w:space="0" w:color="auto"/>
            </w:tcBorders>
          </w:tcPr>
          <w:p w:rsidR="00F17AA0" w:rsidRPr="009E114F" w:rsidRDefault="00F17AA0" w:rsidP="00FD2ADA">
            <w:pPr>
              <w:rPr>
                <w:rFonts w:ascii="Times New Roman" w:hAnsi="Times New Roman" w:cs="Times New Roman"/>
                <w:sz w:val="24"/>
              </w:rPr>
            </w:pPr>
            <w:r w:rsidRPr="009E114F">
              <w:rPr>
                <w:rFonts w:ascii="Times New Roman" w:hAnsi="Times New Roman" w:cs="Times New Roman"/>
                <w:sz w:val="24"/>
              </w:rPr>
              <w:lastRenderedPageBreak/>
              <w:t xml:space="preserve">Форма заявки </w:t>
            </w:r>
          </w:p>
        </w:tc>
        <w:tc>
          <w:tcPr>
            <w:tcW w:w="6774" w:type="dxa"/>
            <w:gridSpan w:val="4"/>
            <w:tcBorders>
              <w:left w:val="single" w:sz="4" w:space="0" w:color="auto"/>
            </w:tcBorders>
          </w:tcPr>
          <w:p w:rsidR="00F17AA0" w:rsidRPr="009E114F" w:rsidRDefault="00F17AA0" w:rsidP="00265AFC">
            <w:pPr>
              <w:autoSpaceDE w:val="0"/>
              <w:autoSpaceDN w:val="0"/>
              <w:adjustRightInd w:val="0"/>
              <w:ind w:firstLine="540"/>
              <w:jc w:val="both"/>
              <w:rPr>
                <w:rFonts w:ascii="Times New Roman" w:hAnsi="Times New Roman" w:cs="Times New Roman"/>
                <w:sz w:val="24"/>
              </w:rPr>
            </w:pPr>
            <w:r w:rsidRPr="009E114F">
              <w:rPr>
                <w:rFonts w:ascii="Times New Roman" w:hAnsi="Times New Roman" w:cs="Times New Roman"/>
                <w:sz w:val="24"/>
              </w:rPr>
              <w:t xml:space="preserve">Форма заявки указана в приложении 4 к настоящей Документации. </w:t>
            </w:r>
          </w:p>
          <w:p w:rsidR="00F17AA0" w:rsidRPr="009E114F" w:rsidRDefault="00F17AA0" w:rsidP="00265AFC">
            <w:pPr>
              <w:autoSpaceDE w:val="0"/>
              <w:autoSpaceDN w:val="0"/>
              <w:adjustRightInd w:val="0"/>
              <w:ind w:firstLine="540"/>
              <w:jc w:val="both"/>
              <w:rPr>
                <w:rFonts w:ascii="Times New Roman" w:hAnsi="Times New Roman" w:cs="Times New Roman"/>
                <w:sz w:val="24"/>
                <w:szCs w:val="24"/>
              </w:rPr>
            </w:pPr>
            <w:r w:rsidRPr="009E114F">
              <w:rPr>
                <w:rFonts w:ascii="Times New Roman" w:hAnsi="Times New Roman" w:cs="Times New Roman"/>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F17AA0" w:rsidRPr="009E114F" w:rsidRDefault="00F17AA0" w:rsidP="00B60FFD">
            <w:pPr>
              <w:autoSpaceDE w:val="0"/>
              <w:autoSpaceDN w:val="0"/>
              <w:adjustRightInd w:val="0"/>
              <w:jc w:val="both"/>
              <w:rPr>
                <w:rFonts w:ascii="Times New Roman" w:hAnsi="Times New Roman" w:cs="Times New Roman"/>
                <w:sz w:val="24"/>
              </w:rPr>
            </w:pPr>
          </w:p>
        </w:tc>
      </w:tr>
      <w:tr w:rsidR="00F17AA0" w:rsidRPr="00227B13" w:rsidTr="00962CC3">
        <w:trPr>
          <w:trHeight w:val="555"/>
        </w:trPr>
        <w:tc>
          <w:tcPr>
            <w:tcW w:w="9608" w:type="dxa"/>
            <w:gridSpan w:val="5"/>
            <w:shd w:val="clear" w:color="auto" w:fill="D9D9D9" w:themeFill="background1" w:themeFillShade="D9"/>
          </w:tcPr>
          <w:p w:rsidR="00F17AA0" w:rsidRPr="00414725" w:rsidRDefault="00F17AA0" w:rsidP="00BA7CBC">
            <w:pPr>
              <w:jc w:val="center"/>
              <w:rPr>
                <w:rFonts w:ascii="Times New Roman" w:hAnsi="Times New Roman" w:cs="Times New Roman"/>
                <w:sz w:val="24"/>
              </w:rPr>
            </w:pPr>
            <w:r>
              <w:rPr>
                <w:rFonts w:ascii="Times New Roman" w:hAnsi="Times New Roman" w:cs="Times New Roman"/>
                <w:sz w:val="24"/>
              </w:rPr>
              <w:t>Сведения о порядке и сроках внесении изменений в заявки на участие в конкурсе и их отзыве</w:t>
            </w:r>
          </w:p>
        </w:tc>
      </w:tr>
      <w:tr w:rsidR="00F17AA0" w:rsidRPr="00227B13" w:rsidTr="00962CC3">
        <w:trPr>
          <w:trHeight w:val="1785"/>
        </w:trPr>
        <w:tc>
          <w:tcPr>
            <w:tcW w:w="9608" w:type="dxa"/>
            <w:gridSpan w:val="5"/>
          </w:tcPr>
          <w:p w:rsidR="00F17AA0" w:rsidRPr="00414725" w:rsidRDefault="00F17AA0" w:rsidP="00FF3FB8">
            <w:pPr>
              <w:autoSpaceDE w:val="0"/>
              <w:autoSpaceDN w:val="0"/>
              <w:adjustRightInd w:val="0"/>
              <w:jc w:val="both"/>
              <w:rPr>
                <w:rFonts w:ascii="Times New Roman" w:hAnsi="Times New Roman" w:cs="Times New Roman"/>
                <w:sz w:val="24"/>
              </w:rPr>
            </w:pPr>
            <w:r>
              <w:rPr>
                <w:rFonts w:ascii="Times New Roman" w:hAnsi="Times New Roman" w:cs="Times New Roman"/>
                <w:sz w:val="24"/>
                <w:szCs w:val="24"/>
              </w:rPr>
              <w:t xml:space="preserve">        Заявитель вправе изменить или отозвать заявку </w:t>
            </w:r>
            <w:proofErr w:type="gramStart"/>
            <w:r>
              <w:rPr>
                <w:rFonts w:ascii="Times New Roman" w:hAnsi="Times New Roman" w:cs="Times New Roman"/>
                <w:sz w:val="24"/>
                <w:szCs w:val="24"/>
              </w:rPr>
              <w:t>на участие в конкурсе в любое время до момента вскрытия конкурсной комиссией конвертов с заявками</w:t>
            </w:r>
            <w:proofErr w:type="gramEnd"/>
            <w:r>
              <w:rPr>
                <w:rFonts w:ascii="Times New Roman" w:hAnsi="Times New Roman" w:cs="Times New Roman"/>
                <w:sz w:val="24"/>
                <w:szCs w:val="24"/>
              </w:rPr>
              <w:t xml:space="preserve"> на участие в конкурсе и открытия доступа к поданным в форме электронных документов заявкам на участие в конкурсе. Организатор конкурса обязан вернуть задаток заявителю, отозвавшему заявку на участие в конкурсе, в течение пяти рабочих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организатору конкурса уведомления об отзыве заявки на участие в конкурсе.  </w:t>
            </w:r>
          </w:p>
        </w:tc>
      </w:tr>
      <w:tr w:rsidR="00F17AA0" w:rsidRPr="00227B13" w:rsidTr="00962CC3">
        <w:trPr>
          <w:trHeight w:val="555"/>
        </w:trPr>
        <w:tc>
          <w:tcPr>
            <w:tcW w:w="9608" w:type="dxa"/>
            <w:gridSpan w:val="5"/>
            <w:shd w:val="clear" w:color="auto" w:fill="D9D9D9" w:themeFill="background1" w:themeFillShade="D9"/>
          </w:tcPr>
          <w:p w:rsidR="00F17AA0" w:rsidRPr="00414725" w:rsidRDefault="00F17AA0" w:rsidP="00973EDE">
            <w:pPr>
              <w:jc w:val="center"/>
              <w:rPr>
                <w:rFonts w:ascii="Times New Roman" w:hAnsi="Times New Roman" w:cs="Times New Roman"/>
                <w:sz w:val="24"/>
              </w:rPr>
            </w:pPr>
            <w:r>
              <w:rPr>
                <w:rFonts w:ascii="Times New Roman" w:hAnsi="Times New Roman" w:cs="Times New Roman"/>
                <w:sz w:val="24"/>
              </w:rPr>
              <w:t>Сведения о порядке разъяснения конкурсной документации</w:t>
            </w:r>
          </w:p>
        </w:tc>
      </w:tr>
      <w:tr w:rsidR="00F17AA0" w:rsidRPr="00227B13" w:rsidTr="00962CC3">
        <w:trPr>
          <w:trHeight w:val="555"/>
        </w:trPr>
        <w:tc>
          <w:tcPr>
            <w:tcW w:w="9608" w:type="dxa"/>
            <w:gridSpan w:val="5"/>
            <w:shd w:val="clear" w:color="auto" w:fill="auto"/>
          </w:tcPr>
          <w:p w:rsidR="00F17AA0" w:rsidRDefault="00F17AA0" w:rsidP="00A3182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рабочих дня до даты окончания срока подачи заявок на участие в конкурсе.</w:t>
            </w:r>
          </w:p>
          <w:p w:rsidR="00F17AA0" w:rsidRDefault="00F17AA0" w:rsidP="00A3182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течение одного дня </w:t>
            </w:r>
            <w:proofErr w:type="gramStart"/>
            <w:r>
              <w:rPr>
                <w:rFonts w:ascii="Times New Roman" w:hAnsi="Times New Roman" w:cs="Times New Roman"/>
                <w:sz w:val="24"/>
                <w:szCs w:val="24"/>
              </w:rPr>
              <w:t>с даты направления</w:t>
            </w:r>
            <w:proofErr w:type="gramEnd"/>
            <w:r>
              <w:rPr>
                <w:rFonts w:ascii="Times New Roman" w:hAnsi="Times New Roman" w:cs="Times New Roman"/>
                <w:sz w:val="24"/>
                <w:szCs w:val="24"/>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F17AA0" w:rsidRDefault="00F17AA0" w:rsidP="00A3182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пять дней до даты окончания срока подачи заявок на участие в конкурсе. Изменение предмета конкурса не допускается. </w:t>
            </w:r>
            <w:proofErr w:type="gramStart"/>
            <w:r>
              <w:rPr>
                <w:rFonts w:ascii="Times New Roman" w:hAnsi="Times New Roman" w:cs="Times New Roman"/>
                <w:sz w:val="24"/>
                <w:szCs w:val="24"/>
              </w:rPr>
              <w:t xml:space="preserve">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w:t>
            </w:r>
            <w:r>
              <w:rPr>
                <w:rFonts w:ascii="Times New Roman" w:hAnsi="Times New Roman" w:cs="Times New Roman"/>
                <w:sz w:val="24"/>
                <w:szCs w:val="24"/>
              </w:rPr>
              <w:lastRenderedPageBreak/>
              <w:t>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w:t>
            </w:r>
            <w:proofErr w:type="gramEnd"/>
            <w:r>
              <w:rPr>
                <w:rFonts w:ascii="Times New Roman" w:hAnsi="Times New Roman" w:cs="Times New Roman"/>
                <w:sz w:val="24"/>
                <w:szCs w:val="24"/>
              </w:rPr>
              <w:t xml:space="preserve"> При этом срок подачи заявок на участие в конкурсе должен быть продлен таким образом, чтобы </w:t>
            </w:r>
            <w:proofErr w:type="gramStart"/>
            <w:r>
              <w:rPr>
                <w:rFonts w:ascii="Times New Roman" w:hAnsi="Times New Roman" w:cs="Times New Roman"/>
                <w:sz w:val="24"/>
                <w:szCs w:val="24"/>
              </w:rPr>
              <w:t>с даты размещения</w:t>
            </w:r>
            <w:proofErr w:type="gramEnd"/>
            <w:r>
              <w:rPr>
                <w:rFonts w:ascii="Times New Roman" w:hAnsi="Times New Roman" w:cs="Times New Roman"/>
                <w:sz w:val="24"/>
                <w:szCs w:val="24"/>
              </w:rP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F17AA0" w:rsidRDefault="00F17AA0" w:rsidP="00973EDE">
            <w:pPr>
              <w:jc w:val="center"/>
              <w:rPr>
                <w:rFonts w:ascii="Times New Roman" w:hAnsi="Times New Roman" w:cs="Times New Roman"/>
                <w:sz w:val="24"/>
              </w:rPr>
            </w:pPr>
          </w:p>
        </w:tc>
      </w:tr>
      <w:tr w:rsidR="00F17AA0" w:rsidRPr="00227B13" w:rsidTr="00962CC3">
        <w:trPr>
          <w:trHeight w:val="556"/>
        </w:trPr>
        <w:tc>
          <w:tcPr>
            <w:tcW w:w="9608" w:type="dxa"/>
            <w:gridSpan w:val="5"/>
            <w:shd w:val="clear" w:color="auto" w:fill="D9D9D9" w:themeFill="background1" w:themeFillShade="D9"/>
          </w:tcPr>
          <w:p w:rsidR="00782050" w:rsidRPr="006543EA" w:rsidRDefault="00F17AA0" w:rsidP="00782050">
            <w:pPr>
              <w:tabs>
                <w:tab w:val="center" w:pos="4679"/>
              </w:tabs>
              <w:autoSpaceDE w:val="0"/>
              <w:autoSpaceDN w:val="0"/>
              <w:adjustRightInd w:val="0"/>
              <w:jc w:val="center"/>
              <w:rPr>
                <w:rFonts w:ascii="Times New Roman" w:hAnsi="Times New Roman" w:cs="Times New Roman"/>
                <w:sz w:val="24"/>
                <w:szCs w:val="24"/>
              </w:rPr>
            </w:pPr>
            <w:r w:rsidRPr="006543EA">
              <w:rPr>
                <w:rFonts w:ascii="Times New Roman" w:hAnsi="Times New Roman" w:cs="Times New Roman"/>
                <w:sz w:val="24"/>
                <w:szCs w:val="24"/>
              </w:rPr>
              <w:lastRenderedPageBreak/>
              <w:t>Критерии конкурса</w:t>
            </w:r>
            <w:r w:rsidR="00782050" w:rsidRPr="006543EA">
              <w:rPr>
                <w:rFonts w:ascii="Times New Roman" w:hAnsi="Times New Roman" w:cs="Times New Roman"/>
                <w:sz w:val="24"/>
                <w:szCs w:val="24"/>
              </w:rPr>
              <w:t xml:space="preserve"> и оценка заявок на участие в конкурсе</w:t>
            </w:r>
          </w:p>
          <w:p w:rsidR="00EF4803" w:rsidRPr="006543EA" w:rsidRDefault="00EF4803" w:rsidP="002967E2">
            <w:pPr>
              <w:tabs>
                <w:tab w:val="left" w:pos="4019"/>
                <w:tab w:val="left" w:pos="4588"/>
              </w:tabs>
              <w:autoSpaceDE w:val="0"/>
              <w:autoSpaceDN w:val="0"/>
              <w:adjustRightInd w:val="0"/>
              <w:jc w:val="center"/>
              <w:rPr>
                <w:rFonts w:ascii="Times New Roman" w:hAnsi="Times New Roman" w:cs="Times New Roman"/>
                <w:sz w:val="24"/>
                <w:szCs w:val="24"/>
              </w:rPr>
            </w:pPr>
          </w:p>
          <w:p w:rsidR="00782050" w:rsidRPr="006543EA" w:rsidRDefault="00782050" w:rsidP="002967E2">
            <w:pPr>
              <w:tabs>
                <w:tab w:val="left" w:pos="4019"/>
                <w:tab w:val="left" w:pos="4588"/>
              </w:tabs>
              <w:autoSpaceDE w:val="0"/>
              <w:autoSpaceDN w:val="0"/>
              <w:adjustRightInd w:val="0"/>
              <w:jc w:val="center"/>
              <w:rPr>
                <w:rFonts w:ascii="Times New Roman" w:hAnsi="Times New Roman" w:cs="Times New Roman"/>
                <w:sz w:val="24"/>
                <w:szCs w:val="24"/>
              </w:rPr>
            </w:pPr>
          </w:p>
          <w:p w:rsidR="00EF4803" w:rsidRPr="006543EA" w:rsidRDefault="00F3323E" w:rsidP="00F3323E">
            <w:pPr>
              <w:pStyle w:val="a4"/>
              <w:numPr>
                <w:ilvl w:val="0"/>
                <w:numId w:val="6"/>
              </w:numPr>
              <w:tabs>
                <w:tab w:val="left" w:pos="4019"/>
                <w:tab w:val="left" w:pos="4588"/>
              </w:tabs>
              <w:autoSpaceDE w:val="0"/>
              <w:autoSpaceDN w:val="0"/>
              <w:adjustRightInd w:val="0"/>
              <w:jc w:val="both"/>
              <w:rPr>
                <w:rFonts w:ascii="Times New Roman" w:hAnsi="Times New Roman" w:cs="Times New Roman"/>
                <w:b/>
                <w:sz w:val="24"/>
                <w:szCs w:val="24"/>
              </w:rPr>
            </w:pPr>
            <w:r w:rsidRPr="006543EA">
              <w:rPr>
                <w:rFonts w:ascii="Times New Roman" w:hAnsi="Times New Roman" w:cs="Times New Roman"/>
                <w:b/>
                <w:sz w:val="24"/>
                <w:szCs w:val="24"/>
              </w:rPr>
              <w:t xml:space="preserve">Критерии конкурса по Лоту № 1 </w:t>
            </w:r>
          </w:p>
          <w:p w:rsidR="00782050" w:rsidRPr="006543EA" w:rsidRDefault="00782050" w:rsidP="00782050">
            <w:pPr>
              <w:tabs>
                <w:tab w:val="left" w:pos="4019"/>
                <w:tab w:val="left" w:pos="4588"/>
              </w:tabs>
              <w:autoSpaceDE w:val="0"/>
              <w:autoSpaceDN w:val="0"/>
              <w:adjustRightInd w:val="0"/>
              <w:jc w:val="both"/>
              <w:rPr>
                <w:rFonts w:ascii="Times New Roman" w:hAnsi="Times New Roman" w:cs="Times New Roman"/>
                <w:b/>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2943"/>
              <w:gridCol w:w="2126"/>
              <w:gridCol w:w="1843"/>
              <w:gridCol w:w="1843"/>
            </w:tblGrid>
            <w:tr w:rsidR="00782050" w:rsidRPr="00782050" w:rsidTr="007E75DE">
              <w:tc>
                <w:tcPr>
                  <w:tcW w:w="596"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 xml:space="preserve">№ </w:t>
                  </w:r>
                  <w:proofErr w:type="spellStart"/>
                  <w:proofErr w:type="gramStart"/>
                  <w:r w:rsidRPr="006543EA">
                    <w:rPr>
                      <w:rFonts w:ascii="Times New Roman" w:hAnsi="Times New Roman"/>
                      <w:sz w:val="24"/>
                      <w:szCs w:val="24"/>
                    </w:rPr>
                    <w:t>п</w:t>
                  </w:r>
                  <w:proofErr w:type="spellEnd"/>
                  <w:proofErr w:type="gramEnd"/>
                  <w:r w:rsidRPr="006543EA">
                    <w:rPr>
                      <w:rFonts w:ascii="Times New Roman" w:hAnsi="Times New Roman"/>
                      <w:sz w:val="24"/>
                      <w:szCs w:val="24"/>
                    </w:rPr>
                    <w:t>/</w:t>
                  </w:r>
                  <w:proofErr w:type="spellStart"/>
                  <w:r w:rsidRPr="006543EA">
                    <w:rPr>
                      <w:rFonts w:ascii="Times New Roman" w:hAnsi="Times New Roman"/>
                      <w:sz w:val="24"/>
                      <w:szCs w:val="24"/>
                    </w:rPr>
                    <w:t>п</w:t>
                  </w:r>
                  <w:proofErr w:type="spellEnd"/>
                </w:p>
              </w:tc>
              <w:tc>
                <w:tcPr>
                  <w:tcW w:w="29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Критерии конкурса</w:t>
                  </w:r>
                </w:p>
              </w:tc>
              <w:tc>
                <w:tcPr>
                  <w:tcW w:w="2126"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Предельные (минимальные и/или максимальные значения) критерия конкурса (включительно)</w:t>
                  </w:r>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Увеличение или уменьшение значения</w:t>
                  </w:r>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Коэффициент значимости критерия конкурса</w:t>
                  </w:r>
                </w:p>
              </w:tc>
            </w:tr>
            <w:tr w:rsidR="00782050" w:rsidRPr="00782050" w:rsidTr="007E75DE">
              <w:tc>
                <w:tcPr>
                  <w:tcW w:w="596"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1</w:t>
                  </w:r>
                </w:p>
              </w:tc>
              <w:tc>
                <w:tcPr>
                  <w:tcW w:w="2943" w:type="dxa"/>
                  <w:shd w:val="clear" w:color="auto" w:fill="auto"/>
                </w:tcPr>
                <w:p w:rsidR="00782050" w:rsidRPr="006543EA" w:rsidRDefault="00782050" w:rsidP="00782050">
                  <w:pPr>
                    <w:spacing w:after="0"/>
                    <w:jc w:val="both"/>
                    <w:rPr>
                      <w:rFonts w:ascii="Times New Roman" w:hAnsi="Times New Roman"/>
                      <w:sz w:val="24"/>
                      <w:szCs w:val="24"/>
                    </w:rPr>
                  </w:pPr>
                  <w:proofErr w:type="gramStart"/>
                  <w:r w:rsidRPr="006543EA">
                    <w:rPr>
                      <w:rFonts w:ascii="Times New Roman" w:hAnsi="Times New Roman"/>
                      <w:sz w:val="24"/>
                      <w:szCs w:val="24"/>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водоснабжения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водоснабжения, руб.</w:t>
                  </w:r>
                  <w:proofErr w:type="gramEnd"/>
                </w:p>
              </w:tc>
              <w:tc>
                <w:tcPr>
                  <w:tcW w:w="2126" w:type="dxa"/>
                  <w:shd w:val="clear" w:color="auto" w:fill="auto"/>
                </w:tcPr>
                <w:p w:rsidR="00782050" w:rsidRPr="00782050" w:rsidRDefault="00782050" w:rsidP="00F53DAA">
                  <w:pPr>
                    <w:spacing w:after="0"/>
                    <w:jc w:val="both"/>
                    <w:rPr>
                      <w:rFonts w:ascii="Times New Roman" w:hAnsi="Times New Roman"/>
                      <w:sz w:val="24"/>
                      <w:szCs w:val="24"/>
                      <w:highlight w:val="cyan"/>
                    </w:rPr>
                  </w:pPr>
                  <w:r w:rsidRPr="00692716">
                    <w:rPr>
                      <w:rFonts w:ascii="Times New Roman" w:hAnsi="Times New Roman"/>
                      <w:sz w:val="24"/>
                      <w:szCs w:val="24"/>
                    </w:rPr>
                    <w:t xml:space="preserve">от </w:t>
                  </w:r>
                  <w:r w:rsidR="00F53DAA">
                    <w:rPr>
                      <w:rFonts w:ascii="Times New Roman" w:hAnsi="Times New Roman"/>
                      <w:sz w:val="24"/>
                      <w:szCs w:val="24"/>
                    </w:rPr>
                    <w:t>1</w:t>
                  </w:r>
                  <w:r w:rsidR="00692716" w:rsidRPr="00692716">
                    <w:rPr>
                      <w:rFonts w:ascii="Times New Roman" w:hAnsi="Times New Roman"/>
                      <w:sz w:val="24"/>
                      <w:szCs w:val="24"/>
                    </w:rPr>
                    <w:t xml:space="preserve">500 000 </w:t>
                  </w:r>
                  <w:r w:rsidRPr="00692716">
                    <w:rPr>
                      <w:rFonts w:ascii="Times New Roman" w:hAnsi="Times New Roman"/>
                      <w:sz w:val="24"/>
                      <w:szCs w:val="24"/>
                    </w:rPr>
                    <w:t xml:space="preserve">до </w:t>
                  </w:r>
                  <w:r w:rsidR="00692716" w:rsidRPr="00692716">
                    <w:rPr>
                      <w:rFonts w:ascii="Times New Roman" w:hAnsi="Times New Roman"/>
                      <w:sz w:val="24"/>
                      <w:szCs w:val="24"/>
                    </w:rPr>
                    <w:t xml:space="preserve">  500 000 </w:t>
                  </w:r>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 xml:space="preserve">Значение подлежит уменьшению от </w:t>
                  </w:r>
                  <w:proofErr w:type="gramStart"/>
                  <w:r w:rsidRPr="006543EA">
                    <w:rPr>
                      <w:rFonts w:ascii="Times New Roman" w:hAnsi="Times New Roman"/>
                      <w:sz w:val="24"/>
                      <w:szCs w:val="24"/>
                    </w:rPr>
                    <w:t>максимального</w:t>
                  </w:r>
                  <w:proofErr w:type="gramEnd"/>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0,25</w:t>
                  </w:r>
                </w:p>
              </w:tc>
            </w:tr>
            <w:tr w:rsidR="00601F38" w:rsidRPr="00782050" w:rsidTr="007E75DE">
              <w:tc>
                <w:tcPr>
                  <w:tcW w:w="596" w:type="dxa"/>
                  <w:shd w:val="clear" w:color="auto" w:fill="auto"/>
                </w:tcPr>
                <w:p w:rsidR="00601F38" w:rsidRPr="006543EA" w:rsidRDefault="00601F38" w:rsidP="007E75DE">
                  <w:pPr>
                    <w:spacing w:after="0"/>
                    <w:jc w:val="both"/>
                    <w:rPr>
                      <w:rFonts w:ascii="Times New Roman" w:hAnsi="Times New Roman"/>
                      <w:sz w:val="24"/>
                      <w:szCs w:val="24"/>
                    </w:rPr>
                  </w:pPr>
                  <w:r w:rsidRPr="006543EA">
                    <w:rPr>
                      <w:rFonts w:ascii="Times New Roman" w:hAnsi="Times New Roman"/>
                      <w:sz w:val="24"/>
                      <w:szCs w:val="24"/>
                    </w:rPr>
                    <w:t>2</w:t>
                  </w:r>
                </w:p>
              </w:tc>
              <w:tc>
                <w:tcPr>
                  <w:tcW w:w="2943" w:type="dxa"/>
                  <w:shd w:val="clear" w:color="auto" w:fill="auto"/>
                  <w:vAlign w:val="center"/>
                </w:tcPr>
                <w:p w:rsidR="00601F38" w:rsidRPr="006543EA" w:rsidRDefault="00601F38" w:rsidP="00601F38">
                  <w:pPr>
                    <w:spacing w:after="0"/>
                    <w:ind w:firstLineChars="100" w:firstLine="240"/>
                    <w:rPr>
                      <w:rFonts w:ascii="Times New Roman" w:hAnsi="Times New Roman"/>
                      <w:sz w:val="24"/>
                      <w:szCs w:val="24"/>
                    </w:rPr>
                  </w:pPr>
                  <w:r w:rsidRPr="006543EA">
                    <w:rPr>
                      <w:rFonts w:ascii="Times New Roman" w:hAnsi="Times New Roman"/>
                      <w:sz w:val="24"/>
                      <w:szCs w:val="24"/>
                    </w:rPr>
                    <w:t xml:space="preserve">Удельный расход электрической энергии, </w:t>
                  </w:r>
                  <w:proofErr w:type="spellStart"/>
                  <w:r w:rsidRPr="006543EA">
                    <w:rPr>
                      <w:rFonts w:ascii="Times New Roman" w:hAnsi="Times New Roman"/>
                      <w:sz w:val="24"/>
                      <w:szCs w:val="24"/>
                    </w:rPr>
                    <w:t>кВ.ч</w:t>
                  </w:r>
                  <w:proofErr w:type="spellEnd"/>
                  <w:r w:rsidRPr="006543EA">
                    <w:rPr>
                      <w:rFonts w:ascii="Times New Roman" w:hAnsi="Times New Roman"/>
                      <w:sz w:val="24"/>
                      <w:szCs w:val="24"/>
                    </w:rPr>
                    <w:t>./м3</w:t>
                  </w:r>
                </w:p>
              </w:tc>
              <w:tc>
                <w:tcPr>
                  <w:tcW w:w="2126" w:type="dxa"/>
                  <w:shd w:val="clear" w:color="auto" w:fill="auto"/>
                </w:tcPr>
                <w:p w:rsidR="00601F38" w:rsidRPr="00601F38" w:rsidRDefault="008066A3" w:rsidP="008066A3">
                  <w:pPr>
                    <w:spacing w:after="0"/>
                    <w:jc w:val="center"/>
                    <w:rPr>
                      <w:rFonts w:ascii="Times New Roman" w:hAnsi="Times New Roman"/>
                      <w:sz w:val="24"/>
                      <w:szCs w:val="24"/>
                      <w:highlight w:val="cyan"/>
                    </w:rPr>
                  </w:pPr>
                  <w:r>
                    <w:rPr>
                      <w:rFonts w:ascii="Times New Roman" w:hAnsi="Times New Roman"/>
                      <w:sz w:val="24"/>
                      <w:szCs w:val="24"/>
                    </w:rPr>
                    <w:t xml:space="preserve">От 0,70 до </w:t>
                  </w:r>
                  <w:r w:rsidR="00692716" w:rsidRPr="00692716">
                    <w:rPr>
                      <w:rFonts w:ascii="Times New Roman" w:hAnsi="Times New Roman"/>
                      <w:sz w:val="24"/>
                      <w:szCs w:val="24"/>
                    </w:rPr>
                    <w:t>0,6</w:t>
                  </w:r>
                  <w:r>
                    <w:rPr>
                      <w:rFonts w:ascii="Times New Roman" w:hAnsi="Times New Roman"/>
                      <w:sz w:val="24"/>
                      <w:szCs w:val="24"/>
                    </w:rPr>
                    <w:t>5</w:t>
                  </w:r>
                </w:p>
              </w:tc>
              <w:tc>
                <w:tcPr>
                  <w:tcW w:w="1843" w:type="dxa"/>
                  <w:shd w:val="clear" w:color="auto" w:fill="auto"/>
                </w:tcPr>
                <w:p w:rsidR="00601F38" w:rsidRPr="006543EA" w:rsidRDefault="00601F38" w:rsidP="007E75DE">
                  <w:pPr>
                    <w:spacing w:after="0"/>
                    <w:jc w:val="both"/>
                    <w:rPr>
                      <w:rFonts w:ascii="Times New Roman" w:hAnsi="Times New Roman"/>
                      <w:sz w:val="24"/>
                      <w:szCs w:val="24"/>
                    </w:rPr>
                  </w:pPr>
                  <w:r w:rsidRPr="006543EA">
                    <w:rPr>
                      <w:rFonts w:ascii="Times New Roman" w:hAnsi="Times New Roman"/>
                      <w:sz w:val="24"/>
                      <w:szCs w:val="24"/>
                    </w:rPr>
                    <w:t xml:space="preserve">Значение подлежит уменьшению от </w:t>
                  </w:r>
                  <w:proofErr w:type="gramStart"/>
                  <w:r w:rsidRPr="006543EA">
                    <w:rPr>
                      <w:rFonts w:ascii="Times New Roman" w:hAnsi="Times New Roman"/>
                      <w:sz w:val="24"/>
                      <w:szCs w:val="24"/>
                    </w:rPr>
                    <w:t>максимального</w:t>
                  </w:r>
                  <w:proofErr w:type="gramEnd"/>
                </w:p>
              </w:tc>
              <w:tc>
                <w:tcPr>
                  <w:tcW w:w="1843" w:type="dxa"/>
                  <w:shd w:val="clear" w:color="auto" w:fill="auto"/>
                </w:tcPr>
                <w:p w:rsidR="00601F38" w:rsidRPr="006543EA" w:rsidRDefault="00601F38" w:rsidP="007E75DE">
                  <w:pPr>
                    <w:spacing w:after="0"/>
                    <w:jc w:val="both"/>
                    <w:rPr>
                      <w:rFonts w:ascii="Times New Roman" w:hAnsi="Times New Roman"/>
                      <w:sz w:val="24"/>
                      <w:szCs w:val="24"/>
                    </w:rPr>
                  </w:pPr>
                  <w:r w:rsidRPr="006543EA">
                    <w:rPr>
                      <w:rFonts w:ascii="Times New Roman" w:hAnsi="Times New Roman"/>
                      <w:sz w:val="24"/>
                      <w:szCs w:val="24"/>
                    </w:rPr>
                    <w:t>0,25</w:t>
                  </w:r>
                </w:p>
              </w:tc>
            </w:tr>
            <w:tr w:rsidR="00601F38" w:rsidRPr="00782050" w:rsidTr="007E75DE">
              <w:tc>
                <w:tcPr>
                  <w:tcW w:w="596" w:type="dxa"/>
                  <w:shd w:val="clear" w:color="auto" w:fill="auto"/>
                </w:tcPr>
                <w:p w:rsidR="00601F38" w:rsidRPr="006543EA" w:rsidRDefault="00601F38" w:rsidP="007E75DE">
                  <w:pPr>
                    <w:spacing w:after="0"/>
                    <w:jc w:val="both"/>
                    <w:rPr>
                      <w:rFonts w:ascii="Times New Roman" w:hAnsi="Times New Roman"/>
                      <w:sz w:val="24"/>
                      <w:szCs w:val="24"/>
                    </w:rPr>
                  </w:pPr>
                  <w:r w:rsidRPr="006543EA">
                    <w:rPr>
                      <w:rFonts w:ascii="Times New Roman" w:hAnsi="Times New Roman"/>
                      <w:sz w:val="24"/>
                      <w:szCs w:val="24"/>
                    </w:rPr>
                    <w:t>3</w:t>
                  </w:r>
                </w:p>
              </w:tc>
              <w:tc>
                <w:tcPr>
                  <w:tcW w:w="2943" w:type="dxa"/>
                  <w:shd w:val="clear" w:color="auto" w:fill="auto"/>
                </w:tcPr>
                <w:p w:rsidR="00601F38" w:rsidRPr="006543EA" w:rsidRDefault="00601F38" w:rsidP="007E75DE">
                  <w:pPr>
                    <w:spacing w:after="0"/>
                    <w:jc w:val="both"/>
                    <w:rPr>
                      <w:rFonts w:ascii="Times New Roman" w:hAnsi="Times New Roman"/>
                      <w:sz w:val="24"/>
                      <w:szCs w:val="24"/>
                    </w:rPr>
                  </w:pPr>
                  <w:r w:rsidRPr="006543EA">
                    <w:rPr>
                      <w:rFonts w:ascii="Times New Roman" w:hAnsi="Times New Roman"/>
                      <w:sz w:val="24"/>
                      <w:szCs w:val="24"/>
                    </w:rPr>
                    <w:t xml:space="preserve">Потери холодной воды, </w:t>
                  </w:r>
                  <w:proofErr w:type="gramStart"/>
                  <w:r w:rsidRPr="006543EA">
                    <w:rPr>
                      <w:rFonts w:ascii="Times New Roman" w:hAnsi="Times New Roman"/>
                      <w:sz w:val="24"/>
                      <w:szCs w:val="24"/>
                    </w:rPr>
                    <w:t>в</w:t>
                  </w:r>
                  <w:proofErr w:type="gramEnd"/>
                  <w:r w:rsidRPr="006543EA">
                    <w:rPr>
                      <w:rFonts w:ascii="Times New Roman" w:hAnsi="Times New Roman"/>
                      <w:sz w:val="24"/>
                      <w:szCs w:val="24"/>
                    </w:rPr>
                    <w:t xml:space="preserve"> % </w:t>
                  </w:r>
                  <w:proofErr w:type="gramStart"/>
                  <w:r w:rsidRPr="006543EA">
                    <w:rPr>
                      <w:rFonts w:ascii="Times New Roman" w:hAnsi="Times New Roman"/>
                      <w:sz w:val="24"/>
                      <w:szCs w:val="24"/>
                    </w:rPr>
                    <w:t>от</w:t>
                  </w:r>
                  <w:proofErr w:type="gramEnd"/>
                  <w:r w:rsidRPr="006543EA">
                    <w:rPr>
                      <w:rFonts w:ascii="Times New Roman" w:hAnsi="Times New Roman"/>
                      <w:sz w:val="24"/>
                      <w:szCs w:val="24"/>
                    </w:rPr>
                    <w:t xml:space="preserve"> объема забора (водоподготовки) и покупки  воды</w:t>
                  </w:r>
                </w:p>
              </w:tc>
              <w:tc>
                <w:tcPr>
                  <w:tcW w:w="2126" w:type="dxa"/>
                  <w:shd w:val="clear" w:color="auto" w:fill="auto"/>
                </w:tcPr>
                <w:p w:rsidR="00601F38" w:rsidRPr="00692716" w:rsidRDefault="008066A3" w:rsidP="00692716">
                  <w:pPr>
                    <w:spacing w:after="0"/>
                    <w:jc w:val="center"/>
                    <w:rPr>
                      <w:rFonts w:ascii="Times New Roman" w:hAnsi="Times New Roman"/>
                      <w:sz w:val="24"/>
                      <w:szCs w:val="24"/>
                    </w:rPr>
                  </w:pPr>
                  <w:r>
                    <w:rPr>
                      <w:rFonts w:ascii="Times New Roman" w:hAnsi="Times New Roman"/>
                      <w:sz w:val="24"/>
                      <w:szCs w:val="24"/>
                    </w:rPr>
                    <w:t>От 42 до 41</w:t>
                  </w:r>
                </w:p>
                <w:p w:rsidR="00601F38" w:rsidRPr="00782050" w:rsidRDefault="00601F38" w:rsidP="00692716">
                  <w:pPr>
                    <w:spacing w:after="0"/>
                    <w:jc w:val="both"/>
                    <w:rPr>
                      <w:rFonts w:ascii="Times New Roman" w:hAnsi="Times New Roman"/>
                      <w:sz w:val="24"/>
                      <w:szCs w:val="24"/>
                      <w:highlight w:val="cyan"/>
                    </w:rPr>
                  </w:pPr>
                </w:p>
              </w:tc>
              <w:tc>
                <w:tcPr>
                  <w:tcW w:w="1843" w:type="dxa"/>
                  <w:shd w:val="clear" w:color="auto" w:fill="auto"/>
                </w:tcPr>
                <w:p w:rsidR="00601F38" w:rsidRPr="006543EA" w:rsidRDefault="00601F38" w:rsidP="007E75DE">
                  <w:pPr>
                    <w:spacing w:after="0"/>
                    <w:jc w:val="both"/>
                    <w:rPr>
                      <w:rFonts w:ascii="Times New Roman" w:hAnsi="Times New Roman"/>
                      <w:sz w:val="24"/>
                      <w:szCs w:val="24"/>
                    </w:rPr>
                  </w:pPr>
                  <w:r w:rsidRPr="006543EA">
                    <w:rPr>
                      <w:rFonts w:ascii="Times New Roman" w:hAnsi="Times New Roman"/>
                      <w:sz w:val="24"/>
                      <w:szCs w:val="24"/>
                    </w:rPr>
                    <w:t xml:space="preserve">Значение подлежит уменьшению от </w:t>
                  </w:r>
                  <w:proofErr w:type="gramStart"/>
                  <w:r w:rsidRPr="006543EA">
                    <w:rPr>
                      <w:rFonts w:ascii="Times New Roman" w:hAnsi="Times New Roman"/>
                      <w:sz w:val="24"/>
                      <w:szCs w:val="24"/>
                    </w:rPr>
                    <w:t>максимального</w:t>
                  </w:r>
                  <w:proofErr w:type="gramEnd"/>
                </w:p>
              </w:tc>
              <w:tc>
                <w:tcPr>
                  <w:tcW w:w="1843" w:type="dxa"/>
                  <w:shd w:val="clear" w:color="auto" w:fill="auto"/>
                </w:tcPr>
                <w:p w:rsidR="00601F38" w:rsidRPr="006543EA" w:rsidRDefault="00601F38" w:rsidP="007E75DE">
                  <w:pPr>
                    <w:spacing w:after="0"/>
                    <w:jc w:val="both"/>
                    <w:rPr>
                      <w:rFonts w:ascii="Times New Roman" w:hAnsi="Times New Roman"/>
                      <w:sz w:val="24"/>
                      <w:szCs w:val="24"/>
                    </w:rPr>
                  </w:pPr>
                  <w:r w:rsidRPr="006543EA">
                    <w:rPr>
                      <w:rFonts w:ascii="Times New Roman" w:hAnsi="Times New Roman"/>
                      <w:sz w:val="24"/>
                      <w:szCs w:val="24"/>
                    </w:rPr>
                    <w:t>0,25</w:t>
                  </w:r>
                </w:p>
              </w:tc>
            </w:tr>
            <w:tr w:rsidR="00601F38" w:rsidRPr="00782050" w:rsidTr="007E75DE">
              <w:tc>
                <w:tcPr>
                  <w:tcW w:w="596" w:type="dxa"/>
                  <w:shd w:val="clear" w:color="auto" w:fill="auto"/>
                </w:tcPr>
                <w:p w:rsidR="00601F38" w:rsidRPr="006543EA" w:rsidRDefault="00601F38" w:rsidP="007E75DE">
                  <w:pPr>
                    <w:spacing w:after="0"/>
                    <w:jc w:val="both"/>
                    <w:rPr>
                      <w:rFonts w:ascii="Times New Roman" w:hAnsi="Times New Roman"/>
                      <w:sz w:val="24"/>
                      <w:szCs w:val="24"/>
                    </w:rPr>
                  </w:pPr>
                  <w:r w:rsidRPr="006543EA">
                    <w:rPr>
                      <w:rFonts w:ascii="Times New Roman" w:hAnsi="Times New Roman"/>
                      <w:sz w:val="24"/>
                      <w:szCs w:val="24"/>
                    </w:rPr>
                    <w:t>4</w:t>
                  </w:r>
                </w:p>
              </w:tc>
              <w:tc>
                <w:tcPr>
                  <w:tcW w:w="2943" w:type="dxa"/>
                  <w:shd w:val="clear" w:color="auto" w:fill="auto"/>
                </w:tcPr>
                <w:p w:rsidR="00601F38" w:rsidRPr="006543EA" w:rsidRDefault="00601F38" w:rsidP="007E75DE">
                  <w:pPr>
                    <w:rPr>
                      <w:rFonts w:ascii="Times New Roman" w:hAnsi="Times New Roman" w:cs="Times New Roman"/>
                      <w:sz w:val="24"/>
                      <w:szCs w:val="24"/>
                    </w:rPr>
                  </w:pPr>
                  <w:r w:rsidRPr="006543EA">
                    <w:rPr>
                      <w:rFonts w:ascii="Times New Roman" w:hAnsi="Times New Roman" w:cs="Times New Roman"/>
                      <w:sz w:val="24"/>
                      <w:szCs w:val="24"/>
                    </w:rPr>
                    <w:t xml:space="preserve">Срок, в течение которого </w:t>
                  </w:r>
                  <w:r w:rsidRPr="006543EA">
                    <w:rPr>
                      <w:rFonts w:ascii="Times New Roman" w:hAnsi="Times New Roman" w:cs="Times New Roman"/>
                      <w:sz w:val="24"/>
                      <w:szCs w:val="24"/>
                    </w:rPr>
                    <w:lastRenderedPageBreak/>
                    <w:t>будет достигнуто улучшение технико-экономических параметров предмета договора аренды, но не более  чем на срок действия договора (год аренды)</w:t>
                  </w:r>
                </w:p>
              </w:tc>
              <w:tc>
                <w:tcPr>
                  <w:tcW w:w="2126" w:type="dxa"/>
                  <w:shd w:val="clear" w:color="auto" w:fill="auto"/>
                </w:tcPr>
                <w:p w:rsidR="00601F38" w:rsidRPr="00692716" w:rsidRDefault="008066A3" w:rsidP="008066A3">
                  <w:pPr>
                    <w:spacing w:after="0"/>
                    <w:jc w:val="center"/>
                    <w:rPr>
                      <w:rFonts w:ascii="Times New Roman" w:hAnsi="Times New Roman"/>
                      <w:sz w:val="24"/>
                      <w:szCs w:val="24"/>
                      <w:u w:val="single"/>
                    </w:rPr>
                  </w:pPr>
                  <w:r>
                    <w:rPr>
                      <w:rFonts w:ascii="Times New Roman" w:hAnsi="Times New Roman"/>
                      <w:sz w:val="24"/>
                      <w:szCs w:val="24"/>
                    </w:rPr>
                    <w:lastRenderedPageBreak/>
                    <w:t>От 3 до 1</w:t>
                  </w:r>
                </w:p>
              </w:tc>
              <w:tc>
                <w:tcPr>
                  <w:tcW w:w="1843" w:type="dxa"/>
                  <w:shd w:val="clear" w:color="auto" w:fill="auto"/>
                </w:tcPr>
                <w:p w:rsidR="00601F38" w:rsidRPr="006543EA" w:rsidRDefault="00601F38" w:rsidP="007E75DE">
                  <w:pPr>
                    <w:spacing w:after="0"/>
                    <w:jc w:val="both"/>
                    <w:rPr>
                      <w:rFonts w:ascii="Times New Roman" w:hAnsi="Times New Roman"/>
                      <w:sz w:val="24"/>
                      <w:szCs w:val="24"/>
                    </w:rPr>
                  </w:pPr>
                  <w:r w:rsidRPr="006543EA">
                    <w:rPr>
                      <w:rFonts w:ascii="Times New Roman" w:hAnsi="Times New Roman"/>
                      <w:sz w:val="24"/>
                      <w:szCs w:val="24"/>
                    </w:rPr>
                    <w:t xml:space="preserve">Значение </w:t>
                  </w:r>
                  <w:r w:rsidRPr="006543EA">
                    <w:rPr>
                      <w:rFonts w:ascii="Times New Roman" w:hAnsi="Times New Roman"/>
                      <w:sz w:val="24"/>
                      <w:szCs w:val="24"/>
                    </w:rPr>
                    <w:lastRenderedPageBreak/>
                    <w:t xml:space="preserve">подлежит уменьшению от </w:t>
                  </w:r>
                  <w:proofErr w:type="gramStart"/>
                  <w:r w:rsidRPr="006543EA">
                    <w:rPr>
                      <w:rFonts w:ascii="Times New Roman" w:hAnsi="Times New Roman"/>
                      <w:sz w:val="24"/>
                      <w:szCs w:val="24"/>
                    </w:rPr>
                    <w:t>максимального</w:t>
                  </w:r>
                  <w:proofErr w:type="gramEnd"/>
                </w:p>
              </w:tc>
              <w:tc>
                <w:tcPr>
                  <w:tcW w:w="1843" w:type="dxa"/>
                  <w:shd w:val="clear" w:color="auto" w:fill="auto"/>
                </w:tcPr>
                <w:p w:rsidR="00601F38" w:rsidRPr="006543EA" w:rsidRDefault="00601F38" w:rsidP="007E75DE">
                  <w:pPr>
                    <w:spacing w:after="0"/>
                    <w:jc w:val="both"/>
                    <w:rPr>
                      <w:rFonts w:ascii="Times New Roman" w:hAnsi="Times New Roman"/>
                      <w:sz w:val="24"/>
                      <w:szCs w:val="24"/>
                    </w:rPr>
                  </w:pPr>
                  <w:r w:rsidRPr="006543EA">
                    <w:rPr>
                      <w:rFonts w:ascii="Times New Roman" w:hAnsi="Times New Roman"/>
                      <w:sz w:val="24"/>
                      <w:szCs w:val="24"/>
                    </w:rPr>
                    <w:lastRenderedPageBreak/>
                    <w:t>0,25</w:t>
                  </w:r>
                </w:p>
              </w:tc>
            </w:tr>
          </w:tbl>
          <w:p w:rsidR="00782050" w:rsidRPr="00782050" w:rsidRDefault="00782050" w:rsidP="00782050">
            <w:pPr>
              <w:tabs>
                <w:tab w:val="left" w:pos="4019"/>
                <w:tab w:val="left" w:pos="4588"/>
              </w:tabs>
              <w:autoSpaceDE w:val="0"/>
              <w:autoSpaceDN w:val="0"/>
              <w:adjustRightInd w:val="0"/>
              <w:jc w:val="both"/>
              <w:rPr>
                <w:rFonts w:ascii="Times New Roman" w:hAnsi="Times New Roman" w:cs="Times New Roman"/>
                <w:b/>
                <w:sz w:val="24"/>
                <w:szCs w:val="24"/>
                <w:highlight w:val="cyan"/>
              </w:rPr>
            </w:pPr>
          </w:p>
          <w:p w:rsidR="00782050" w:rsidRPr="006543EA" w:rsidRDefault="00782050" w:rsidP="00782050">
            <w:pPr>
              <w:autoSpaceDE w:val="0"/>
              <w:autoSpaceDN w:val="0"/>
              <w:adjustRightInd w:val="0"/>
              <w:ind w:firstLine="540"/>
              <w:jc w:val="both"/>
              <w:rPr>
                <w:rFonts w:ascii="Times New Roman" w:hAnsi="Times New Roman"/>
                <w:b/>
                <w:sz w:val="24"/>
                <w:szCs w:val="24"/>
              </w:rPr>
            </w:pPr>
            <w:r w:rsidRPr="006543EA">
              <w:rPr>
                <w:rFonts w:ascii="Times New Roman" w:hAnsi="Times New Roman"/>
                <w:b/>
                <w:sz w:val="24"/>
                <w:szCs w:val="24"/>
              </w:rPr>
              <w:t>Оценка заявок по Лоту № 1:</w:t>
            </w:r>
          </w:p>
          <w:p w:rsidR="00782050" w:rsidRPr="006543EA" w:rsidRDefault="00782050" w:rsidP="00782050">
            <w:pPr>
              <w:autoSpaceDE w:val="0"/>
              <w:autoSpaceDN w:val="0"/>
              <w:adjustRightInd w:val="0"/>
              <w:ind w:firstLine="540"/>
              <w:jc w:val="both"/>
              <w:rPr>
                <w:rFonts w:ascii="Times New Roman" w:hAnsi="Times New Roman"/>
                <w:sz w:val="24"/>
                <w:szCs w:val="24"/>
              </w:rPr>
            </w:pPr>
            <w:r w:rsidRPr="006543EA">
              <w:rPr>
                <w:rFonts w:ascii="Times New Roman" w:hAnsi="Times New Roman"/>
                <w:sz w:val="24"/>
                <w:szCs w:val="24"/>
              </w:rPr>
              <w:t>Порядок оценки и сопоставления заявок на участие в конкурсе:</w:t>
            </w:r>
          </w:p>
          <w:p w:rsidR="00782050" w:rsidRPr="006543EA" w:rsidRDefault="00782050" w:rsidP="00782050">
            <w:pPr>
              <w:autoSpaceDE w:val="0"/>
              <w:autoSpaceDN w:val="0"/>
              <w:adjustRightInd w:val="0"/>
              <w:ind w:firstLine="540"/>
              <w:jc w:val="both"/>
              <w:rPr>
                <w:rFonts w:ascii="Times New Roman" w:hAnsi="Times New Roman"/>
                <w:sz w:val="24"/>
                <w:szCs w:val="24"/>
              </w:rPr>
            </w:pPr>
            <w:r w:rsidRPr="006543EA">
              <w:rPr>
                <w:rFonts w:ascii="Times New Roman" w:hAnsi="Times New Roman"/>
                <w:sz w:val="24"/>
                <w:szCs w:val="24"/>
              </w:rPr>
              <w:t>Критерии оценки и их значимость:</w:t>
            </w:r>
          </w:p>
          <w:p w:rsidR="00782050" w:rsidRPr="006543EA" w:rsidRDefault="00782050" w:rsidP="00782050">
            <w:pPr>
              <w:autoSpaceDE w:val="0"/>
              <w:autoSpaceDN w:val="0"/>
              <w:adjustRightInd w:val="0"/>
              <w:ind w:firstLine="540"/>
              <w:jc w:val="both"/>
              <w:rPr>
                <w:rFonts w:ascii="Times New Roman" w:hAnsi="Times New Roman"/>
                <w:sz w:val="24"/>
                <w:szCs w:val="24"/>
              </w:rPr>
            </w:pPr>
            <w:r w:rsidRPr="006543EA">
              <w:rPr>
                <w:rFonts w:ascii="Times New Roman" w:hAnsi="Times New Roman"/>
                <w:sz w:val="24"/>
                <w:szCs w:val="24"/>
              </w:rPr>
              <w:t xml:space="preserve">Совокупная значимость критериев – 1 </w:t>
            </w:r>
          </w:p>
          <w:p w:rsidR="00782050" w:rsidRPr="006543EA" w:rsidRDefault="00782050" w:rsidP="00782050">
            <w:pPr>
              <w:autoSpaceDE w:val="0"/>
              <w:autoSpaceDN w:val="0"/>
              <w:adjustRightInd w:val="0"/>
              <w:jc w:val="both"/>
              <w:rPr>
                <w:rFonts w:ascii="Times New Roman" w:hAnsi="Times New Roman"/>
                <w:sz w:val="24"/>
                <w:szCs w:val="24"/>
              </w:rPr>
            </w:pPr>
            <w:r w:rsidRPr="006543EA">
              <w:rPr>
                <w:rFonts w:ascii="Times New Roman" w:hAnsi="Times New Roman"/>
                <w:sz w:val="24"/>
                <w:szCs w:val="24"/>
              </w:rPr>
              <w:t xml:space="preserve">        1)   Уменьшение начального значения критерия конкурса:</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Врас.=</w:t>
            </w:r>
            <w:proofErr w:type="spellEnd"/>
            <w:r w:rsidRPr="006543EA">
              <w:rPr>
                <w:rFonts w:ascii="Times New Roman" w:hAnsi="Times New Roman"/>
                <w:sz w:val="24"/>
                <w:szCs w:val="24"/>
              </w:rPr>
              <w:t xml:space="preserve"> </w:t>
            </w:r>
            <w:proofErr w:type="spellStart"/>
            <w:r w:rsidRPr="006543EA">
              <w:rPr>
                <w:rFonts w:ascii="Times New Roman" w:hAnsi="Times New Roman"/>
                <w:sz w:val="24"/>
                <w:szCs w:val="24"/>
              </w:rPr>
              <w:t>Коэф</w:t>
            </w:r>
            <w:proofErr w:type="spellEnd"/>
            <w:r w:rsidRPr="006543EA">
              <w:rPr>
                <w:rFonts w:ascii="Times New Roman" w:hAnsi="Times New Roman"/>
                <w:sz w:val="24"/>
                <w:szCs w:val="24"/>
              </w:rPr>
              <w:t>*(З</w:t>
            </w:r>
            <w:proofErr w:type="gramStart"/>
            <w:r w:rsidRPr="006543EA">
              <w:rPr>
                <w:rFonts w:ascii="Times New Roman" w:hAnsi="Times New Roman"/>
                <w:sz w:val="24"/>
                <w:szCs w:val="24"/>
                <w:lang w:val="en-US"/>
              </w:rPr>
              <w:t>max</w:t>
            </w:r>
            <w:proofErr w:type="gramEnd"/>
            <w:r w:rsidRPr="006543EA">
              <w:rPr>
                <w:rFonts w:ascii="Times New Roman" w:hAnsi="Times New Roman"/>
                <w:sz w:val="24"/>
                <w:szCs w:val="24"/>
              </w:rPr>
              <w:t>-</w:t>
            </w:r>
            <w:proofErr w:type="spellStart"/>
            <w:r w:rsidRPr="006543EA">
              <w:rPr>
                <w:rFonts w:ascii="Times New Roman" w:hAnsi="Times New Roman"/>
                <w:sz w:val="24"/>
                <w:szCs w:val="24"/>
              </w:rPr>
              <w:t>Укп</w:t>
            </w:r>
            <w:proofErr w:type="spellEnd"/>
            <w:r w:rsidRPr="006543EA">
              <w:rPr>
                <w:rFonts w:ascii="Times New Roman" w:hAnsi="Times New Roman"/>
                <w:sz w:val="24"/>
                <w:szCs w:val="24"/>
              </w:rPr>
              <w:t>)/(</w:t>
            </w:r>
            <w:proofErr w:type="spellStart"/>
            <w:r w:rsidRPr="006543EA">
              <w:rPr>
                <w:rFonts w:ascii="Times New Roman" w:hAnsi="Times New Roman"/>
                <w:sz w:val="24"/>
                <w:szCs w:val="24"/>
              </w:rPr>
              <w:t>Зmax-Зmin</w:t>
            </w:r>
            <w:proofErr w:type="spellEnd"/>
            <w:r w:rsidRPr="006543EA">
              <w:rPr>
                <w:rFonts w:ascii="Times New Roman" w:hAnsi="Times New Roman"/>
                <w:sz w:val="24"/>
                <w:szCs w:val="24"/>
              </w:rPr>
              <w:t>)</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Врас</w:t>
            </w:r>
            <w:proofErr w:type="spellEnd"/>
            <w:r w:rsidRPr="006543EA">
              <w:rPr>
                <w:rFonts w:ascii="Times New Roman" w:hAnsi="Times New Roman"/>
                <w:sz w:val="24"/>
                <w:szCs w:val="24"/>
              </w:rPr>
              <w:t>.- рассчитываемая величина;</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Коэф</w:t>
            </w:r>
            <w:proofErr w:type="spellEnd"/>
            <w:r w:rsidRPr="006543EA">
              <w:rPr>
                <w:rFonts w:ascii="Times New Roman" w:hAnsi="Times New Roman"/>
                <w:sz w:val="24"/>
                <w:szCs w:val="24"/>
              </w:rPr>
              <w:t>. – коэффициент значимости;</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Ук</w:t>
            </w:r>
            <w:proofErr w:type="gramStart"/>
            <w:r w:rsidRPr="006543EA">
              <w:rPr>
                <w:rFonts w:ascii="Times New Roman" w:hAnsi="Times New Roman"/>
                <w:sz w:val="24"/>
                <w:szCs w:val="24"/>
              </w:rPr>
              <w:t>п</w:t>
            </w:r>
            <w:proofErr w:type="spellEnd"/>
            <w:r w:rsidRPr="006543EA">
              <w:rPr>
                <w:rFonts w:ascii="Times New Roman" w:hAnsi="Times New Roman"/>
                <w:sz w:val="24"/>
                <w:szCs w:val="24"/>
              </w:rPr>
              <w:t>-</w:t>
            </w:r>
            <w:proofErr w:type="gramEnd"/>
            <w:r w:rsidRPr="006543EA">
              <w:rPr>
                <w:rFonts w:ascii="Times New Roman" w:hAnsi="Times New Roman"/>
                <w:sz w:val="24"/>
                <w:szCs w:val="24"/>
              </w:rPr>
              <w:t xml:space="preserve"> условие конкурсного предложения;</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proofErr w:type="gramStart"/>
            <w:r w:rsidRPr="006543EA">
              <w:rPr>
                <w:rFonts w:ascii="Times New Roman" w:hAnsi="Times New Roman"/>
                <w:sz w:val="24"/>
                <w:szCs w:val="24"/>
              </w:rPr>
              <w:t>З</w:t>
            </w:r>
            <w:proofErr w:type="gramEnd"/>
            <w:r w:rsidRPr="006543EA">
              <w:rPr>
                <w:rFonts w:ascii="Times New Roman" w:hAnsi="Times New Roman"/>
                <w:sz w:val="24"/>
                <w:szCs w:val="24"/>
              </w:rPr>
              <w:t>min</w:t>
            </w:r>
            <w:proofErr w:type="spellEnd"/>
            <w:r w:rsidRPr="006543EA">
              <w:rPr>
                <w:rFonts w:ascii="Times New Roman" w:hAnsi="Times New Roman"/>
                <w:sz w:val="24"/>
                <w:szCs w:val="24"/>
              </w:rPr>
              <w:t>- наименьшее из значений;</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proofErr w:type="gramStart"/>
            <w:r w:rsidRPr="006543EA">
              <w:rPr>
                <w:rFonts w:ascii="Times New Roman" w:hAnsi="Times New Roman"/>
                <w:sz w:val="24"/>
                <w:szCs w:val="24"/>
              </w:rPr>
              <w:t>З</w:t>
            </w:r>
            <w:proofErr w:type="gramEnd"/>
            <w:r w:rsidRPr="006543EA">
              <w:rPr>
                <w:rFonts w:ascii="Times New Roman" w:hAnsi="Times New Roman"/>
                <w:sz w:val="24"/>
                <w:szCs w:val="24"/>
              </w:rPr>
              <w:t>max</w:t>
            </w:r>
            <w:proofErr w:type="spellEnd"/>
            <w:r w:rsidRPr="006543EA">
              <w:rPr>
                <w:rFonts w:ascii="Times New Roman" w:hAnsi="Times New Roman"/>
                <w:sz w:val="24"/>
                <w:szCs w:val="24"/>
              </w:rPr>
              <w:t xml:space="preserve">- наибольшее из </w:t>
            </w:r>
            <w:proofErr w:type="spellStart"/>
            <w:r w:rsidRPr="006543EA">
              <w:rPr>
                <w:rFonts w:ascii="Times New Roman" w:hAnsi="Times New Roman"/>
                <w:sz w:val="24"/>
                <w:szCs w:val="24"/>
              </w:rPr>
              <w:t>начений</w:t>
            </w:r>
            <w:proofErr w:type="spellEnd"/>
          </w:p>
          <w:p w:rsidR="00782050" w:rsidRPr="006543EA" w:rsidRDefault="00782050" w:rsidP="00782050">
            <w:pPr>
              <w:pStyle w:val="a4"/>
              <w:numPr>
                <w:ilvl w:val="0"/>
                <w:numId w:val="7"/>
              </w:numPr>
              <w:autoSpaceDE w:val="0"/>
              <w:autoSpaceDN w:val="0"/>
              <w:adjustRightInd w:val="0"/>
              <w:jc w:val="both"/>
              <w:rPr>
                <w:rFonts w:ascii="Times New Roman" w:hAnsi="Times New Roman"/>
                <w:sz w:val="24"/>
                <w:szCs w:val="24"/>
              </w:rPr>
            </w:pPr>
            <w:r w:rsidRPr="006543EA">
              <w:rPr>
                <w:rFonts w:ascii="Times New Roman" w:hAnsi="Times New Roman"/>
                <w:sz w:val="24"/>
                <w:szCs w:val="24"/>
              </w:rPr>
              <w:t>Определение итоговой величины конкурсных предложений</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r w:rsidRPr="006543EA">
              <w:rPr>
                <w:rFonts w:ascii="Times New Roman" w:hAnsi="Times New Roman"/>
                <w:sz w:val="24"/>
                <w:szCs w:val="24"/>
              </w:rPr>
              <w:t>Витог=Врас</w:t>
            </w:r>
            <w:proofErr w:type="gramStart"/>
            <w:r w:rsidRPr="006543EA">
              <w:rPr>
                <w:rFonts w:ascii="Times New Roman" w:hAnsi="Times New Roman"/>
                <w:sz w:val="24"/>
                <w:szCs w:val="24"/>
              </w:rPr>
              <w:t>1</w:t>
            </w:r>
            <w:proofErr w:type="gramEnd"/>
            <w:r w:rsidRPr="006543EA">
              <w:rPr>
                <w:rFonts w:ascii="Times New Roman" w:hAnsi="Times New Roman"/>
                <w:sz w:val="24"/>
                <w:szCs w:val="24"/>
              </w:rPr>
              <w:t>+Врас2+Врас3+Врас4</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Витог</w:t>
            </w:r>
            <w:proofErr w:type="spellEnd"/>
            <w:r w:rsidRPr="006543EA">
              <w:rPr>
                <w:rFonts w:ascii="Times New Roman" w:hAnsi="Times New Roman"/>
                <w:sz w:val="24"/>
                <w:szCs w:val="24"/>
              </w:rPr>
              <w:t xml:space="preserve"> – итоговая величина</w:t>
            </w:r>
          </w:p>
          <w:p w:rsidR="00782050" w:rsidRPr="00782050" w:rsidRDefault="00782050" w:rsidP="00782050">
            <w:pPr>
              <w:pStyle w:val="a4"/>
              <w:autoSpaceDE w:val="0"/>
              <w:autoSpaceDN w:val="0"/>
              <w:adjustRightInd w:val="0"/>
              <w:ind w:left="900"/>
              <w:jc w:val="both"/>
              <w:rPr>
                <w:rFonts w:ascii="Times New Roman" w:hAnsi="Times New Roman"/>
                <w:sz w:val="24"/>
                <w:szCs w:val="24"/>
                <w:highlight w:val="cyan"/>
              </w:rPr>
            </w:pPr>
            <w:r w:rsidRPr="006543EA">
              <w:rPr>
                <w:rFonts w:ascii="Times New Roman" w:hAnsi="Times New Roman"/>
                <w:sz w:val="24"/>
                <w:szCs w:val="24"/>
              </w:rPr>
              <w:t>Врас</w:t>
            </w:r>
            <w:proofErr w:type="gramStart"/>
            <w:r w:rsidRPr="006543EA">
              <w:rPr>
                <w:rFonts w:ascii="Times New Roman" w:hAnsi="Times New Roman"/>
                <w:sz w:val="24"/>
                <w:szCs w:val="24"/>
              </w:rPr>
              <w:t>1</w:t>
            </w:r>
            <w:proofErr w:type="gramEnd"/>
            <w:r w:rsidRPr="006543EA">
              <w:rPr>
                <w:rFonts w:ascii="Times New Roman" w:hAnsi="Times New Roman"/>
                <w:sz w:val="24"/>
                <w:szCs w:val="24"/>
              </w:rPr>
              <w:t xml:space="preserve"> (2,3,4) – рассчитываемая величина по 1 (2,3,4) критерию конкурса</w:t>
            </w:r>
            <w:r w:rsidRPr="00782050">
              <w:rPr>
                <w:rFonts w:ascii="Times New Roman" w:hAnsi="Times New Roman"/>
                <w:sz w:val="24"/>
                <w:szCs w:val="24"/>
                <w:highlight w:val="cyan"/>
              </w:rPr>
              <w:t>.</w:t>
            </w:r>
          </w:p>
          <w:p w:rsidR="00EF4803" w:rsidRPr="00782050" w:rsidRDefault="00EF4803" w:rsidP="002967E2">
            <w:pPr>
              <w:tabs>
                <w:tab w:val="left" w:pos="4019"/>
                <w:tab w:val="left" w:pos="4588"/>
              </w:tabs>
              <w:autoSpaceDE w:val="0"/>
              <w:autoSpaceDN w:val="0"/>
              <w:adjustRightInd w:val="0"/>
              <w:jc w:val="center"/>
              <w:rPr>
                <w:rFonts w:ascii="Times New Roman" w:hAnsi="Times New Roman" w:cs="Times New Roman"/>
                <w:sz w:val="24"/>
                <w:szCs w:val="24"/>
                <w:highlight w:val="cyan"/>
              </w:rPr>
            </w:pPr>
          </w:p>
        </w:tc>
      </w:tr>
      <w:tr w:rsidR="00503A1B" w:rsidRPr="00227B13" w:rsidTr="00962CC3">
        <w:trPr>
          <w:trHeight w:val="556"/>
        </w:trPr>
        <w:tc>
          <w:tcPr>
            <w:tcW w:w="9608" w:type="dxa"/>
            <w:gridSpan w:val="5"/>
            <w:shd w:val="clear" w:color="auto" w:fill="D9D9D9" w:themeFill="background1" w:themeFillShade="D9"/>
          </w:tcPr>
          <w:p w:rsidR="00503A1B" w:rsidRPr="006543EA" w:rsidRDefault="00503A1B" w:rsidP="00503A1B">
            <w:pPr>
              <w:pStyle w:val="a4"/>
              <w:numPr>
                <w:ilvl w:val="0"/>
                <w:numId w:val="6"/>
              </w:numPr>
              <w:tabs>
                <w:tab w:val="left" w:pos="4019"/>
                <w:tab w:val="left" w:pos="4588"/>
              </w:tabs>
              <w:autoSpaceDE w:val="0"/>
              <w:autoSpaceDN w:val="0"/>
              <w:adjustRightInd w:val="0"/>
              <w:jc w:val="both"/>
              <w:rPr>
                <w:rFonts w:ascii="Times New Roman" w:hAnsi="Times New Roman" w:cs="Times New Roman"/>
                <w:b/>
                <w:sz w:val="24"/>
                <w:szCs w:val="24"/>
              </w:rPr>
            </w:pPr>
            <w:r w:rsidRPr="006543EA">
              <w:rPr>
                <w:rFonts w:ascii="Times New Roman" w:hAnsi="Times New Roman" w:cs="Times New Roman"/>
                <w:b/>
                <w:sz w:val="24"/>
                <w:szCs w:val="24"/>
              </w:rPr>
              <w:lastRenderedPageBreak/>
              <w:t xml:space="preserve">Критерии конкурса по Лоту № 2 </w:t>
            </w:r>
          </w:p>
          <w:p w:rsidR="00503A1B" w:rsidRPr="00782050" w:rsidRDefault="00503A1B" w:rsidP="00390DD9">
            <w:pPr>
              <w:tabs>
                <w:tab w:val="center" w:pos="4679"/>
              </w:tabs>
              <w:autoSpaceDE w:val="0"/>
              <w:autoSpaceDN w:val="0"/>
              <w:adjustRightInd w:val="0"/>
              <w:jc w:val="center"/>
              <w:rPr>
                <w:rFonts w:ascii="Times New Roman" w:hAnsi="Times New Roman" w:cs="Times New Roman"/>
                <w:sz w:val="24"/>
                <w:szCs w:val="24"/>
                <w:highlight w:val="cyan"/>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2943"/>
              <w:gridCol w:w="2126"/>
              <w:gridCol w:w="1843"/>
              <w:gridCol w:w="1843"/>
            </w:tblGrid>
            <w:tr w:rsidR="00782050" w:rsidRPr="00782050" w:rsidTr="007E75DE">
              <w:tc>
                <w:tcPr>
                  <w:tcW w:w="596"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 xml:space="preserve">№ </w:t>
                  </w:r>
                  <w:proofErr w:type="spellStart"/>
                  <w:proofErr w:type="gramStart"/>
                  <w:r w:rsidRPr="006543EA">
                    <w:rPr>
                      <w:rFonts w:ascii="Times New Roman" w:hAnsi="Times New Roman"/>
                      <w:sz w:val="24"/>
                      <w:szCs w:val="24"/>
                    </w:rPr>
                    <w:t>п</w:t>
                  </w:r>
                  <w:proofErr w:type="spellEnd"/>
                  <w:proofErr w:type="gramEnd"/>
                  <w:r w:rsidRPr="006543EA">
                    <w:rPr>
                      <w:rFonts w:ascii="Times New Roman" w:hAnsi="Times New Roman"/>
                      <w:sz w:val="24"/>
                      <w:szCs w:val="24"/>
                    </w:rPr>
                    <w:t>/</w:t>
                  </w:r>
                  <w:proofErr w:type="spellStart"/>
                  <w:r w:rsidRPr="006543EA">
                    <w:rPr>
                      <w:rFonts w:ascii="Times New Roman" w:hAnsi="Times New Roman"/>
                      <w:sz w:val="24"/>
                      <w:szCs w:val="24"/>
                    </w:rPr>
                    <w:t>п</w:t>
                  </w:r>
                  <w:proofErr w:type="spellEnd"/>
                </w:p>
              </w:tc>
              <w:tc>
                <w:tcPr>
                  <w:tcW w:w="29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Критерии конкурса</w:t>
                  </w:r>
                </w:p>
              </w:tc>
              <w:tc>
                <w:tcPr>
                  <w:tcW w:w="2126"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Предельные (минимальные и/или максимальные значения) критерия конкурса (включительно)</w:t>
                  </w:r>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Увеличение или уменьшение значения</w:t>
                  </w:r>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Коэффициент значимости критерия конкурса</w:t>
                  </w:r>
                </w:p>
              </w:tc>
            </w:tr>
            <w:tr w:rsidR="00782050" w:rsidRPr="00782050" w:rsidTr="007E75DE">
              <w:tc>
                <w:tcPr>
                  <w:tcW w:w="596"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1</w:t>
                  </w:r>
                </w:p>
              </w:tc>
              <w:tc>
                <w:tcPr>
                  <w:tcW w:w="2943" w:type="dxa"/>
                  <w:shd w:val="clear" w:color="auto" w:fill="auto"/>
                </w:tcPr>
                <w:p w:rsidR="00782050" w:rsidRPr="006543EA" w:rsidRDefault="00782050" w:rsidP="007E75DE">
                  <w:pPr>
                    <w:spacing w:after="0"/>
                    <w:jc w:val="both"/>
                    <w:rPr>
                      <w:rFonts w:ascii="Times New Roman" w:hAnsi="Times New Roman"/>
                      <w:sz w:val="24"/>
                      <w:szCs w:val="24"/>
                    </w:rPr>
                  </w:pPr>
                  <w:proofErr w:type="gramStart"/>
                  <w:r w:rsidRPr="006543EA">
                    <w:rPr>
                      <w:rFonts w:ascii="Times New Roman" w:hAnsi="Times New Roman"/>
                      <w:sz w:val="24"/>
                      <w:szCs w:val="24"/>
                    </w:rPr>
                    <w:t xml:space="preserve">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горячего водоснабжения финансовой поддержки, необходимой арендатору и предоставляемой арендодателем в целях возмещения затрат  или недополученных доходов </w:t>
                  </w:r>
                  <w:r w:rsidRPr="006543EA">
                    <w:rPr>
                      <w:rFonts w:ascii="Times New Roman" w:hAnsi="Times New Roman"/>
                      <w:sz w:val="24"/>
                      <w:szCs w:val="24"/>
                    </w:rPr>
                    <w:lastRenderedPageBreak/>
                    <w:t>в связи с производством, поставками товаров, оказанием услуг с использованием объектов теплоснабжения, горячего водоснабжения, руб.</w:t>
                  </w:r>
                  <w:proofErr w:type="gramEnd"/>
                </w:p>
              </w:tc>
              <w:tc>
                <w:tcPr>
                  <w:tcW w:w="2126" w:type="dxa"/>
                  <w:shd w:val="clear" w:color="auto" w:fill="auto"/>
                </w:tcPr>
                <w:p w:rsidR="00782050" w:rsidRPr="00AE675F" w:rsidRDefault="00782050" w:rsidP="007E75DE">
                  <w:pPr>
                    <w:spacing w:after="0"/>
                    <w:jc w:val="both"/>
                    <w:rPr>
                      <w:rFonts w:ascii="Times New Roman" w:hAnsi="Times New Roman"/>
                      <w:sz w:val="24"/>
                      <w:szCs w:val="24"/>
                    </w:rPr>
                  </w:pPr>
                  <w:r w:rsidRPr="00AE675F">
                    <w:rPr>
                      <w:rFonts w:ascii="Times New Roman" w:hAnsi="Times New Roman"/>
                      <w:sz w:val="24"/>
                      <w:szCs w:val="24"/>
                    </w:rPr>
                    <w:lastRenderedPageBreak/>
                    <w:t xml:space="preserve">от </w:t>
                  </w:r>
                  <w:r w:rsidR="00F53DAA">
                    <w:rPr>
                      <w:rFonts w:ascii="Times New Roman" w:hAnsi="Times New Roman"/>
                      <w:sz w:val="24"/>
                      <w:szCs w:val="24"/>
                    </w:rPr>
                    <w:t>1</w:t>
                  </w:r>
                  <w:r w:rsidR="00692716" w:rsidRPr="00AE675F">
                    <w:rPr>
                      <w:rFonts w:ascii="Times New Roman" w:hAnsi="Times New Roman"/>
                      <w:sz w:val="24"/>
                      <w:szCs w:val="24"/>
                    </w:rPr>
                    <w:t xml:space="preserve">500 000 </w:t>
                  </w:r>
                  <w:r w:rsidRPr="00AE675F">
                    <w:rPr>
                      <w:rFonts w:ascii="Times New Roman" w:hAnsi="Times New Roman"/>
                      <w:sz w:val="24"/>
                      <w:szCs w:val="24"/>
                    </w:rPr>
                    <w:t xml:space="preserve">до </w:t>
                  </w:r>
                </w:p>
                <w:p w:rsidR="00782050" w:rsidRPr="00782050" w:rsidRDefault="00AE675F" w:rsidP="00F53DAA">
                  <w:pPr>
                    <w:spacing w:after="0"/>
                    <w:jc w:val="both"/>
                    <w:rPr>
                      <w:rFonts w:ascii="Times New Roman" w:hAnsi="Times New Roman"/>
                      <w:sz w:val="24"/>
                      <w:szCs w:val="24"/>
                      <w:highlight w:val="cyan"/>
                    </w:rPr>
                  </w:pPr>
                  <w:r w:rsidRPr="00AE675F">
                    <w:rPr>
                      <w:rFonts w:ascii="Times New Roman" w:hAnsi="Times New Roman"/>
                      <w:sz w:val="24"/>
                      <w:szCs w:val="24"/>
                    </w:rPr>
                    <w:t xml:space="preserve"> </w:t>
                  </w:r>
                  <w:r w:rsidR="00692716" w:rsidRPr="00AE675F">
                    <w:rPr>
                      <w:rFonts w:ascii="Times New Roman" w:hAnsi="Times New Roman"/>
                      <w:sz w:val="24"/>
                      <w:szCs w:val="24"/>
                    </w:rPr>
                    <w:t xml:space="preserve">500 000 </w:t>
                  </w:r>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 xml:space="preserve">Значение подлежит уменьшению от </w:t>
                  </w:r>
                  <w:proofErr w:type="gramStart"/>
                  <w:r w:rsidRPr="006543EA">
                    <w:rPr>
                      <w:rFonts w:ascii="Times New Roman" w:hAnsi="Times New Roman"/>
                      <w:sz w:val="24"/>
                      <w:szCs w:val="24"/>
                    </w:rPr>
                    <w:t>максимального</w:t>
                  </w:r>
                  <w:proofErr w:type="gramEnd"/>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0,25</w:t>
                  </w:r>
                </w:p>
              </w:tc>
            </w:tr>
            <w:tr w:rsidR="00782050" w:rsidRPr="00782050" w:rsidTr="007E75DE">
              <w:tc>
                <w:tcPr>
                  <w:tcW w:w="596"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lastRenderedPageBreak/>
                    <w:t>2</w:t>
                  </w:r>
                </w:p>
              </w:tc>
              <w:tc>
                <w:tcPr>
                  <w:tcW w:w="29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Уровень технологических потерь при передаче тепловой энергии в системах теплоснабжения, входящих в состав объекта договора, на момент окончания срока договора в процентах</w:t>
                  </w:r>
                </w:p>
              </w:tc>
              <w:tc>
                <w:tcPr>
                  <w:tcW w:w="2126" w:type="dxa"/>
                  <w:shd w:val="clear" w:color="auto" w:fill="auto"/>
                </w:tcPr>
                <w:p w:rsidR="00782050" w:rsidRPr="00782050" w:rsidRDefault="006A0948" w:rsidP="006A0948">
                  <w:pPr>
                    <w:spacing w:after="0"/>
                    <w:jc w:val="center"/>
                    <w:rPr>
                      <w:rFonts w:ascii="Times New Roman" w:hAnsi="Times New Roman"/>
                      <w:sz w:val="24"/>
                      <w:szCs w:val="24"/>
                      <w:highlight w:val="cyan"/>
                    </w:rPr>
                  </w:pPr>
                  <w:r>
                    <w:rPr>
                      <w:rFonts w:ascii="Times New Roman" w:hAnsi="Times New Roman"/>
                      <w:sz w:val="24"/>
                      <w:szCs w:val="24"/>
                    </w:rPr>
                    <w:t>От 11 до 10,5</w:t>
                  </w:r>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 xml:space="preserve">Значение подлежит уменьшению от </w:t>
                  </w:r>
                  <w:proofErr w:type="gramStart"/>
                  <w:r w:rsidRPr="006543EA">
                    <w:rPr>
                      <w:rFonts w:ascii="Times New Roman" w:hAnsi="Times New Roman"/>
                      <w:sz w:val="24"/>
                      <w:szCs w:val="24"/>
                    </w:rPr>
                    <w:t>максимального</w:t>
                  </w:r>
                  <w:proofErr w:type="gramEnd"/>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0,25</w:t>
                  </w:r>
                </w:p>
              </w:tc>
            </w:tr>
            <w:tr w:rsidR="00782050" w:rsidRPr="00782050" w:rsidTr="007E75DE">
              <w:tc>
                <w:tcPr>
                  <w:tcW w:w="596"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3</w:t>
                  </w:r>
                </w:p>
              </w:tc>
              <w:tc>
                <w:tcPr>
                  <w:tcW w:w="29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Удельный расход условного топлива на котельных, входящих в состав объекта договора, на момент окончания срока договора в  ТУТ/Гкал</w:t>
                  </w:r>
                </w:p>
              </w:tc>
              <w:tc>
                <w:tcPr>
                  <w:tcW w:w="2126" w:type="dxa"/>
                  <w:shd w:val="clear" w:color="auto" w:fill="auto"/>
                </w:tcPr>
                <w:p w:rsidR="00782050" w:rsidRPr="00AE675F" w:rsidRDefault="00782050" w:rsidP="007E75DE">
                  <w:pPr>
                    <w:spacing w:after="0"/>
                    <w:jc w:val="both"/>
                    <w:rPr>
                      <w:rFonts w:ascii="Times New Roman" w:hAnsi="Times New Roman"/>
                      <w:sz w:val="24"/>
                      <w:szCs w:val="24"/>
                    </w:rPr>
                  </w:pPr>
                  <w:r w:rsidRPr="00AE675F">
                    <w:rPr>
                      <w:rFonts w:ascii="Times New Roman" w:hAnsi="Times New Roman"/>
                      <w:sz w:val="24"/>
                      <w:szCs w:val="24"/>
                    </w:rPr>
                    <w:t xml:space="preserve">от </w:t>
                  </w:r>
                  <w:r w:rsidR="00AE675F" w:rsidRPr="00AE675F">
                    <w:rPr>
                      <w:rFonts w:ascii="Times New Roman" w:hAnsi="Times New Roman"/>
                      <w:sz w:val="24"/>
                      <w:szCs w:val="24"/>
                    </w:rPr>
                    <w:t>121,7</w:t>
                  </w:r>
                </w:p>
                <w:p w:rsidR="00782050" w:rsidRPr="00AE675F" w:rsidRDefault="00782050" w:rsidP="00AE675F">
                  <w:pPr>
                    <w:spacing w:after="0"/>
                    <w:jc w:val="both"/>
                    <w:rPr>
                      <w:rFonts w:ascii="Times New Roman" w:hAnsi="Times New Roman"/>
                      <w:sz w:val="24"/>
                      <w:szCs w:val="24"/>
                    </w:rPr>
                  </w:pPr>
                  <w:r w:rsidRPr="00AE675F">
                    <w:rPr>
                      <w:rFonts w:ascii="Times New Roman" w:hAnsi="Times New Roman"/>
                      <w:sz w:val="24"/>
                      <w:szCs w:val="24"/>
                    </w:rPr>
                    <w:t xml:space="preserve">до  </w:t>
                  </w:r>
                  <w:r w:rsidR="00AE675F" w:rsidRPr="00AE675F">
                    <w:rPr>
                      <w:rFonts w:ascii="Times New Roman" w:hAnsi="Times New Roman"/>
                      <w:sz w:val="24"/>
                      <w:szCs w:val="24"/>
                    </w:rPr>
                    <w:t>115,8</w:t>
                  </w:r>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 xml:space="preserve">Значение подлежит уменьшению от </w:t>
                  </w:r>
                  <w:proofErr w:type="gramStart"/>
                  <w:r w:rsidRPr="006543EA">
                    <w:rPr>
                      <w:rFonts w:ascii="Times New Roman" w:hAnsi="Times New Roman"/>
                      <w:sz w:val="24"/>
                      <w:szCs w:val="24"/>
                    </w:rPr>
                    <w:t>максимального</w:t>
                  </w:r>
                  <w:proofErr w:type="gramEnd"/>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0,25</w:t>
                  </w:r>
                </w:p>
              </w:tc>
            </w:tr>
            <w:tr w:rsidR="00782050" w:rsidRPr="00782050" w:rsidTr="007E75DE">
              <w:tc>
                <w:tcPr>
                  <w:tcW w:w="596"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4</w:t>
                  </w:r>
                </w:p>
              </w:tc>
              <w:tc>
                <w:tcPr>
                  <w:tcW w:w="29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Удельный расход электрической энергии на единицу тепловой энергии, отпускаемой в тепловую сеть на момент окончания срока действия договора в</w:t>
                  </w:r>
                  <w:proofErr w:type="gramStart"/>
                  <w:r w:rsidRPr="006543EA">
                    <w:rPr>
                      <w:rFonts w:ascii="Times New Roman" w:hAnsi="Times New Roman"/>
                      <w:sz w:val="24"/>
                      <w:szCs w:val="24"/>
                    </w:rPr>
                    <w:t xml:space="preserve"> К</w:t>
                  </w:r>
                  <w:proofErr w:type="gramEnd"/>
                  <w:r w:rsidRPr="006543EA">
                    <w:rPr>
                      <w:rFonts w:ascii="Times New Roman" w:hAnsi="Times New Roman"/>
                      <w:sz w:val="24"/>
                      <w:szCs w:val="24"/>
                    </w:rPr>
                    <w:t>в.ч./Гкал</w:t>
                  </w:r>
                </w:p>
              </w:tc>
              <w:tc>
                <w:tcPr>
                  <w:tcW w:w="2126" w:type="dxa"/>
                  <w:shd w:val="clear" w:color="auto" w:fill="auto"/>
                </w:tcPr>
                <w:p w:rsidR="00782050" w:rsidRPr="00782050" w:rsidRDefault="00782050" w:rsidP="00AE675F">
                  <w:pPr>
                    <w:spacing w:after="0"/>
                    <w:jc w:val="both"/>
                    <w:rPr>
                      <w:rFonts w:ascii="Times New Roman" w:hAnsi="Times New Roman"/>
                      <w:sz w:val="24"/>
                      <w:szCs w:val="24"/>
                      <w:highlight w:val="cyan"/>
                      <w:u w:val="single"/>
                    </w:rPr>
                  </w:pPr>
                  <w:r w:rsidRPr="00AE675F">
                    <w:rPr>
                      <w:rFonts w:ascii="Times New Roman" w:hAnsi="Times New Roman"/>
                      <w:sz w:val="24"/>
                      <w:szCs w:val="24"/>
                    </w:rPr>
                    <w:t xml:space="preserve">от </w:t>
                  </w:r>
                  <w:r w:rsidR="00AE675F" w:rsidRPr="00AE675F">
                    <w:rPr>
                      <w:rFonts w:ascii="Times New Roman" w:hAnsi="Times New Roman"/>
                      <w:sz w:val="24"/>
                      <w:szCs w:val="24"/>
                    </w:rPr>
                    <w:t>28,41</w:t>
                  </w:r>
                  <w:r w:rsidRPr="00AE675F">
                    <w:rPr>
                      <w:rFonts w:ascii="Times New Roman" w:hAnsi="Times New Roman"/>
                      <w:sz w:val="24"/>
                      <w:szCs w:val="24"/>
                    </w:rPr>
                    <w:t xml:space="preserve"> до </w:t>
                  </w:r>
                  <w:r w:rsidR="00AE675F" w:rsidRPr="00AE675F">
                    <w:rPr>
                      <w:rFonts w:ascii="Times New Roman" w:hAnsi="Times New Roman"/>
                      <w:sz w:val="24"/>
                      <w:szCs w:val="24"/>
                    </w:rPr>
                    <w:t>26,8</w:t>
                  </w:r>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 xml:space="preserve">Значение подлежит уменьшению от </w:t>
                  </w:r>
                  <w:proofErr w:type="gramStart"/>
                  <w:r w:rsidRPr="006543EA">
                    <w:rPr>
                      <w:rFonts w:ascii="Times New Roman" w:hAnsi="Times New Roman"/>
                      <w:sz w:val="24"/>
                      <w:szCs w:val="24"/>
                    </w:rPr>
                    <w:t>максимального</w:t>
                  </w:r>
                  <w:proofErr w:type="gramEnd"/>
                </w:p>
              </w:tc>
              <w:tc>
                <w:tcPr>
                  <w:tcW w:w="1843" w:type="dxa"/>
                  <w:shd w:val="clear" w:color="auto" w:fill="auto"/>
                </w:tcPr>
                <w:p w:rsidR="00782050" w:rsidRPr="006543EA" w:rsidRDefault="00782050" w:rsidP="007E75DE">
                  <w:pPr>
                    <w:spacing w:after="0"/>
                    <w:jc w:val="both"/>
                    <w:rPr>
                      <w:rFonts w:ascii="Times New Roman" w:hAnsi="Times New Roman"/>
                      <w:sz w:val="24"/>
                      <w:szCs w:val="24"/>
                    </w:rPr>
                  </w:pPr>
                  <w:r w:rsidRPr="006543EA">
                    <w:rPr>
                      <w:rFonts w:ascii="Times New Roman" w:hAnsi="Times New Roman"/>
                      <w:sz w:val="24"/>
                      <w:szCs w:val="24"/>
                    </w:rPr>
                    <w:t>0,25</w:t>
                  </w:r>
                </w:p>
              </w:tc>
            </w:tr>
          </w:tbl>
          <w:p w:rsidR="00782050" w:rsidRPr="00782050" w:rsidRDefault="00782050" w:rsidP="00782050">
            <w:pPr>
              <w:tabs>
                <w:tab w:val="center" w:pos="4679"/>
              </w:tabs>
              <w:autoSpaceDE w:val="0"/>
              <w:autoSpaceDN w:val="0"/>
              <w:adjustRightInd w:val="0"/>
              <w:jc w:val="center"/>
              <w:rPr>
                <w:rFonts w:ascii="Times New Roman" w:hAnsi="Times New Roman" w:cs="Times New Roman"/>
                <w:sz w:val="24"/>
                <w:szCs w:val="24"/>
                <w:highlight w:val="cyan"/>
              </w:rPr>
            </w:pPr>
          </w:p>
          <w:p w:rsidR="00782050" w:rsidRPr="006543EA" w:rsidRDefault="00782050" w:rsidP="00782050">
            <w:pPr>
              <w:autoSpaceDE w:val="0"/>
              <w:autoSpaceDN w:val="0"/>
              <w:adjustRightInd w:val="0"/>
              <w:ind w:firstLine="540"/>
              <w:jc w:val="both"/>
              <w:rPr>
                <w:rFonts w:ascii="Times New Roman" w:hAnsi="Times New Roman"/>
                <w:b/>
                <w:sz w:val="24"/>
                <w:szCs w:val="24"/>
              </w:rPr>
            </w:pPr>
            <w:r w:rsidRPr="006543EA">
              <w:rPr>
                <w:rFonts w:ascii="Times New Roman" w:hAnsi="Times New Roman"/>
                <w:b/>
                <w:sz w:val="24"/>
                <w:szCs w:val="24"/>
              </w:rPr>
              <w:t>Оценка заявок по Лоту № 2:</w:t>
            </w:r>
          </w:p>
          <w:p w:rsidR="00782050" w:rsidRPr="006543EA" w:rsidRDefault="00782050" w:rsidP="00782050">
            <w:pPr>
              <w:autoSpaceDE w:val="0"/>
              <w:autoSpaceDN w:val="0"/>
              <w:adjustRightInd w:val="0"/>
              <w:ind w:firstLine="540"/>
              <w:jc w:val="both"/>
              <w:rPr>
                <w:rFonts w:ascii="Times New Roman" w:hAnsi="Times New Roman"/>
                <w:sz w:val="24"/>
                <w:szCs w:val="24"/>
              </w:rPr>
            </w:pPr>
            <w:r w:rsidRPr="006543EA">
              <w:rPr>
                <w:rFonts w:ascii="Times New Roman" w:hAnsi="Times New Roman"/>
                <w:sz w:val="24"/>
                <w:szCs w:val="24"/>
              </w:rPr>
              <w:t>Порядок оценки и сопоставления заявок на участие в конкурсе:</w:t>
            </w:r>
          </w:p>
          <w:p w:rsidR="00782050" w:rsidRPr="006543EA" w:rsidRDefault="00782050" w:rsidP="00782050">
            <w:pPr>
              <w:autoSpaceDE w:val="0"/>
              <w:autoSpaceDN w:val="0"/>
              <w:adjustRightInd w:val="0"/>
              <w:ind w:firstLine="540"/>
              <w:jc w:val="both"/>
              <w:rPr>
                <w:rFonts w:ascii="Times New Roman" w:hAnsi="Times New Roman"/>
                <w:sz w:val="24"/>
                <w:szCs w:val="24"/>
              </w:rPr>
            </w:pPr>
            <w:r w:rsidRPr="006543EA">
              <w:rPr>
                <w:rFonts w:ascii="Times New Roman" w:hAnsi="Times New Roman"/>
                <w:sz w:val="24"/>
                <w:szCs w:val="24"/>
              </w:rPr>
              <w:t>Критерии оценки и их значимость:</w:t>
            </w:r>
          </w:p>
          <w:p w:rsidR="00782050" w:rsidRPr="006543EA" w:rsidRDefault="00782050" w:rsidP="00782050">
            <w:pPr>
              <w:autoSpaceDE w:val="0"/>
              <w:autoSpaceDN w:val="0"/>
              <w:adjustRightInd w:val="0"/>
              <w:ind w:firstLine="540"/>
              <w:jc w:val="both"/>
              <w:rPr>
                <w:rFonts w:ascii="Times New Roman" w:hAnsi="Times New Roman"/>
                <w:sz w:val="24"/>
                <w:szCs w:val="24"/>
              </w:rPr>
            </w:pPr>
            <w:r w:rsidRPr="006543EA">
              <w:rPr>
                <w:rFonts w:ascii="Times New Roman" w:hAnsi="Times New Roman"/>
                <w:sz w:val="24"/>
                <w:szCs w:val="24"/>
              </w:rPr>
              <w:t xml:space="preserve">Совокупная значимость критериев – 1 </w:t>
            </w:r>
          </w:p>
          <w:p w:rsidR="00782050" w:rsidRPr="006543EA" w:rsidRDefault="00782050" w:rsidP="00782050">
            <w:pPr>
              <w:pStyle w:val="a4"/>
              <w:numPr>
                <w:ilvl w:val="0"/>
                <w:numId w:val="5"/>
              </w:numPr>
              <w:autoSpaceDE w:val="0"/>
              <w:autoSpaceDN w:val="0"/>
              <w:adjustRightInd w:val="0"/>
              <w:jc w:val="both"/>
              <w:rPr>
                <w:rFonts w:ascii="Times New Roman" w:hAnsi="Times New Roman"/>
                <w:sz w:val="24"/>
                <w:szCs w:val="24"/>
              </w:rPr>
            </w:pPr>
            <w:r w:rsidRPr="006543EA">
              <w:rPr>
                <w:rFonts w:ascii="Times New Roman" w:hAnsi="Times New Roman"/>
                <w:sz w:val="24"/>
                <w:szCs w:val="24"/>
              </w:rPr>
              <w:t>Уменьшение начального значения критерия конкурса:</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Врас.=</w:t>
            </w:r>
            <w:proofErr w:type="spellEnd"/>
            <w:r w:rsidRPr="006543EA">
              <w:rPr>
                <w:rFonts w:ascii="Times New Roman" w:hAnsi="Times New Roman"/>
                <w:sz w:val="24"/>
                <w:szCs w:val="24"/>
              </w:rPr>
              <w:t xml:space="preserve"> </w:t>
            </w:r>
            <w:proofErr w:type="spellStart"/>
            <w:r w:rsidRPr="006543EA">
              <w:rPr>
                <w:rFonts w:ascii="Times New Roman" w:hAnsi="Times New Roman"/>
                <w:sz w:val="24"/>
                <w:szCs w:val="24"/>
              </w:rPr>
              <w:t>Коэф</w:t>
            </w:r>
            <w:proofErr w:type="spellEnd"/>
            <w:r w:rsidRPr="006543EA">
              <w:rPr>
                <w:rFonts w:ascii="Times New Roman" w:hAnsi="Times New Roman"/>
                <w:sz w:val="24"/>
                <w:szCs w:val="24"/>
              </w:rPr>
              <w:t>*(З</w:t>
            </w:r>
            <w:proofErr w:type="gramStart"/>
            <w:r w:rsidRPr="006543EA">
              <w:rPr>
                <w:rFonts w:ascii="Times New Roman" w:hAnsi="Times New Roman"/>
                <w:sz w:val="24"/>
                <w:szCs w:val="24"/>
                <w:lang w:val="en-US"/>
              </w:rPr>
              <w:t>max</w:t>
            </w:r>
            <w:proofErr w:type="gramEnd"/>
            <w:r w:rsidRPr="006543EA">
              <w:rPr>
                <w:rFonts w:ascii="Times New Roman" w:hAnsi="Times New Roman"/>
                <w:sz w:val="24"/>
                <w:szCs w:val="24"/>
              </w:rPr>
              <w:t>-</w:t>
            </w:r>
            <w:proofErr w:type="spellStart"/>
            <w:r w:rsidRPr="006543EA">
              <w:rPr>
                <w:rFonts w:ascii="Times New Roman" w:hAnsi="Times New Roman"/>
                <w:sz w:val="24"/>
                <w:szCs w:val="24"/>
              </w:rPr>
              <w:t>Укп</w:t>
            </w:r>
            <w:proofErr w:type="spellEnd"/>
            <w:r w:rsidRPr="006543EA">
              <w:rPr>
                <w:rFonts w:ascii="Times New Roman" w:hAnsi="Times New Roman"/>
                <w:sz w:val="24"/>
                <w:szCs w:val="24"/>
              </w:rPr>
              <w:t>)/(</w:t>
            </w:r>
            <w:proofErr w:type="spellStart"/>
            <w:r w:rsidRPr="006543EA">
              <w:rPr>
                <w:rFonts w:ascii="Times New Roman" w:hAnsi="Times New Roman"/>
                <w:sz w:val="24"/>
                <w:szCs w:val="24"/>
              </w:rPr>
              <w:t>Зmax-Зmin</w:t>
            </w:r>
            <w:proofErr w:type="spellEnd"/>
            <w:r w:rsidRPr="006543EA">
              <w:rPr>
                <w:rFonts w:ascii="Times New Roman" w:hAnsi="Times New Roman"/>
                <w:sz w:val="24"/>
                <w:szCs w:val="24"/>
              </w:rPr>
              <w:t>)</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Врас</w:t>
            </w:r>
            <w:proofErr w:type="spellEnd"/>
            <w:r w:rsidRPr="006543EA">
              <w:rPr>
                <w:rFonts w:ascii="Times New Roman" w:hAnsi="Times New Roman"/>
                <w:sz w:val="24"/>
                <w:szCs w:val="24"/>
              </w:rPr>
              <w:t>.- рассчитываемая величина;</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Коэф</w:t>
            </w:r>
            <w:proofErr w:type="spellEnd"/>
            <w:r w:rsidRPr="006543EA">
              <w:rPr>
                <w:rFonts w:ascii="Times New Roman" w:hAnsi="Times New Roman"/>
                <w:sz w:val="24"/>
                <w:szCs w:val="24"/>
              </w:rPr>
              <w:t>. – коэффициент значимости;</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Ук</w:t>
            </w:r>
            <w:proofErr w:type="gramStart"/>
            <w:r w:rsidRPr="006543EA">
              <w:rPr>
                <w:rFonts w:ascii="Times New Roman" w:hAnsi="Times New Roman"/>
                <w:sz w:val="24"/>
                <w:szCs w:val="24"/>
              </w:rPr>
              <w:t>п</w:t>
            </w:r>
            <w:proofErr w:type="spellEnd"/>
            <w:r w:rsidRPr="006543EA">
              <w:rPr>
                <w:rFonts w:ascii="Times New Roman" w:hAnsi="Times New Roman"/>
                <w:sz w:val="24"/>
                <w:szCs w:val="24"/>
              </w:rPr>
              <w:t>-</w:t>
            </w:r>
            <w:proofErr w:type="gramEnd"/>
            <w:r w:rsidRPr="006543EA">
              <w:rPr>
                <w:rFonts w:ascii="Times New Roman" w:hAnsi="Times New Roman"/>
                <w:sz w:val="24"/>
                <w:szCs w:val="24"/>
              </w:rPr>
              <w:t xml:space="preserve"> условие конкурсного предложения;</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proofErr w:type="gramStart"/>
            <w:r w:rsidRPr="006543EA">
              <w:rPr>
                <w:rFonts w:ascii="Times New Roman" w:hAnsi="Times New Roman"/>
                <w:sz w:val="24"/>
                <w:szCs w:val="24"/>
              </w:rPr>
              <w:t>З</w:t>
            </w:r>
            <w:proofErr w:type="gramEnd"/>
            <w:r w:rsidRPr="006543EA">
              <w:rPr>
                <w:rFonts w:ascii="Times New Roman" w:hAnsi="Times New Roman"/>
                <w:sz w:val="24"/>
                <w:szCs w:val="24"/>
              </w:rPr>
              <w:t>min</w:t>
            </w:r>
            <w:proofErr w:type="spellEnd"/>
            <w:r w:rsidRPr="006543EA">
              <w:rPr>
                <w:rFonts w:ascii="Times New Roman" w:hAnsi="Times New Roman"/>
                <w:sz w:val="24"/>
                <w:szCs w:val="24"/>
              </w:rPr>
              <w:t>- наименьшее из значений;</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proofErr w:type="gramStart"/>
            <w:r w:rsidRPr="006543EA">
              <w:rPr>
                <w:rFonts w:ascii="Times New Roman" w:hAnsi="Times New Roman"/>
                <w:sz w:val="24"/>
                <w:szCs w:val="24"/>
              </w:rPr>
              <w:t>З</w:t>
            </w:r>
            <w:proofErr w:type="gramEnd"/>
            <w:r w:rsidRPr="006543EA">
              <w:rPr>
                <w:rFonts w:ascii="Times New Roman" w:hAnsi="Times New Roman"/>
                <w:sz w:val="24"/>
                <w:szCs w:val="24"/>
              </w:rPr>
              <w:t>max</w:t>
            </w:r>
            <w:proofErr w:type="spellEnd"/>
            <w:r w:rsidRPr="006543EA">
              <w:rPr>
                <w:rFonts w:ascii="Times New Roman" w:hAnsi="Times New Roman"/>
                <w:sz w:val="24"/>
                <w:szCs w:val="24"/>
              </w:rPr>
              <w:t xml:space="preserve">- наибольшее из </w:t>
            </w:r>
            <w:proofErr w:type="spellStart"/>
            <w:r w:rsidRPr="006543EA">
              <w:rPr>
                <w:rFonts w:ascii="Times New Roman" w:hAnsi="Times New Roman"/>
                <w:sz w:val="24"/>
                <w:szCs w:val="24"/>
              </w:rPr>
              <w:t>начений</w:t>
            </w:r>
            <w:proofErr w:type="spellEnd"/>
          </w:p>
          <w:p w:rsidR="00782050" w:rsidRPr="006543EA" w:rsidRDefault="00782050" w:rsidP="00782050">
            <w:pPr>
              <w:pStyle w:val="a4"/>
              <w:numPr>
                <w:ilvl w:val="0"/>
                <w:numId w:val="5"/>
              </w:numPr>
              <w:autoSpaceDE w:val="0"/>
              <w:autoSpaceDN w:val="0"/>
              <w:adjustRightInd w:val="0"/>
              <w:jc w:val="both"/>
              <w:rPr>
                <w:rFonts w:ascii="Times New Roman" w:hAnsi="Times New Roman"/>
                <w:sz w:val="24"/>
                <w:szCs w:val="24"/>
              </w:rPr>
            </w:pPr>
            <w:r w:rsidRPr="006543EA">
              <w:rPr>
                <w:rFonts w:ascii="Times New Roman" w:hAnsi="Times New Roman"/>
                <w:sz w:val="24"/>
                <w:szCs w:val="24"/>
              </w:rPr>
              <w:t>Определение итоговой величины конкурсных предложений</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r w:rsidRPr="006543EA">
              <w:rPr>
                <w:rFonts w:ascii="Times New Roman" w:hAnsi="Times New Roman"/>
                <w:sz w:val="24"/>
                <w:szCs w:val="24"/>
              </w:rPr>
              <w:t>Витог=Врас</w:t>
            </w:r>
            <w:proofErr w:type="gramStart"/>
            <w:r w:rsidRPr="006543EA">
              <w:rPr>
                <w:rFonts w:ascii="Times New Roman" w:hAnsi="Times New Roman"/>
                <w:sz w:val="24"/>
                <w:szCs w:val="24"/>
              </w:rPr>
              <w:t>1</w:t>
            </w:r>
            <w:proofErr w:type="gramEnd"/>
            <w:r w:rsidRPr="006543EA">
              <w:rPr>
                <w:rFonts w:ascii="Times New Roman" w:hAnsi="Times New Roman"/>
                <w:sz w:val="24"/>
                <w:szCs w:val="24"/>
              </w:rPr>
              <w:t>+Врас2+Врас3+Врас4</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Витог</w:t>
            </w:r>
            <w:proofErr w:type="spellEnd"/>
            <w:r w:rsidRPr="006543EA">
              <w:rPr>
                <w:rFonts w:ascii="Times New Roman" w:hAnsi="Times New Roman"/>
                <w:sz w:val="24"/>
                <w:szCs w:val="24"/>
              </w:rPr>
              <w:t xml:space="preserve"> – итоговая величина</w:t>
            </w:r>
          </w:p>
          <w:p w:rsidR="00782050" w:rsidRPr="006543EA" w:rsidRDefault="00782050" w:rsidP="00782050">
            <w:pPr>
              <w:pStyle w:val="a4"/>
              <w:autoSpaceDE w:val="0"/>
              <w:autoSpaceDN w:val="0"/>
              <w:adjustRightInd w:val="0"/>
              <w:ind w:left="900"/>
              <w:jc w:val="both"/>
              <w:rPr>
                <w:rFonts w:ascii="Times New Roman" w:hAnsi="Times New Roman"/>
                <w:sz w:val="24"/>
                <w:szCs w:val="24"/>
              </w:rPr>
            </w:pPr>
            <w:r w:rsidRPr="006543EA">
              <w:rPr>
                <w:rFonts w:ascii="Times New Roman" w:hAnsi="Times New Roman"/>
                <w:sz w:val="24"/>
                <w:szCs w:val="24"/>
              </w:rPr>
              <w:t>Врас</w:t>
            </w:r>
            <w:proofErr w:type="gramStart"/>
            <w:r w:rsidRPr="006543EA">
              <w:rPr>
                <w:rFonts w:ascii="Times New Roman" w:hAnsi="Times New Roman"/>
                <w:sz w:val="24"/>
                <w:szCs w:val="24"/>
              </w:rPr>
              <w:t>1</w:t>
            </w:r>
            <w:proofErr w:type="gramEnd"/>
            <w:r w:rsidRPr="006543EA">
              <w:rPr>
                <w:rFonts w:ascii="Times New Roman" w:hAnsi="Times New Roman"/>
                <w:sz w:val="24"/>
                <w:szCs w:val="24"/>
              </w:rPr>
              <w:t xml:space="preserve"> (2,3,4) – рассчитываемая величина по 1 (2,3,4) критерию конкурса.</w:t>
            </w:r>
          </w:p>
          <w:p w:rsidR="00782050" w:rsidRPr="006543EA" w:rsidRDefault="00782050" w:rsidP="00390DD9">
            <w:pPr>
              <w:tabs>
                <w:tab w:val="center" w:pos="4679"/>
              </w:tabs>
              <w:autoSpaceDE w:val="0"/>
              <w:autoSpaceDN w:val="0"/>
              <w:adjustRightInd w:val="0"/>
              <w:jc w:val="center"/>
              <w:rPr>
                <w:rFonts w:ascii="Times New Roman" w:hAnsi="Times New Roman" w:cs="Times New Roman"/>
                <w:sz w:val="24"/>
                <w:szCs w:val="24"/>
              </w:rPr>
            </w:pPr>
          </w:p>
          <w:p w:rsidR="00503A1B" w:rsidRPr="006543EA" w:rsidRDefault="00503A1B" w:rsidP="00390DD9">
            <w:pPr>
              <w:tabs>
                <w:tab w:val="center" w:pos="4679"/>
              </w:tabs>
              <w:autoSpaceDE w:val="0"/>
              <w:autoSpaceDN w:val="0"/>
              <w:adjustRightInd w:val="0"/>
              <w:jc w:val="center"/>
              <w:rPr>
                <w:rFonts w:ascii="Times New Roman" w:hAnsi="Times New Roman" w:cs="Times New Roman"/>
                <w:sz w:val="24"/>
                <w:szCs w:val="24"/>
              </w:rPr>
            </w:pPr>
          </w:p>
          <w:p w:rsidR="00503A1B" w:rsidRPr="00782050" w:rsidRDefault="00503A1B" w:rsidP="00390DD9">
            <w:pPr>
              <w:tabs>
                <w:tab w:val="center" w:pos="4679"/>
              </w:tabs>
              <w:autoSpaceDE w:val="0"/>
              <w:autoSpaceDN w:val="0"/>
              <w:adjustRightInd w:val="0"/>
              <w:jc w:val="center"/>
              <w:rPr>
                <w:rFonts w:ascii="Times New Roman" w:hAnsi="Times New Roman" w:cs="Times New Roman"/>
                <w:sz w:val="24"/>
                <w:szCs w:val="24"/>
                <w:highlight w:val="cyan"/>
              </w:rPr>
            </w:pPr>
          </w:p>
        </w:tc>
      </w:tr>
      <w:tr w:rsidR="00175C07" w:rsidRPr="00227B13" w:rsidTr="00962CC3">
        <w:trPr>
          <w:trHeight w:val="556"/>
        </w:trPr>
        <w:tc>
          <w:tcPr>
            <w:tcW w:w="9608" w:type="dxa"/>
            <w:gridSpan w:val="5"/>
            <w:shd w:val="clear" w:color="auto" w:fill="D9D9D9" w:themeFill="background1" w:themeFillShade="D9"/>
          </w:tcPr>
          <w:p w:rsidR="00175C07" w:rsidRPr="006543EA" w:rsidRDefault="00175C07" w:rsidP="00175C07">
            <w:pPr>
              <w:pStyle w:val="a4"/>
              <w:numPr>
                <w:ilvl w:val="0"/>
                <w:numId w:val="6"/>
              </w:numPr>
              <w:tabs>
                <w:tab w:val="left" w:pos="4019"/>
                <w:tab w:val="left" w:pos="4588"/>
              </w:tabs>
              <w:autoSpaceDE w:val="0"/>
              <w:autoSpaceDN w:val="0"/>
              <w:adjustRightInd w:val="0"/>
              <w:jc w:val="both"/>
              <w:rPr>
                <w:rFonts w:ascii="Times New Roman" w:hAnsi="Times New Roman" w:cs="Times New Roman"/>
                <w:b/>
                <w:sz w:val="24"/>
                <w:szCs w:val="24"/>
              </w:rPr>
            </w:pPr>
            <w:r w:rsidRPr="006543EA">
              <w:rPr>
                <w:rFonts w:ascii="Times New Roman" w:hAnsi="Times New Roman" w:cs="Times New Roman"/>
                <w:b/>
                <w:sz w:val="24"/>
                <w:szCs w:val="24"/>
              </w:rPr>
              <w:lastRenderedPageBreak/>
              <w:t xml:space="preserve">Критерии конкурса по Лоту № 3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3119"/>
              <w:gridCol w:w="2126"/>
              <w:gridCol w:w="1843"/>
              <w:gridCol w:w="1667"/>
            </w:tblGrid>
            <w:tr w:rsidR="00175C07" w:rsidRPr="00782050" w:rsidTr="00175C07">
              <w:tc>
                <w:tcPr>
                  <w:tcW w:w="596"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 xml:space="preserve">№ </w:t>
                  </w:r>
                  <w:proofErr w:type="spellStart"/>
                  <w:proofErr w:type="gramStart"/>
                  <w:r w:rsidRPr="006543EA">
                    <w:rPr>
                      <w:rFonts w:ascii="Times New Roman" w:hAnsi="Times New Roman"/>
                      <w:sz w:val="24"/>
                      <w:szCs w:val="24"/>
                    </w:rPr>
                    <w:t>п</w:t>
                  </w:r>
                  <w:proofErr w:type="spellEnd"/>
                  <w:proofErr w:type="gramEnd"/>
                  <w:r w:rsidRPr="006543EA">
                    <w:rPr>
                      <w:rFonts w:ascii="Times New Roman" w:hAnsi="Times New Roman"/>
                      <w:sz w:val="24"/>
                      <w:szCs w:val="24"/>
                    </w:rPr>
                    <w:t>/</w:t>
                  </w:r>
                  <w:proofErr w:type="spellStart"/>
                  <w:r w:rsidRPr="006543EA">
                    <w:rPr>
                      <w:rFonts w:ascii="Times New Roman" w:hAnsi="Times New Roman"/>
                      <w:sz w:val="24"/>
                      <w:szCs w:val="24"/>
                    </w:rPr>
                    <w:t>п</w:t>
                  </w:r>
                  <w:proofErr w:type="spellEnd"/>
                </w:p>
              </w:tc>
              <w:tc>
                <w:tcPr>
                  <w:tcW w:w="3119"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Критерии конкурса</w:t>
                  </w:r>
                </w:p>
              </w:tc>
              <w:tc>
                <w:tcPr>
                  <w:tcW w:w="2126"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 xml:space="preserve">Предельные (минимальные и/или максимальные значения) критерия </w:t>
                  </w:r>
                  <w:r w:rsidRPr="006543EA">
                    <w:rPr>
                      <w:rFonts w:ascii="Times New Roman" w:hAnsi="Times New Roman"/>
                      <w:sz w:val="24"/>
                      <w:szCs w:val="24"/>
                    </w:rPr>
                    <w:lastRenderedPageBreak/>
                    <w:t>конкурса (включительно)</w:t>
                  </w:r>
                </w:p>
              </w:tc>
              <w:tc>
                <w:tcPr>
                  <w:tcW w:w="1843"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lastRenderedPageBreak/>
                    <w:t>Увеличение или уменьшение значения</w:t>
                  </w:r>
                </w:p>
              </w:tc>
              <w:tc>
                <w:tcPr>
                  <w:tcW w:w="1667"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Коэффициент значимости критерия конкурса</w:t>
                  </w:r>
                </w:p>
              </w:tc>
            </w:tr>
            <w:tr w:rsidR="00175C07" w:rsidRPr="00782050" w:rsidTr="00175C07">
              <w:tc>
                <w:tcPr>
                  <w:tcW w:w="596"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lastRenderedPageBreak/>
                    <w:t>1</w:t>
                  </w:r>
                </w:p>
              </w:tc>
              <w:tc>
                <w:tcPr>
                  <w:tcW w:w="3119" w:type="dxa"/>
                  <w:shd w:val="clear" w:color="auto" w:fill="auto"/>
                </w:tcPr>
                <w:p w:rsidR="00175C07" w:rsidRPr="006543EA" w:rsidRDefault="00175C07" w:rsidP="00592976">
                  <w:pPr>
                    <w:spacing w:after="0"/>
                    <w:jc w:val="both"/>
                    <w:rPr>
                      <w:rFonts w:ascii="Times New Roman" w:hAnsi="Times New Roman"/>
                      <w:sz w:val="24"/>
                      <w:szCs w:val="24"/>
                    </w:rPr>
                  </w:pPr>
                  <w:proofErr w:type="gramStart"/>
                  <w:r w:rsidRPr="006543EA">
                    <w:rPr>
                      <w:rFonts w:ascii="Times New Roman" w:hAnsi="Times New Roman"/>
                      <w:sz w:val="24"/>
                      <w:szCs w:val="24"/>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водо</w:t>
                  </w:r>
                  <w:r w:rsidR="00782050" w:rsidRPr="006543EA">
                    <w:rPr>
                      <w:rFonts w:ascii="Times New Roman" w:hAnsi="Times New Roman"/>
                      <w:sz w:val="24"/>
                      <w:szCs w:val="24"/>
                    </w:rPr>
                    <w:t>отведения</w:t>
                  </w:r>
                  <w:r w:rsidRPr="006543EA">
                    <w:rPr>
                      <w:rFonts w:ascii="Times New Roman" w:hAnsi="Times New Roman"/>
                      <w:sz w:val="24"/>
                      <w:szCs w:val="24"/>
                    </w:rPr>
                    <w:t xml:space="preserve">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водо</w:t>
                  </w:r>
                  <w:r w:rsidR="00592976" w:rsidRPr="006543EA">
                    <w:rPr>
                      <w:rFonts w:ascii="Times New Roman" w:hAnsi="Times New Roman"/>
                      <w:sz w:val="24"/>
                      <w:szCs w:val="24"/>
                    </w:rPr>
                    <w:t>отведения</w:t>
                  </w:r>
                  <w:r w:rsidRPr="006543EA">
                    <w:rPr>
                      <w:rFonts w:ascii="Times New Roman" w:hAnsi="Times New Roman"/>
                      <w:sz w:val="24"/>
                      <w:szCs w:val="24"/>
                    </w:rPr>
                    <w:t>, руб.</w:t>
                  </w:r>
                  <w:proofErr w:type="gramEnd"/>
                </w:p>
              </w:tc>
              <w:tc>
                <w:tcPr>
                  <w:tcW w:w="2126" w:type="dxa"/>
                  <w:shd w:val="clear" w:color="auto" w:fill="auto"/>
                </w:tcPr>
                <w:p w:rsidR="00175C07" w:rsidRPr="00AE675F" w:rsidRDefault="00175C07" w:rsidP="007E75DE">
                  <w:pPr>
                    <w:spacing w:after="0"/>
                    <w:jc w:val="both"/>
                    <w:rPr>
                      <w:rFonts w:ascii="Times New Roman" w:hAnsi="Times New Roman"/>
                      <w:sz w:val="24"/>
                      <w:szCs w:val="24"/>
                    </w:rPr>
                  </w:pPr>
                  <w:r w:rsidRPr="00AE675F">
                    <w:rPr>
                      <w:rFonts w:ascii="Times New Roman" w:hAnsi="Times New Roman"/>
                      <w:sz w:val="24"/>
                      <w:szCs w:val="24"/>
                    </w:rPr>
                    <w:t xml:space="preserve">от </w:t>
                  </w:r>
                  <w:r w:rsidR="00BA7981">
                    <w:rPr>
                      <w:rFonts w:ascii="Times New Roman" w:hAnsi="Times New Roman"/>
                      <w:sz w:val="24"/>
                      <w:szCs w:val="24"/>
                    </w:rPr>
                    <w:t>1</w:t>
                  </w:r>
                  <w:r w:rsidR="00AE675F" w:rsidRPr="00AE675F">
                    <w:rPr>
                      <w:rFonts w:ascii="Times New Roman" w:hAnsi="Times New Roman"/>
                      <w:sz w:val="24"/>
                      <w:szCs w:val="24"/>
                    </w:rPr>
                    <w:t xml:space="preserve">500 000 </w:t>
                  </w:r>
                  <w:r w:rsidRPr="00AE675F">
                    <w:rPr>
                      <w:rFonts w:ascii="Times New Roman" w:hAnsi="Times New Roman"/>
                      <w:sz w:val="24"/>
                      <w:szCs w:val="24"/>
                    </w:rPr>
                    <w:t xml:space="preserve">до </w:t>
                  </w:r>
                </w:p>
                <w:p w:rsidR="00175C07" w:rsidRPr="00782050" w:rsidRDefault="00AE675F" w:rsidP="00BA7981">
                  <w:pPr>
                    <w:spacing w:after="0"/>
                    <w:jc w:val="both"/>
                    <w:rPr>
                      <w:rFonts w:ascii="Times New Roman" w:hAnsi="Times New Roman"/>
                      <w:sz w:val="24"/>
                      <w:szCs w:val="24"/>
                      <w:highlight w:val="cyan"/>
                    </w:rPr>
                  </w:pPr>
                  <w:r w:rsidRPr="00AE675F">
                    <w:rPr>
                      <w:rFonts w:ascii="Times New Roman" w:hAnsi="Times New Roman"/>
                      <w:sz w:val="24"/>
                      <w:szCs w:val="24"/>
                    </w:rPr>
                    <w:t xml:space="preserve"> 500 000 </w:t>
                  </w:r>
                </w:p>
              </w:tc>
              <w:tc>
                <w:tcPr>
                  <w:tcW w:w="1843"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 xml:space="preserve">Значение подлежит уменьшению от </w:t>
                  </w:r>
                  <w:proofErr w:type="gramStart"/>
                  <w:r w:rsidRPr="006543EA">
                    <w:rPr>
                      <w:rFonts w:ascii="Times New Roman" w:hAnsi="Times New Roman"/>
                      <w:sz w:val="24"/>
                      <w:szCs w:val="24"/>
                    </w:rPr>
                    <w:t>максимального</w:t>
                  </w:r>
                  <w:proofErr w:type="gramEnd"/>
                </w:p>
              </w:tc>
              <w:tc>
                <w:tcPr>
                  <w:tcW w:w="1667"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0,25</w:t>
                  </w:r>
                </w:p>
              </w:tc>
            </w:tr>
            <w:tr w:rsidR="00175C07" w:rsidRPr="00782050" w:rsidTr="00175C07">
              <w:tc>
                <w:tcPr>
                  <w:tcW w:w="596"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2</w:t>
                  </w:r>
                </w:p>
              </w:tc>
              <w:tc>
                <w:tcPr>
                  <w:tcW w:w="3119" w:type="dxa"/>
                  <w:shd w:val="clear" w:color="auto" w:fill="auto"/>
                </w:tcPr>
                <w:p w:rsidR="00175C07" w:rsidRPr="006543EA" w:rsidRDefault="006543EA" w:rsidP="00782050">
                  <w:pPr>
                    <w:spacing w:after="0"/>
                    <w:jc w:val="both"/>
                    <w:rPr>
                      <w:rFonts w:ascii="Times New Roman" w:hAnsi="Times New Roman"/>
                      <w:sz w:val="24"/>
                      <w:szCs w:val="24"/>
                    </w:rPr>
                  </w:pPr>
                  <w:r w:rsidRPr="00EA1123">
                    <w:rPr>
                      <w:rFonts w:ascii="Times New Roman" w:hAnsi="Times New Roman" w:cs="Times New Roman"/>
                      <w:sz w:val="24"/>
                    </w:rPr>
                    <w:t xml:space="preserve">Удельный расход электрической энергии, </w:t>
                  </w:r>
                  <w:proofErr w:type="spellStart"/>
                  <w:r w:rsidRPr="00EA1123">
                    <w:rPr>
                      <w:rFonts w:ascii="Times New Roman" w:hAnsi="Times New Roman" w:cs="Times New Roman"/>
                      <w:sz w:val="24"/>
                    </w:rPr>
                    <w:t>кВ.ч</w:t>
                  </w:r>
                  <w:proofErr w:type="spellEnd"/>
                  <w:r w:rsidRPr="00EA1123">
                    <w:rPr>
                      <w:rFonts w:ascii="Times New Roman" w:hAnsi="Times New Roman" w:cs="Times New Roman"/>
                      <w:sz w:val="24"/>
                    </w:rPr>
                    <w:t>./м3</w:t>
                  </w:r>
                </w:p>
              </w:tc>
              <w:tc>
                <w:tcPr>
                  <w:tcW w:w="2126" w:type="dxa"/>
                  <w:shd w:val="clear" w:color="auto" w:fill="auto"/>
                </w:tcPr>
                <w:p w:rsidR="00175C07" w:rsidRPr="00782050" w:rsidRDefault="00175C07" w:rsidP="00AE675F">
                  <w:pPr>
                    <w:spacing w:after="0"/>
                    <w:jc w:val="both"/>
                    <w:rPr>
                      <w:rFonts w:ascii="Times New Roman" w:hAnsi="Times New Roman"/>
                      <w:sz w:val="24"/>
                      <w:szCs w:val="24"/>
                      <w:highlight w:val="cyan"/>
                    </w:rPr>
                  </w:pPr>
                  <w:r w:rsidRPr="00AE675F">
                    <w:rPr>
                      <w:rFonts w:ascii="Times New Roman" w:hAnsi="Times New Roman"/>
                      <w:sz w:val="24"/>
                      <w:szCs w:val="24"/>
                    </w:rPr>
                    <w:t xml:space="preserve">от </w:t>
                  </w:r>
                  <w:r w:rsidR="00AE675F" w:rsidRPr="00AE675F">
                    <w:rPr>
                      <w:rFonts w:ascii="Times New Roman" w:hAnsi="Times New Roman"/>
                      <w:sz w:val="24"/>
                      <w:szCs w:val="24"/>
                    </w:rPr>
                    <w:t>0,62</w:t>
                  </w:r>
                  <w:r w:rsidRPr="00AE675F">
                    <w:rPr>
                      <w:rFonts w:ascii="Times New Roman" w:hAnsi="Times New Roman"/>
                      <w:sz w:val="24"/>
                      <w:szCs w:val="24"/>
                    </w:rPr>
                    <w:t xml:space="preserve"> до </w:t>
                  </w:r>
                  <w:r w:rsidR="00AE675F" w:rsidRPr="00AE675F">
                    <w:rPr>
                      <w:rFonts w:ascii="Times New Roman" w:hAnsi="Times New Roman"/>
                      <w:sz w:val="24"/>
                      <w:szCs w:val="24"/>
                    </w:rPr>
                    <w:t>0,58</w:t>
                  </w:r>
                </w:p>
              </w:tc>
              <w:tc>
                <w:tcPr>
                  <w:tcW w:w="1843"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 xml:space="preserve">Значение подлежит уменьшению от </w:t>
                  </w:r>
                  <w:proofErr w:type="gramStart"/>
                  <w:r w:rsidRPr="006543EA">
                    <w:rPr>
                      <w:rFonts w:ascii="Times New Roman" w:hAnsi="Times New Roman"/>
                      <w:sz w:val="24"/>
                      <w:szCs w:val="24"/>
                    </w:rPr>
                    <w:t>максимального</w:t>
                  </w:r>
                  <w:proofErr w:type="gramEnd"/>
                </w:p>
              </w:tc>
              <w:tc>
                <w:tcPr>
                  <w:tcW w:w="1667"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0,25</w:t>
                  </w:r>
                </w:p>
              </w:tc>
            </w:tr>
            <w:tr w:rsidR="00175C07" w:rsidRPr="00782050" w:rsidTr="00175C07">
              <w:tc>
                <w:tcPr>
                  <w:tcW w:w="596"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3</w:t>
                  </w:r>
                </w:p>
              </w:tc>
              <w:tc>
                <w:tcPr>
                  <w:tcW w:w="3119"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CYR" w:hAnsi="Times New Roman CYR" w:cs="Times New Roman CYR"/>
                      <w:sz w:val="24"/>
                      <w:szCs w:val="24"/>
                    </w:rPr>
                    <w:t>Сокращение расхода потребления энергоресурсов в течение действия договора аренды, в процентах</w:t>
                  </w:r>
                </w:p>
              </w:tc>
              <w:tc>
                <w:tcPr>
                  <w:tcW w:w="2126" w:type="dxa"/>
                  <w:shd w:val="clear" w:color="auto" w:fill="auto"/>
                </w:tcPr>
                <w:p w:rsidR="00175C07" w:rsidRPr="00782050" w:rsidRDefault="00AA1EF8" w:rsidP="00AA1EF8">
                  <w:pPr>
                    <w:spacing w:after="0"/>
                    <w:jc w:val="both"/>
                    <w:rPr>
                      <w:rFonts w:ascii="Times New Roman" w:hAnsi="Times New Roman"/>
                      <w:sz w:val="24"/>
                      <w:szCs w:val="24"/>
                      <w:highlight w:val="cyan"/>
                    </w:rPr>
                  </w:pPr>
                  <w:r>
                    <w:rPr>
                      <w:rFonts w:ascii="Times New Roman" w:hAnsi="Times New Roman"/>
                      <w:sz w:val="24"/>
                      <w:szCs w:val="24"/>
                    </w:rPr>
                    <w:t>От 8 до 7,</w:t>
                  </w:r>
                  <w:r w:rsidR="00AE675F" w:rsidRPr="00AE675F">
                    <w:rPr>
                      <w:rFonts w:ascii="Times New Roman" w:hAnsi="Times New Roman"/>
                      <w:sz w:val="24"/>
                      <w:szCs w:val="24"/>
                    </w:rPr>
                    <w:t>7</w:t>
                  </w:r>
                  <w:r>
                    <w:rPr>
                      <w:rFonts w:ascii="Times New Roman" w:hAnsi="Times New Roman"/>
                      <w:sz w:val="24"/>
                      <w:szCs w:val="24"/>
                    </w:rPr>
                    <w:t xml:space="preserve"> </w:t>
                  </w:r>
                </w:p>
              </w:tc>
              <w:tc>
                <w:tcPr>
                  <w:tcW w:w="1843"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 xml:space="preserve">Значение подлежит уменьшению от </w:t>
                  </w:r>
                  <w:proofErr w:type="gramStart"/>
                  <w:r w:rsidRPr="006543EA">
                    <w:rPr>
                      <w:rFonts w:ascii="Times New Roman" w:hAnsi="Times New Roman"/>
                      <w:sz w:val="24"/>
                      <w:szCs w:val="24"/>
                    </w:rPr>
                    <w:t>максимального</w:t>
                  </w:r>
                  <w:proofErr w:type="gramEnd"/>
                </w:p>
              </w:tc>
              <w:tc>
                <w:tcPr>
                  <w:tcW w:w="1667"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0,25</w:t>
                  </w:r>
                </w:p>
              </w:tc>
            </w:tr>
            <w:tr w:rsidR="00175C07" w:rsidRPr="00782050" w:rsidTr="00175C07">
              <w:tc>
                <w:tcPr>
                  <w:tcW w:w="596"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4</w:t>
                  </w:r>
                </w:p>
              </w:tc>
              <w:tc>
                <w:tcPr>
                  <w:tcW w:w="3119" w:type="dxa"/>
                  <w:shd w:val="clear" w:color="auto" w:fill="auto"/>
                </w:tcPr>
                <w:p w:rsidR="00175C07" w:rsidRPr="006543EA" w:rsidRDefault="00175C07" w:rsidP="007E75DE">
                  <w:pPr>
                    <w:rPr>
                      <w:rFonts w:ascii="Times New Roman" w:hAnsi="Times New Roman" w:cs="Times New Roman"/>
                      <w:sz w:val="24"/>
                      <w:szCs w:val="24"/>
                    </w:rPr>
                  </w:pPr>
                  <w:r w:rsidRPr="006543EA">
                    <w:rPr>
                      <w:rFonts w:ascii="Times New Roman" w:hAnsi="Times New Roman" w:cs="Times New Roman"/>
                      <w:sz w:val="24"/>
                      <w:szCs w:val="24"/>
                    </w:rPr>
                    <w:t>Срок, в течение которого будет достигнуто улучшение технико-экономических параметров предмета договора аренды, но не более  чем на срок действия договора (год аренды)</w:t>
                  </w:r>
                </w:p>
              </w:tc>
              <w:tc>
                <w:tcPr>
                  <w:tcW w:w="2126" w:type="dxa"/>
                  <w:shd w:val="clear" w:color="auto" w:fill="auto"/>
                </w:tcPr>
                <w:p w:rsidR="00175C07" w:rsidRPr="00782050" w:rsidRDefault="00AA1EF8" w:rsidP="00AA1EF8">
                  <w:pPr>
                    <w:spacing w:after="0"/>
                    <w:jc w:val="both"/>
                    <w:rPr>
                      <w:rFonts w:ascii="Times New Roman" w:hAnsi="Times New Roman"/>
                      <w:sz w:val="24"/>
                      <w:szCs w:val="24"/>
                      <w:highlight w:val="cyan"/>
                      <w:u w:val="single"/>
                    </w:rPr>
                  </w:pPr>
                  <w:r>
                    <w:rPr>
                      <w:rFonts w:ascii="Times New Roman" w:hAnsi="Times New Roman"/>
                      <w:sz w:val="24"/>
                      <w:szCs w:val="24"/>
                    </w:rPr>
                    <w:t>От 3 до 1</w:t>
                  </w:r>
                </w:p>
              </w:tc>
              <w:tc>
                <w:tcPr>
                  <w:tcW w:w="1843"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 xml:space="preserve">Значение подлежит уменьшению от </w:t>
                  </w:r>
                  <w:proofErr w:type="gramStart"/>
                  <w:r w:rsidRPr="006543EA">
                    <w:rPr>
                      <w:rFonts w:ascii="Times New Roman" w:hAnsi="Times New Roman"/>
                      <w:sz w:val="24"/>
                      <w:szCs w:val="24"/>
                    </w:rPr>
                    <w:t>максимального</w:t>
                  </w:r>
                  <w:proofErr w:type="gramEnd"/>
                </w:p>
              </w:tc>
              <w:tc>
                <w:tcPr>
                  <w:tcW w:w="1667" w:type="dxa"/>
                  <w:shd w:val="clear" w:color="auto" w:fill="auto"/>
                </w:tcPr>
                <w:p w:rsidR="00175C07" w:rsidRPr="006543EA" w:rsidRDefault="00175C07" w:rsidP="007E75DE">
                  <w:pPr>
                    <w:spacing w:after="0"/>
                    <w:jc w:val="both"/>
                    <w:rPr>
                      <w:rFonts w:ascii="Times New Roman" w:hAnsi="Times New Roman"/>
                      <w:sz w:val="24"/>
                      <w:szCs w:val="24"/>
                    </w:rPr>
                  </w:pPr>
                  <w:r w:rsidRPr="006543EA">
                    <w:rPr>
                      <w:rFonts w:ascii="Times New Roman" w:hAnsi="Times New Roman"/>
                      <w:sz w:val="24"/>
                      <w:szCs w:val="24"/>
                    </w:rPr>
                    <w:t>0,25</w:t>
                  </w:r>
                </w:p>
              </w:tc>
            </w:tr>
          </w:tbl>
          <w:p w:rsidR="00175C07" w:rsidRPr="006543EA" w:rsidRDefault="00175C07" w:rsidP="00175C07">
            <w:pPr>
              <w:autoSpaceDE w:val="0"/>
              <w:autoSpaceDN w:val="0"/>
              <w:adjustRightInd w:val="0"/>
              <w:ind w:firstLine="540"/>
              <w:jc w:val="both"/>
              <w:rPr>
                <w:rFonts w:ascii="Times New Roman" w:hAnsi="Times New Roman"/>
                <w:b/>
                <w:sz w:val="24"/>
                <w:szCs w:val="24"/>
              </w:rPr>
            </w:pPr>
            <w:r w:rsidRPr="006543EA">
              <w:rPr>
                <w:rFonts w:ascii="Times New Roman" w:hAnsi="Times New Roman"/>
                <w:b/>
                <w:sz w:val="24"/>
                <w:szCs w:val="24"/>
              </w:rPr>
              <w:t>Оценка заявок по Лоту № 3:</w:t>
            </w:r>
          </w:p>
          <w:p w:rsidR="00175C07" w:rsidRPr="006543EA" w:rsidRDefault="00175C07" w:rsidP="00175C07">
            <w:pPr>
              <w:autoSpaceDE w:val="0"/>
              <w:autoSpaceDN w:val="0"/>
              <w:adjustRightInd w:val="0"/>
              <w:ind w:firstLine="540"/>
              <w:jc w:val="both"/>
              <w:rPr>
                <w:rFonts w:ascii="Times New Roman" w:hAnsi="Times New Roman"/>
                <w:sz w:val="24"/>
                <w:szCs w:val="24"/>
              </w:rPr>
            </w:pPr>
            <w:r w:rsidRPr="006543EA">
              <w:rPr>
                <w:rFonts w:ascii="Times New Roman" w:hAnsi="Times New Roman"/>
                <w:sz w:val="24"/>
                <w:szCs w:val="24"/>
              </w:rPr>
              <w:t>Порядок оценки и сопоставления заявок на участие в конкурсе:</w:t>
            </w:r>
          </w:p>
          <w:p w:rsidR="00175C07" w:rsidRPr="006543EA" w:rsidRDefault="00175C07" w:rsidP="00175C07">
            <w:pPr>
              <w:autoSpaceDE w:val="0"/>
              <w:autoSpaceDN w:val="0"/>
              <w:adjustRightInd w:val="0"/>
              <w:ind w:firstLine="540"/>
              <w:jc w:val="both"/>
              <w:rPr>
                <w:rFonts w:ascii="Times New Roman" w:hAnsi="Times New Roman"/>
                <w:sz w:val="24"/>
                <w:szCs w:val="24"/>
              </w:rPr>
            </w:pPr>
            <w:r w:rsidRPr="006543EA">
              <w:rPr>
                <w:rFonts w:ascii="Times New Roman" w:hAnsi="Times New Roman"/>
                <w:sz w:val="24"/>
                <w:szCs w:val="24"/>
              </w:rPr>
              <w:t>Критерии оценки и их значимость:</w:t>
            </w:r>
          </w:p>
          <w:p w:rsidR="00175C07" w:rsidRPr="006543EA" w:rsidRDefault="00175C07" w:rsidP="00175C07">
            <w:pPr>
              <w:autoSpaceDE w:val="0"/>
              <w:autoSpaceDN w:val="0"/>
              <w:adjustRightInd w:val="0"/>
              <w:ind w:firstLine="540"/>
              <w:jc w:val="both"/>
              <w:rPr>
                <w:rFonts w:ascii="Times New Roman" w:hAnsi="Times New Roman"/>
                <w:sz w:val="24"/>
                <w:szCs w:val="24"/>
              </w:rPr>
            </w:pPr>
            <w:r w:rsidRPr="006543EA">
              <w:rPr>
                <w:rFonts w:ascii="Times New Roman" w:hAnsi="Times New Roman"/>
                <w:sz w:val="24"/>
                <w:szCs w:val="24"/>
              </w:rPr>
              <w:t xml:space="preserve">Совокупная значимость критериев – 1 </w:t>
            </w:r>
          </w:p>
          <w:p w:rsidR="00175C07" w:rsidRPr="006543EA" w:rsidRDefault="00175C07" w:rsidP="00175C07">
            <w:pPr>
              <w:autoSpaceDE w:val="0"/>
              <w:autoSpaceDN w:val="0"/>
              <w:adjustRightInd w:val="0"/>
              <w:jc w:val="both"/>
              <w:rPr>
                <w:rFonts w:ascii="Times New Roman" w:hAnsi="Times New Roman"/>
                <w:sz w:val="24"/>
                <w:szCs w:val="24"/>
              </w:rPr>
            </w:pPr>
            <w:r w:rsidRPr="006543EA">
              <w:rPr>
                <w:rFonts w:ascii="Times New Roman" w:hAnsi="Times New Roman"/>
                <w:sz w:val="24"/>
                <w:szCs w:val="24"/>
              </w:rPr>
              <w:t xml:space="preserve">        1)   Уменьшение начального значения критерия конкурса:</w:t>
            </w:r>
          </w:p>
          <w:p w:rsidR="00175C07" w:rsidRPr="006543EA" w:rsidRDefault="00175C07" w:rsidP="00175C07">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Врас.=</w:t>
            </w:r>
            <w:proofErr w:type="spellEnd"/>
            <w:r w:rsidRPr="006543EA">
              <w:rPr>
                <w:rFonts w:ascii="Times New Roman" w:hAnsi="Times New Roman"/>
                <w:sz w:val="24"/>
                <w:szCs w:val="24"/>
              </w:rPr>
              <w:t xml:space="preserve"> </w:t>
            </w:r>
            <w:proofErr w:type="spellStart"/>
            <w:r w:rsidRPr="006543EA">
              <w:rPr>
                <w:rFonts w:ascii="Times New Roman" w:hAnsi="Times New Roman"/>
                <w:sz w:val="24"/>
                <w:szCs w:val="24"/>
              </w:rPr>
              <w:t>Коэф</w:t>
            </w:r>
            <w:proofErr w:type="spellEnd"/>
            <w:r w:rsidRPr="006543EA">
              <w:rPr>
                <w:rFonts w:ascii="Times New Roman" w:hAnsi="Times New Roman"/>
                <w:sz w:val="24"/>
                <w:szCs w:val="24"/>
              </w:rPr>
              <w:t>*(З</w:t>
            </w:r>
            <w:proofErr w:type="gramStart"/>
            <w:r w:rsidRPr="006543EA">
              <w:rPr>
                <w:rFonts w:ascii="Times New Roman" w:hAnsi="Times New Roman"/>
                <w:sz w:val="24"/>
                <w:szCs w:val="24"/>
                <w:lang w:val="en-US"/>
              </w:rPr>
              <w:t>max</w:t>
            </w:r>
            <w:proofErr w:type="gramEnd"/>
            <w:r w:rsidRPr="006543EA">
              <w:rPr>
                <w:rFonts w:ascii="Times New Roman" w:hAnsi="Times New Roman"/>
                <w:sz w:val="24"/>
                <w:szCs w:val="24"/>
              </w:rPr>
              <w:t>-</w:t>
            </w:r>
            <w:proofErr w:type="spellStart"/>
            <w:r w:rsidRPr="006543EA">
              <w:rPr>
                <w:rFonts w:ascii="Times New Roman" w:hAnsi="Times New Roman"/>
                <w:sz w:val="24"/>
                <w:szCs w:val="24"/>
              </w:rPr>
              <w:t>Укп</w:t>
            </w:r>
            <w:proofErr w:type="spellEnd"/>
            <w:r w:rsidRPr="006543EA">
              <w:rPr>
                <w:rFonts w:ascii="Times New Roman" w:hAnsi="Times New Roman"/>
                <w:sz w:val="24"/>
                <w:szCs w:val="24"/>
              </w:rPr>
              <w:t>)/(</w:t>
            </w:r>
            <w:proofErr w:type="spellStart"/>
            <w:r w:rsidRPr="006543EA">
              <w:rPr>
                <w:rFonts w:ascii="Times New Roman" w:hAnsi="Times New Roman"/>
                <w:sz w:val="24"/>
                <w:szCs w:val="24"/>
              </w:rPr>
              <w:t>Зmax-Зmin</w:t>
            </w:r>
            <w:proofErr w:type="spellEnd"/>
            <w:r w:rsidRPr="006543EA">
              <w:rPr>
                <w:rFonts w:ascii="Times New Roman" w:hAnsi="Times New Roman"/>
                <w:sz w:val="24"/>
                <w:szCs w:val="24"/>
              </w:rPr>
              <w:t>)</w:t>
            </w:r>
          </w:p>
          <w:p w:rsidR="00175C07" w:rsidRPr="006543EA" w:rsidRDefault="00175C07" w:rsidP="00175C07">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Врас</w:t>
            </w:r>
            <w:proofErr w:type="spellEnd"/>
            <w:r w:rsidRPr="006543EA">
              <w:rPr>
                <w:rFonts w:ascii="Times New Roman" w:hAnsi="Times New Roman"/>
                <w:sz w:val="24"/>
                <w:szCs w:val="24"/>
              </w:rPr>
              <w:t>.- рассчитываемая величина;</w:t>
            </w:r>
          </w:p>
          <w:p w:rsidR="00175C07" w:rsidRPr="006543EA" w:rsidRDefault="00175C07" w:rsidP="00175C07">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Коэф</w:t>
            </w:r>
            <w:proofErr w:type="spellEnd"/>
            <w:r w:rsidRPr="006543EA">
              <w:rPr>
                <w:rFonts w:ascii="Times New Roman" w:hAnsi="Times New Roman"/>
                <w:sz w:val="24"/>
                <w:szCs w:val="24"/>
              </w:rPr>
              <w:t>. – коэффициент значимости;</w:t>
            </w:r>
          </w:p>
          <w:p w:rsidR="00175C07" w:rsidRPr="006543EA" w:rsidRDefault="00175C07" w:rsidP="00175C07">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Ук</w:t>
            </w:r>
            <w:proofErr w:type="gramStart"/>
            <w:r w:rsidRPr="006543EA">
              <w:rPr>
                <w:rFonts w:ascii="Times New Roman" w:hAnsi="Times New Roman"/>
                <w:sz w:val="24"/>
                <w:szCs w:val="24"/>
              </w:rPr>
              <w:t>п</w:t>
            </w:r>
            <w:proofErr w:type="spellEnd"/>
            <w:r w:rsidRPr="006543EA">
              <w:rPr>
                <w:rFonts w:ascii="Times New Roman" w:hAnsi="Times New Roman"/>
                <w:sz w:val="24"/>
                <w:szCs w:val="24"/>
              </w:rPr>
              <w:t>-</w:t>
            </w:r>
            <w:proofErr w:type="gramEnd"/>
            <w:r w:rsidRPr="006543EA">
              <w:rPr>
                <w:rFonts w:ascii="Times New Roman" w:hAnsi="Times New Roman"/>
                <w:sz w:val="24"/>
                <w:szCs w:val="24"/>
              </w:rPr>
              <w:t xml:space="preserve"> условие конкурсного предложения;</w:t>
            </w:r>
          </w:p>
          <w:p w:rsidR="00175C07" w:rsidRPr="006543EA" w:rsidRDefault="00175C07" w:rsidP="00175C07">
            <w:pPr>
              <w:pStyle w:val="a4"/>
              <w:autoSpaceDE w:val="0"/>
              <w:autoSpaceDN w:val="0"/>
              <w:adjustRightInd w:val="0"/>
              <w:ind w:left="900"/>
              <w:jc w:val="both"/>
              <w:rPr>
                <w:rFonts w:ascii="Times New Roman" w:hAnsi="Times New Roman"/>
                <w:sz w:val="24"/>
                <w:szCs w:val="24"/>
              </w:rPr>
            </w:pPr>
            <w:proofErr w:type="spellStart"/>
            <w:proofErr w:type="gramStart"/>
            <w:r w:rsidRPr="006543EA">
              <w:rPr>
                <w:rFonts w:ascii="Times New Roman" w:hAnsi="Times New Roman"/>
                <w:sz w:val="24"/>
                <w:szCs w:val="24"/>
              </w:rPr>
              <w:t>З</w:t>
            </w:r>
            <w:proofErr w:type="gramEnd"/>
            <w:r w:rsidRPr="006543EA">
              <w:rPr>
                <w:rFonts w:ascii="Times New Roman" w:hAnsi="Times New Roman"/>
                <w:sz w:val="24"/>
                <w:szCs w:val="24"/>
              </w:rPr>
              <w:t>min</w:t>
            </w:r>
            <w:proofErr w:type="spellEnd"/>
            <w:r w:rsidRPr="006543EA">
              <w:rPr>
                <w:rFonts w:ascii="Times New Roman" w:hAnsi="Times New Roman"/>
                <w:sz w:val="24"/>
                <w:szCs w:val="24"/>
              </w:rPr>
              <w:t>- наименьшее из значений;</w:t>
            </w:r>
          </w:p>
          <w:p w:rsidR="00175C07" w:rsidRPr="006543EA" w:rsidRDefault="00175C07" w:rsidP="00175C07">
            <w:pPr>
              <w:pStyle w:val="a4"/>
              <w:autoSpaceDE w:val="0"/>
              <w:autoSpaceDN w:val="0"/>
              <w:adjustRightInd w:val="0"/>
              <w:ind w:left="900"/>
              <w:jc w:val="both"/>
              <w:rPr>
                <w:rFonts w:ascii="Times New Roman" w:hAnsi="Times New Roman"/>
                <w:sz w:val="24"/>
                <w:szCs w:val="24"/>
              </w:rPr>
            </w:pPr>
            <w:proofErr w:type="spellStart"/>
            <w:proofErr w:type="gramStart"/>
            <w:r w:rsidRPr="006543EA">
              <w:rPr>
                <w:rFonts w:ascii="Times New Roman" w:hAnsi="Times New Roman"/>
                <w:sz w:val="24"/>
                <w:szCs w:val="24"/>
              </w:rPr>
              <w:t>З</w:t>
            </w:r>
            <w:proofErr w:type="gramEnd"/>
            <w:r w:rsidRPr="006543EA">
              <w:rPr>
                <w:rFonts w:ascii="Times New Roman" w:hAnsi="Times New Roman"/>
                <w:sz w:val="24"/>
                <w:szCs w:val="24"/>
              </w:rPr>
              <w:t>max</w:t>
            </w:r>
            <w:proofErr w:type="spellEnd"/>
            <w:r w:rsidRPr="006543EA">
              <w:rPr>
                <w:rFonts w:ascii="Times New Roman" w:hAnsi="Times New Roman"/>
                <w:sz w:val="24"/>
                <w:szCs w:val="24"/>
              </w:rPr>
              <w:t xml:space="preserve">- наибольшее из </w:t>
            </w:r>
            <w:proofErr w:type="spellStart"/>
            <w:r w:rsidRPr="006543EA">
              <w:rPr>
                <w:rFonts w:ascii="Times New Roman" w:hAnsi="Times New Roman"/>
                <w:sz w:val="24"/>
                <w:szCs w:val="24"/>
              </w:rPr>
              <w:t>начений</w:t>
            </w:r>
            <w:proofErr w:type="spellEnd"/>
          </w:p>
          <w:p w:rsidR="00175C07" w:rsidRPr="006543EA" w:rsidRDefault="00175C07" w:rsidP="00175C07">
            <w:pPr>
              <w:autoSpaceDE w:val="0"/>
              <w:autoSpaceDN w:val="0"/>
              <w:adjustRightInd w:val="0"/>
              <w:ind w:left="540"/>
              <w:jc w:val="both"/>
              <w:rPr>
                <w:rFonts w:ascii="Times New Roman" w:hAnsi="Times New Roman"/>
                <w:sz w:val="24"/>
                <w:szCs w:val="24"/>
              </w:rPr>
            </w:pPr>
            <w:r w:rsidRPr="006543EA">
              <w:rPr>
                <w:rFonts w:ascii="Times New Roman" w:hAnsi="Times New Roman"/>
                <w:sz w:val="24"/>
                <w:szCs w:val="24"/>
              </w:rPr>
              <w:lastRenderedPageBreak/>
              <w:t>2)  Определение итоговой величины конкурсных предложений</w:t>
            </w:r>
          </w:p>
          <w:p w:rsidR="00175C07" w:rsidRPr="006543EA" w:rsidRDefault="00175C07" w:rsidP="00175C07">
            <w:pPr>
              <w:pStyle w:val="a4"/>
              <w:autoSpaceDE w:val="0"/>
              <w:autoSpaceDN w:val="0"/>
              <w:adjustRightInd w:val="0"/>
              <w:ind w:left="900"/>
              <w:jc w:val="both"/>
              <w:rPr>
                <w:rFonts w:ascii="Times New Roman" w:hAnsi="Times New Roman"/>
                <w:sz w:val="24"/>
                <w:szCs w:val="24"/>
              </w:rPr>
            </w:pPr>
            <w:r w:rsidRPr="006543EA">
              <w:rPr>
                <w:rFonts w:ascii="Times New Roman" w:hAnsi="Times New Roman"/>
                <w:sz w:val="24"/>
                <w:szCs w:val="24"/>
              </w:rPr>
              <w:t>Витог=Врас</w:t>
            </w:r>
            <w:proofErr w:type="gramStart"/>
            <w:r w:rsidRPr="006543EA">
              <w:rPr>
                <w:rFonts w:ascii="Times New Roman" w:hAnsi="Times New Roman"/>
                <w:sz w:val="24"/>
                <w:szCs w:val="24"/>
              </w:rPr>
              <w:t>1</w:t>
            </w:r>
            <w:proofErr w:type="gramEnd"/>
            <w:r w:rsidRPr="006543EA">
              <w:rPr>
                <w:rFonts w:ascii="Times New Roman" w:hAnsi="Times New Roman"/>
                <w:sz w:val="24"/>
                <w:szCs w:val="24"/>
              </w:rPr>
              <w:t>+Врас2+Врас3+Врас4</w:t>
            </w:r>
          </w:p>
          <w:p w:rsidR="00175C07" w:rsidRPr="006543EA" w:rsidRDefault="00175C07" w:rsidP="00175C07">
            <w:pPr>
              <w:pStyle w:val="a4"/>
              <w:autoSpaceDE w:val="0"/>
              <w:autoSpaceDN w:val="0"/>
              <w:adjustRightInd w:val="0"/>
              <w:ind w:left="900"/>
              <w:jc w:val="both"/>
              <w:rPr>
                <w:rFonts w:ascii="Times New Roman" w:hAnsi="Times New Roman"/>
                <w:sz w:val="24"/>
                <w:szCs w:val="24"/>
              </w:rPr>
            </w:pPr>
            <w:proofErr w:type="spellStart"/>
            <w:r w:rsidRPr="006543EA">
              <w:rPr>
                <w:rFonts w:ascii="Times New Roman" w:hAnsi="Times New Roman"/>
                <w:sz w:val="24"/>
                <w:szCs w:val="24"/>
              </w:rPr>
              <w:t>Витог</w:t>
            </w:r>
            <w:proofErr w:type="spellEnd"/>
            <w:r w:rsidRPr="006543EA">
              <w:rPr>
                <w:rFonts w:ascii="Times New Roman" w:hAnsi="Times New Roman"/>
                <w:sz w:val="24"/>
                <w:szCs w:val="24"/>
              </w:rPr>
              <w:t xml:space="preserve"> – итоговая величина</w:t>
            </w:r>
          </w:p>
          <w:p w:rsidR="00175C07" w:rsidRPr="006543EA" w:rsidRDefault="00175C07" w:rsidP="00175C07">
            <w:pPr>
              <w:pStyle w:val="a4"/>
              <w:autoSpaceDE w:val="0"/>
              <w:autoSpaceDN w:val="0"/>
              <w:adjustRightInd w:val="0"/>
              <w:ind w:left="900"/>
              <w:jc w:val="both"/>
              <w:rPr>
                <w:rFonts w:ascii="Times New Roman" w:hAnsi="Times New Roman"/>
                <w:sz w:val="24"/>
                <w:szCs w:val="24"/>
              </w:rPr>
            </w:pPr>
            <w:r w:rsidRPr="006543EA">
              <w:rPr>
                <w:rFonts w:ascii="Times New Roman" w:hAnsi="Times New Roman"/>
                <w:sz w:val="24"/>
                <w:szCs w:val="24"/>
              </w:rPr>
              <w:t>Врас</w:t>
            </w:r>
            <w:proofErr w:type="gramStart"/>
            <w:r w:rsidRPr="006543EA">
              <w:rPr>
                <w:rFonts w:ascii="Times New Roman" w:hAnsi="Times New Roman"/>
                <w:sz w:val="24"/>
                <w:szCs w:val="24"/>
              </w:rPr>
              <w:t>1</w:t>
            </w:r>
            <w:proofErr w:type="gramEnd"/>
            <w:r w:rsidRPr="006543EA">
              <w:rPr>
                <w:rFonts w:ascii="Times New Roman" w:hAnsi="Times New Roman"/>
                <w:sz w:val="24"/>
                <w:szCs w:val="24"/>
              </w:rPr>
              <w:t xml:space="preserve"> (2,3,4) – рассчитываемая величина по 1 (2,3,4) критерию конкурса.</w:t>
            </w:r>
          </w:p>
          <w:p w:rsidR="00175C07" w:rsidRPr="00782050" w:rsidRDefault="00175C07" w:rsidP="00175C07">
            <w:pPr>
              <w:pStyle w:val="a4"/>
              <w:tabs>
                <w:tab w:val="left" w:pos="4019"/>
                <w:tab w:val="left" w:pos="4588"/>
              </w:tabs>
              <w:autoSpaceDE w:val="0"/>
              <w:autoSpaceDN w:val="0"/>
              <w:adjustRightInd w:val="0"/>
              <w:jc w:val="both"/>
              <w:rPr>
                <w:rFonts w:ascii="Times New Roman" w:hAnsi="Times New Roman" w:cs="Times New Roman"/>
                <w:b/>
                <w:sz w:val="24"/>
                <w:szCs w:val="24"/>
                <w:highlight w:val="cyan"/>
              </w:rPr>
            </w:pPr>
          </w:p>
          <w:p w:rsidR="00175C07" w:rsidRPr="00782050" w:rsidRDefault="00175C07" w:rsidP="00175C07">
            <w:pPr>
              <w:pStyle w:val="a4"/>
              <w:tabs>
                <w:tab w:val="left" w:pos="4019"/>
                <w:tab w:val="left" w:pos="4588"/>
              </w:tabs>
              <w:autoSpaceDE w:val="0"/>
              <w:autoSpaceDN w:val="0"/>
              <w:adjustRightInd w:val="0"/>
              <w:jc w:val="both"/>
              <w:rPr>
                <w:rFonts w:ascii="Times New Roman" w:hAnsi="Times New Roman" w:cs="Times New Roman"/>
                <w:b/>
                <w:sz w:val="24"/>
                <w:szCs w:val="24"/>
                <w:highlight w:val="cyan"/>
              </w:rPr>
            </w:pPr>
          </w:p>
        </w:tc>
      </w:tr>
      <w:tr w:rsidR="00F17AA0" w:rsidRPr="00227B13" w:rsidTr="00962CC3">
        <w:trPr>
          <w:trHeight w:val="556"/>
        </w:trPr>
        <w:tc>
          <w:tcPr>
            <w:tcW w:w="4111" w:type="dxa"/>
            <w:gridSpan w:val="2"/>
            <w:shd w:val="clear" w:color="auto" w:fill="auto"/>
          </w:tcPr>
          <w:p w:rsidR="00F17AA0" w:rsidRPr="00EA2202" w:rsidRDefault="00F17AA0" w:rsidP="008408AE">
            <w:pPr>
              <w:rPr>
                <w:rFonts w:ascii="Times New Roman" w:hAnsi="Times New Roman" w:cs="Times New Roman"/>
                <w:sz w:val="24"/>
                <w:highlight w:val="green"/>
              </w:rPr>
            </w:pPr>
            <w:r w:rsidRPr="00EA2202">
              <w:rPr>
                <w:rFonts w:ascii="Times New Roman" w:hAnsi="Times New Roman" w:cs="Times New Roman"/>
                <w:sz w:val="24"/>
                <w:highlight w:val="green"/>
              </w:rPr>
              <w:lastRenderedPageBreak/>
              <w:t>Место о</w:t>
            </w:r>
            <w:r w:rsidRPr="00EA2202">
              <w:rPr>
                <w:rFonts w:ascii="Times New Roman" w:hAnsi="Times New Roman" w:cs="Times New Roman"/>
                <w:sz w:val="24"/>
                <w:szCs w:val="24"/>
                <w:highlight w:val="green"/>
              </w:rPr>
              <w:t>ценки заявок на участие в конкурсе</w:t>
            </w:r>
          </w:p>
        </w:tc>
        <w:tc>
          <w:tcPr>
            <w:tcW w:w="5497" w:type="dxa"/>
            <w:gridSpan w:val="3"/>
            <w:shd w:val="clear" w:color="auto" w:fill="auto"/>
          </w:tcPr>
          <w:p w:rsidR="00F17AA0" w:rsidRPr="000F48CD" w:rsidRDefault="000F48CD" w:rsidP="00390DD9">
            <w:pPr>
              <w:tabs>
                <w:tab w:val="center" w:pos="4679"/>
              </w:tabs>
              <w:autoSpaceDE w:val="0"/>
              <w:autoSpaceDN w:val="0"/>
              <w:adjustRightInd w:val="0"/>
              <w:jc w:val="center"/>
              <w:rPr>
                <w:rFonts w:ascii="Times New Roman" w:hAnsi="Times New Roman" w:cs="Times New Roman"/>
                <w:sz w:val="24"/>
                <w:szCs w:val="24"/>
              </w:rPr>
            </w:pPr>
            <w:r w:rsidRPr="000F48CD">
              <w:rPr>
                <w:rFonts w:ascii="Times New Roman" w:hAnsi="Times New Roman"/>
                <w:sz w:val="24"/>
                <w:szCs w:val="24"/>
              </w:rPr>
              <w:t>г</w:t>
            </w:r>
            <w:proofErr w:type="gramStart"/>
            <w:r w:rsidRPr="000F48CD">
              <w:rPr>
                <w:rFonts w:ascii="Times New Roman" w:hAnsi="Times New Roman"/>
                <w:sz w:val="24"/>
                <w:szCs w:val="24"/>
              </w:rPr>
              <w:t>.К</w:t>
            </w:r>
            <w:proofErr w:type="gramEnd"/>
            <w:r w:rsidRPr="000F48CD">
              <w:rPr>
                <w:rFonts w:ascii="Times New Roman" w:hAnsi="Times New Roman"/>
                <w:sz w:val="24"/>
                <w:szCs w:val="24"/>
              </w:rPr>
              <w:t>азань, ул.Вишневского, 26</w:t>
            </w:r>
          </w:p>
        </w:tc>
      </w:tr>
      <w:tr w:rsidR="00F17AA0" w:rsidRPr="00227B13" w:rsidTr="00962CC3">
        <w:trPr>
          <w:trHeight w:val="556"/>
        </w:trPr>
        <w:tc>
          <w:tcPr>
            <w:tcW w:w="4111" w:type="dxa"/>
            <w:gridSpan w:val="2"/>
            <w:shd w:val="clear" w:color="auto" w:fill="auto"/>
          </w:tcPr>
          <w:p w:rsidR="00F17AA0" w:rsidRPr="00EA2202" w:rsidRDefault="00F17AA0" w:rsidP="002A3386">
            <w:pPr>
              <w:rPr>
                <w:rFonts w:ascii="Times New Roman" w:hAnsi="Times New Roman" w:cs="Times New Roman"/>
                <w:sz w:val="24"/>
                <w:highlight w:val="green"/>
              </w:rPr>
            </w:pPr>
            <w:r w:rsidRPr="00EA2202">
              <w:rPr>
                <w:rFonts w:ascii="Times New Roman" w:hAnsi="Times New Roman" w:cs="Times New Roman"/>
                <w:sz w:val="24"/>
                <w:highlight w:val="green"/>
              </w:rPr>
              <w:t xml:space="preserve">Дата </w:t>
            </w:r>
            <w:r w:rsidRPr="00EA2202">
              <w:rPr>
                <w:rFonts w:ascii="Times New Roman" w:hAnsi="Times New Roman" w:cs="Times New Roman"/>
                <w:sz w:val="24"/>
                <w:szCs w:val="24"/>
                <w:highlight w:val="green"/>
              </w:rPr>
              <w:t>оценки заявок на участие в конкурсе</w:t>
            </w:r>
          </w:p>
        </w:tc>
        <w:tc>
          <w:tcPr>
            <w:tcW w:w="5497" w:type="dxa"/>
            <w:gridSpan w:val="3"/>
            <w:shd w:val="clear" w:color="auto" w:fill="auto"/>
          </w:tcPr>
          <w:p w:rsidR="00F17AA0" w:rsidRPr="00390DD9" w:rsidRDefault="000F48CD" w:rsidP="00390DD9">
            <w:pPr>
              <w:tabs>
                <w:tab w:val="center" w:pos="4679"/>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 марта 2015 г.</w:t>
            </w:r>
          </w:p>
        </w:tc>
      </w:tr>
      <w:tr w:rsidR="00F17AA0" w:rsidRPr="00227B13" w:rsidTr="00962CC3">
        <w:trPr>
          <w:trHeight w:val="556"/>
        </w:trPr>
        <w:tc>
          <w:tcPr>
            <w:tcW w:w="9608" w:type="dxa"/>
            <w:gridSpan w:val="5"/>
            <w:shd w:val="clear" w:color="auto" w:fill="D9D9D9" w:themeFill="background1" w:themeFillShade="D9"/>
          </w:tcPr>
          <w:p w:rsidR="00F17AA0" w:rsidRDefault="00F17AA0" w:rsidP="008D1023">
            <w:pPr>
              <w:autoSpaceDE w:val="0"/>
              <w:autoSpaceDN w:val="0"/>
              <w:adjustRightInd w:val="0"/>
              <w:ind w:firstLine="540"/>
              <w:jc w:val="center"/>
              <w:rPr>
                <w:rFonts w:ascii="Times New Roman" w:hAnsi="Times New Roman" w:cs="Times New Roman"/>
                <w:sz w:val="24"/>
              </w:rPr>
            </w:pPr>
            <w:r>
              <w:rPr>
                <w:rFonts w:ascii="Times New Roman" w:hAnsi="Times New Roman" w:cs="Times New Roman"/>
                <w:sz w:val="24"/>
              </w:rPr>
              <w:t>Сведения по проведению осмотра имущества, права на которые передаются по договору.</w:t>
            </w:r>
          </w:p>
        </w:tc>
      </w:tr>
      <w:tr w:rsidR="00F17AA0" w:rsidRPr="00227B13" w:rsidTr="00962CC3">
        <w:trPr>
          <w:trHeight w:val="556"/>
        </w:trPr>
        <w:tc>
          <w:tcPr>
            <w:tcW w:w="9608" w:type="dxa"/>
            <w:gridSpan w:val="5"/>
            <w:shd w:val="clear" w:color="auto" w:fill="auto"/>
          </w:tcPr>
          <w:p w:rsidR="00F17AA0" w:rsidRDefault="00F17AA0" w:rsidP="00742A5C">
            <w:pPr>
              <w:pStyle w:val="ConsPlusNormal"/>
              <w:widowControl/>
              <w:ind w:right="566" w:firstLine="540"/>
              <w:jc w:val="both"/>
              <w:rPr>
                <w:rFonts w:ascii="Times New Roman" w:hAnsi="Times New Roman" w:cs="Times New Roman"/>
                <w:sz w:val="24"/>
              </w:rPr>
            </w:pPr>
            <w:r w:rsidRPr="007A4DE5">
              <w:rPr>
                <w:rFonts w:ascii="Times New Roman" w:hAnsi="Times New Roman" w:cs="Times New Roman"/>
                <w:sz w:val="24"/>
                <w:szCs w:val="24"/>
              </w:rPr>
              <w:t xml:space="preserve">Осмотр имущества, права на которое передаются по договору аренды, возможен в любое удобное время для участников аукциона, но не позднее, чем за два дня до даты окончания срока подачи заявок на участие в аукционе. </w:t>
            </w:r>
          </w:p>
        </w:tc>
      </w:tr>
    </w:tbl>
    <w:p w:rsidR="002A1BA0" w:rsidRDefault="002A1BA0" w:rsidP="00227B13">
      <w:pPr>
        <w:jc w:val="center"/>
        <w:rPr>
          <w:rFonts w:ascii="Times New Roman" w:hAnsi="Times New Roman" w:cs="Times New Roman"/>
          <w:b/>
          <w:sz w:val="24"/>
        </w:rPr>
      </w:pPr>
    </w:p>
    <w:p w:rsidR="002A1BA0" w:rsidRDefault="007B7ACC" w:rsidP="000F5567">
      <w:pPr>
        <w:jc w:val="both"/>
        <w:rPr>
          <w:rFonts w:ascii="Times New Roman" w:hAnsi="Times New Roman" w:cs="Times New Roman"/>
          <w:b/>
          <w:sz w:val="24"/>
        </w:rPr>
      </w:pPr>
      <w:r>
        <w:rPr>
          <w:rFonts w:ascii="Times New Roman" w:hAnsi="Times New Roman" w:cs="Times New Roman"/>
          <w:b/>
          <w:sz w:val="24"/>
        </w:rPr>
        <w:t xml:space="preserve">Приложения </w:t>
      </w:r>
      <w:r w:rsidRPr="00601F38">
        <w:rPr>
          <w:rFonts w:ascii="Times New Roman" w:hAnsi="Times New Roman" w:cs="Times New Roman"/>
          <w:b/>
          <w:sz w:val="24"/>
        </w:rPr>
        <w:t xml:space="preserve">к </w:t>
      </w:r>
      <w:r w:rsidR="00F3323E" w:rsidRPr="00601F38">
        <w:rPr>
          <w:rFonts w:ascii="Times New Roman" w:hAnsi="Times New Roman" w:cs="Times New Roman"/>
          <w:b/>
          <w:sz w:val="24"/>
        </w:rPr>
        <w:t>Конкурсной</w:t>
      </w:r>
      <w:r w:rsidR="00F3323E">
        <w:rPr>
          <w:rFonts w:ascii="Times New Roman" w:hAnsi="Times New Roman" w:cs="Times New Roman"/>
          <w:b/>
          <w:sz w:val="24"/>
        </w:rPr>
        <w:t xml:space="preserve"> д</w:t>
      </w:r>
      <w:r>
        <w:rPr>
          <w:rFonts w:ascii="Times New Roman" w:hAnsi="Times New Roman" w:cs="Times New Roman"/>
          <w:b/>
          <w:sz w:val="24"/>
        </w:rPr>
        <w:t>окументации:</w:t>
      </w:r>
    </w:p>
    <w:p w:rsidR="007B7ACC" w:rsidRDefault="007B7ACC" w:rsidP="000F5567">
      <w:pPr>
        <w:pStyle w:val="a4"/>
        <w:numPr>
          <w:ilvl w:val="0"/>
          <w:numId w:val="3"/>
        </w:numPr>
        <w:jc w:val="both"/>
        <w:rPr>
          <w:rFonts w:ascii="Times New Roman" w:hAnsi="Times New Roman" w:cs="Times New Roman"/>
          <w:b/>
          <w:sz w:val="24"/>
        </w:rPr>
      </w:pPr>
      <w:r>
        <w:rPr>
          <w:rFonts w:ascii="Times New Roman" w:hAnsi="Times New Roman" w:cs="Times New Roman"/>
          <w:b/>
          <w:sz w:val="24"/>
        </w:rPr>
        <w:t>Описание Лота № 1</w:t>
      </w:r>
    </w:p>
    <w:p w:rsidR="007B7ACC" w:rsidRDefault="007B7ACC" w:rsidP="000F5567">
      <w:pPr>
        <w:pStyle w:val="a4"/>
        <w:numPr>
          <w:ilvl w:val="0"/>
          <w:numId w:val="3"/>
        </w:numPr>
        <w:jc w:val="both"/>
        <w:rPr>
          <w:rFonts w:ascii="Times New Roman" w:hAnsi="Times New Roman" w:cs="Times New Roman"/>
          <w:b/>
          <w:sz w:val="24"/>
        </w:rPr>
      </w:pPr>
      <w:r>
        <w:rPr>
          <w:rFonts w:ascii="Times New Roman" w:hAnsi="Times New Roman" w:cs="Times New Roman"/>
          <w:b/>
          <w:sz w:val="24"/>
        </w:rPr>
        <w:t>Описание Лота № 2</w:t>
      </w:r>
    </w:p>
    <w:p w:rsidR="007B7ACC" w:rsidRDefault="007B7ACC" w:rsidP="000F5567">
      <w:pPr>
        <w:pStyle w:val="a4"/>
        <w:numPr>
          <w:ilvl w:val="0"/>
          <w:numId w:val="3"/>
        </w:numPr>
        <w:jc w:val="both"/>
        <w:rPr>
          <w:rFonts w:ascii="Times New Roman" w:hAnsi="Times New Roman" w:cs="Times New Roman"/>
          <w:b/>
          <w:sz w:val="24"/>
        </w:rPr>
      </w:pPr>
      <w:r>
        <w:rPr>
          <w:rFonts w:ascii="Times New Roman" w:hAnsi="Times New Roman" w:cs="Times New Roman"/>
          <w:b/>
          <w:sz w:val="24"/>
        </w:rPr>
        <w:t>Описание Лота № 3</w:t>
      </w:r>
    </w:p>
    <w:p w:rsidR="00162DEF" w:rsidRDefault="000878EF" w:rsidP="000F5567">
      <w:pPr>
        <w:pStyle w:val="a4"/>
        <w:numPr>
          <w:ilvl w:val="0"/>
          <w:numId w:val="3"/>
        </w:numPr>
        <w:jc w:val="both"/>
        <w:rPr>
          <w:rFonts w:ascii="Times New Roman" w:hAnsi="Times New Roman" w:cs="Times New Roman"/>
          <w:b/>
          <w:sz w:val="24"/>
        </w:rPr>
      </w:pPr>
      <w:r w:rsidRPr="000878EF">
        <w:rPr>
          <w:rFonts w:ascii="Times New Roman" w:hAnsi="Times New Roman" w:cs="Times New Roman"/>
          <w:b/>
          <w:sz w:val="24"/>
        </w:rPr>
        <w:t>Цены на энергетические ресурсы в году, предшествующем первому году действия договора аренды, прогнозируемые объемы отпуска воды и (или) водоотведения</w:t>
      </w:r>
    </w:p>
    <w:p w:rsidR="00FD624B" w:rsidRDefault="00FD624B" w:rsidP="008F0B97">
      <w:pPr>
        <w:pStyle w:val="a4"/>
        <w:numPr>
          <w:ilvl w:val="0"/>
          <w:numId w:val="3"/>
        </w:numPr>
        <w:spacing w:after="0"/>
        <w:jc w:val="both"/>
        <w:rPr>
          <w:rFonts w:ascii="Times New Roman" w:hAnsi="Times New Roman" w:cs="Times New Roman"/>
          <w:b/>
          <w:sz w:val="24"/>
        </w:rPr>
      </w:pPr>
      <w:proofErr w:type="gramStart"/>
      <w:r w:rsidRPr="00FD624B">
        <w:rPr>
          <w:rFonts w:ascii="Times New Roman" w:hAnsi="Times New Roman" w:cs="Times New Roman"/>
          <w:b/>
          <w:sz w:val="24"/>
        </w:rPr>
        <w:t>Объем отпуска воды и (или) водоотведения, объем полезного отпуска тепловой энергии (мощности) и (или) теплоносителя в году, предшествующем первому году действия договора аренды, прогнозируемые объемы отпуска воды и (или) водоотведения, отпуска тепловой энергии (мощности) и (или) теплоносителя</w:t>
      </w:r>
      <w:proofErr w:type="gramEnd"/>
    </w:p>
    <w:p w:rsidR="00FD624B" w:rsidRPr="00FD624B" w:rsidRDefault="00FD624B" w:rsidP="008F0B97">
      <w:pPr>
        <w:pStyle w:val="a4"/>
        <w:numPr>
          <w:ilvl w:val="0"/>
          <w:numId w:val="3"/>
        </w:numPr>
        <w:spacing w:after="0"/>
        <w:jc w:val="both"/>
        <w:rPr>
          <w:rFonts w:ascii="Times New Roman" w:hAnsi="Times New Roman" w:cs="Times New Roman"/>
          <w:b/>
          <w:sz w:val="24"/>
        </w:rPr>
      </w:pPr>
      <w:r w:rsidRPr="00FD624B">
        <w:rPr>
          <w:rFonts w:ascii="Times New Roman" w:hAnsi="Times New Roman" w:cs="Times New Roman"/>
          <w:b/>
          <w:sz w:val="24"/>
          <w:szCs w:val="24"/>
        </w:rPr>
        <w:t xml:space="preserve">Потери и удельное потребление энергетических ресурсов на единицу объема </w:t>
      </w:r>
      <w:r w:rsidRPr="00E00400">
        <w:rPr>
          <w:rFonts w:ascii="Times New Roman" w:hAnsi="Times New Roman" w:cs="Times New Roman"/>
          <w:b/>
          <w:sz w:val="24"/>
          <w:szCs w:val="24"/>
        </w:rPr>
        <w:t>отпуска воды и (или) водоотведения, объема полезного отпуска тепловой</w:t>
      </w:r>
      <w:r w:rsidRPr="00FD624B">
        <w:rPr>
          <w:rFonts w:ascii="Times New Roman" w:hAnsi="Times New Roman" w:cs="Times New Roman"/>
          <w:b/>
          <w:sz w:val="24"/>
          <w:szCs w:val="24"/>
        </w:rPr>
        <w:t xml:space="preserve"> энергии (мощности) и (или) теплоносителя  в год, предшествующий первому году действия договора аренды (по каждому используемому энергетическому ресурсу)</w:t>
      </w:r>
    </w:p>
    <w:p w:rsidR="00FD624B" w:rsidRPr="00FD624B" w:rsidRDefault="00FD624B" w:rsidP="008F0B97">
      <w:pPr>
        <w:pStyle w:val="a4"/>
        <w:numPr>
          <w:ilvl w:val="0"/>
          <w:numId w:val="3"/>
        </w:numPr>
        <w:spacing w:after="0"/>
        <w:jc w:val="both"/>
        <w:rPr>
          <w:rFonts w:ascii="Times New Roman" w:hAnsi="Times New Roman" w:cs="Times New Roman"/>
          <w:b/>
          <w:sz w:val="24"/>
        </w:rPr>
      </w:pPr>
      <w:proofErr w:type="gramStart"/>
      <w:r w:rsidRPr="00FD624B">
        <w:rPr>
          <w:rFonts w:ascii="Times New Roman" w:hAnsi="Times New Roman" w:cs="Times New Roman"/>
          <w:b/>
          <w:sz w:val="24"/>
          <w:szCs w:val="24"/>
        </w:rPr>
        <w:t xml:space="preserve">Величина неподконтрольных расходов, определенную в соответствии с </w:t>
      </w:r>
      <w:r w:rsidRPr="00FD624B">
        <w:rPr>
          <w:rStyle w:val="r"/>
          <w:rFonts w:ascii="Times New Roman" w:hAnsi="Times New Roman" w:cs="Times New Roman"/>
          <w:b/>
          <w:sz w:val="24"/>
          <w:szCs w:val="24"/>
        </w:rPr>
        <w:t>основами</w:t>
      </w:r>
      <w:r w:rsidRPr="00FD624B">
        <w:rPr>
          <w:rFonts w:ascii="Times New Roman" w:hAnsi="Times New Roman" w:cs="Times New Roman"/>
          <w:b/>
          <w:sz w:val="24"/>
          <w:szCs w:val="24"/>
        </w:rPr>
        <w:t xml:space="preserve"> ценообразования в сфере водоснабжения и водоотведения,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roofErr w:type="gramEnd"/>
    </w:p>
    <w:p w:rsidR="00A01336" w:rsidRPr="00601F38" w:rsidRDefault="008F0B97" w:rsidP="008F0B97">
      <w:pPr>
        <w:spacing w:after="0"/>
        <w:ind w:left="426"/>
        <w:jc w:val="both"/>
        <w:rPr>
          <w:rFonts w:ascii="Times New Roman" w:hAnsi="Times New Roman" w:cs="Times New Roman"/>
          <w:b/>
          <w:sz w:val="24"/>
        </w:rPr>
      </w:pPr>
      <w:r>
        <w:rPr>
          <w:rFonts w:ascii="Times New Roman" w:hAnsi="Times New Roman" w:cs="Times New Roman"/>
          <w:b/>
          <w:sz w:val="24"/>
        </w:rPr>
        <w:t>8</w:t>
      </w:r>
      <w:r w:rsidRPr="00601F38">
        <w:rPr>
          <w:rFonts w:ascii="Times New Roman" w:hAnsi="Times New Roman" w:cs="Times New Roman"/>
          <w:b/>
          <w:sz w:val="24"/>
        </w:rPr>
        <w:t xml:space="preserve">. </w:t>
      </w:r>
      <w:r w:rsidR="00A01336" w:rsidRPr="00601F38">
        <w:rPr>
          <w:rFonts w:ascii="Times New Roman" w:hAnsi="Times New Roman" w:cs="Times New Roman"/>
          <w:b/>
          <w:sz w:val="24"/>
        </w:rPr>
        <w:t xml:space="preserve"> </w:t>
      </w:r>
      <w:r w:rsidRPr="00601F38">
        <w:rPr>
          <w:rFonts w:ascii="Times New Roman" w:hAnsi="Times New Roman" w:cs="Times New Roman"/>
          <w:b/>
          <w:sz w:val="24"/>
        </w:rPr>
        <w:t>Форма заявки на участие в</w:t>
      </w:r>
      <w:r w:rsidR="00BA638A" w:rsidRPr="00601F38">
        <w:rPr>
          <w:rFonts w:ascii="Times New Roman" w:hAnsi="Times New Roman" w:cs="Times New Roman"/>
          <w:b/>
          <w:sz w:val="24"/>
        </w:rPr>
        <w:t xml:space="preserve"> открытом конкурсе</w:t>
      </w:r>
    </w:p>
    <w:p w:rsidR="00A01336" w:rsidRPr="008F0B97" w:rsidRDefault="008F0B97" w:rsidP="008F0B97">
      <w:pPr>
        <w:spacing w:after="0"/>
        <w:ind w:left="426"/>
        <w:jc w:val="both"/>
        <w:rPr>
          <w:rFonts w:ascii="Times New Roman" w:hAnsi="Times New Roman" w:cs="Times New Roman"/>
          <w:b/>
          <w:sz w:val="24"/>
          <w:szCs w:val="24"/>
        </w:rPr>
      </w:pPr>
      <w:r w:rsidRPr="00601F38">
        <w:rPr>
          <w:rFonts w:ascii="Times New Roman" w:hAnsi="Times New Roman" w:cs="Times New Roman"/>
          <w:b/>
          <w:sz w:val="24"/>
          <w:szCs w:val="24"/>
        </w:rPr>
        <w:t>9</w:t>
      </w:r>
      <w:r w:rsidR="00A01336" w:rsidRPr="00601F38">
        <w:rPr>
          <w:rFonts w:ascii="Times New Roman" w:hAnsi="Times New Roman" w:cs="Times New Roman"/>
          <w:b/>
          <w:sz w:val="24"/>
          <w:szCs w:val="24"/>
        </w:rPr>
        <w:t xml:space="preserve">. </w:t>
      </w:r>
      <w:r w:rsidRPr="00601F38">
        <w:rPr>
          <w:rFonts w:ascii="Times New Roman" w:hAnsi="Times New Roman" w:cs="Times New Roman"/>
          <w:b/>
          <w:sz w:val="24"/>
          <w:szCs w:val="24"/>
        </w:rPr>
        <w:t>Форма конкурсного предложения</w:t>
      </w:r>
    </w:p>
    <w:p w:rsidR="007B7ACC" w:rsidRPr="00A01336" w:rsidRDefault="008F0B97" w:rsidP="008F0B97">
      <w:pPr>
        <w:spacing w:after="0"/>
        <w:ind w:left="426"/>
        <w:jc w:val="both"/>
        <w:rPr>
          <w:rFonts w:ascii="Times New Roman" w:hAnsi="Times New Roman" w:cs="Times New Roman"/>
          <w:b/>
          <w:sz w:val="24"/>
        </w:rPr>
      </w:pPr>
      <w:r>
        <w:rPr>
          <w:rFonts w:ascii="Times New Roman" w:hAnsi="Times New Roman" w:cs="Times New Roman"/>
          <w:b/>
          <w:sz w:val="24"/>
        </w:rPr>
        <w:t>10</w:t>
      </w:r>
      <w:r w:rsidR="00A01336" w:rsidRPr="00EA1123">
        <w:rPr>
          <w:rFonts w:ascii="Times New Roman" w:hAnsi="Times New Roman" w:cs="Times New Roman"/>
          <w:b/>
          <w:sz w:val="24"/>
        </w:rPr>
        <w:t xml:space="preserve">. </w:t>
      </w:r>
      <w:r w:rsidR="007B7ACC" w:rsidRPr="00EA1123">
        <w:rPr>
          <w:rFonts w:ascii="Times New Roman" w:hAnsi="Times New Roman" w:cs="Times New Roman"/>
          <w:b/>
          <w:sz w:val="24"/>
        </w:rPr>
        <w:t>Проекты договоров</w:t>
      </w:r>
      <w:r w:rsidR="007B7ACC" w:rsidRPr="00A01336">
        <w:rPr>
          <w:rFonts w:ascii="Times New Roman" w:hAnsi="Times New Roman" w:cs="Times New Roman"/>
          <w:b/>
          <w:sz w:val="24"/>
        </w:rPr>
        <w:t>:</w:t>
      </w:r>
    </w:p>
    <w:p w:rsidR="007B7ACC" w:rsidRDefault="00290463" w:rsidP="008F0B97">
      <w:pPr>
        <w:pStyle w:val="a4"/>
        <w:spacing w:after="0"/>
        <w:rPr>
          <w:rFonts w:ascii="Times New Roman" w:hAnsi="Times New Roman" w:cs="Times New Roman"/>
          <w:b/>
          <w:sz w:val="24"/>
        </w:rPr>
      </w:pPr>
      <w:r>
        <w:rPr>
          <w:rFonts w:ascii="Times New Roman" w:hAnsi="Times New Roman" w:cs="Times New Roman"/>
          <w:b/>
          <w:sz w:val="24"/>
        </w:rPr>
        <w:t>П</w:t>
      </w:r>
      <w:r w:rsidR="007B7ACC">
        <w:rPr>
          <w:rFonts w:ascii="Times New Roman" w:hAnsi="Times New Roman" w:cs="Times New Roman"/>
          <w:b/>
          <w:sz w:val="24"/>
        </w:rPr>
        <w:t>роект</w:t>
      </w:r>
      <w:r>
        <w:rPr>
          <w:rFonts w:ascii="Times New Roman" w:hAnsi="Times New Roman" w:cs="Times New Roman"/>
          <w:b/>
          <w:sz w:val="24"/>
        </w:rPr>
        <w:t xml:space="preserve"> Договора </w:t>
      </w:r>
      <w:r w:rsidR="007B7ACC">
        <w:rPr>
          <w:rFonts w:ascii="Times New Roman" w:hAnsi="Times New Roman" w:cs="Times New Roman"/>
          <w:b/>
          <w:sz w:val="24"/>
        </w:rPr>
        <w:t>к Лоту №1;</w:t>
      </w:r>
    </w:p>
    <w:p w:rsidR="007B7ACC" w:rsidRDefault="007B7ACC" w:rsidP="008F0B97">
      <w:pPr>
        <w:pStyle w:val="a4"/>
        <w:spacing w:after="0"/>
        <w:rPr>
          <w:rFonts w:ascii="Times New Roman" w:hAnsi="Times New Roman" w:cs="Times New Roman"/>
          <w:b/>
          <w:sz w:val="24"/>
        </w:rPr>
      </w:pPr>
      <w:r>
        <w:rPr>
          <w:rFonts w:ascii="Times New Roman" w:hAnsi="Times New Roman" w:cs="Times New Roman"/>
          <w:b/>
          <w:sz w:val="24"/>
        </w:rPr>
        <w:t xml:space="preserve">проект </w:t>
      </w:r>
      <w:r w:rsidR="00290463">
        <w:rPr>
          <w:rFonts w:ascii="Times New Roman" w:hAnsi="Times New Roman" w:cs="Times New Roman"/>
          <w:b/>
          <w:sz w:val="24"/>
        </w:rPr>
        <w:t xml:space="preserve">Договора </w:t>
      </w:r>
      <w:r>
        <w:rPr>
          <w:rFonts w:ascii="Times New Roman" w:hAnsi="Times New Roman" w:cs="Times New Roman"/>
          <w:b/>
          <w:sz w:val="24"/>
        </w:rPr>
        <w:t xml:space="preserve">к Лоту № 2; </w:t>
      </w:r>
    </w:p>
    <w:p w:rsidR="007B7ACC" w:rsidRDefault="007B7ACC" w:rsidP="007B7ACC">
      <w:pPr>
        <w:pStyle w:val="a4"/>
        <w:rPr>
          <w:rFonts w:ascii="Times New Roman" w:hAnsi="Times New Roman" w:cs="Times New Roman"/>
          <w:b/>
          <w:sz w:val="24"/>
        </w:rPr>
      </w:pPr>
      <w:r>
        <w:rPr>
          <w:rFonts w:ascii="Times New Roman" w:hAnsi="Times New Roman" w:cs="Times New Roman"/>
          <w:b/>
          <w:sz w:val="24"/>
        </w:rPr>
        <w:t>проект</w:t>
      </w:r>
      <w:r w:rsidR="00290463" w:rsidRPr="00290463">
        <w:rPr>
          <w:rFonts w:ascii="Times New Roman" w:hAnsi="Times New Roman" w:cs="Times New Roman"/>
          <w:b/>
          <w:sz w:val="24"/>
        </w:rPr>
        <w:t xml:space="preserve"> </w:t>
      </w:r>
      <w:r w:rsidR="00290463">
        <w:rPr>
          <w:rFonts w:ascii="Times New Roman" w:hAnsi="Times New Roman" w:cs="Times New Roman"/>
          <w:b/>
          <w:sz w:val="24"/>
        </w:rPr>
        <w:t xml:space="preserve">Договора </w:t>
      </w:r>
      <w:r>
        <w:rPr>
          <w:rFonts w:ascii="Times New Roman" w:hAnsi="Times New Roman" w:cs="Times New Roman"/>
          <w:b/>
          <w:sz w:val="24"/>
        </w:rPr>
        <w:t xml:space="preserve">к Лоту № 3. </w:t>
      </w:r>
    </w:p>
    <w:p w:rsidR="007B7ACC" w:rsidRDefault="007B7ACC" w:rsidP="007B7ACC">
      <w:pPr>
        <w:pStyle w:val="a4"/>
        <w:rPr>
          <w:rFonts w:ascii="Times New Roman" w:hAnsi="Times New Roman" w:cs="Times New Roman"/>
          <w:b/>
          <w:sz w:val="24"/>
        </w:rPr>
      </w:pPr>
    </w:p>
    <w:p w:rsidR="008F0B97" w:rsidRDefault="008F0B97" w:rsidP="005E75EC">
      <w:pPr>
        <w:spacing w:after="0"/>
        <w:jc w:val="right"/>
        <w:rPr>
          <w:rFonts w:ascii="Times New Roman" w:hAnsi="Times New Roman" w:cs="Times New Roman"/>
          <w:b/>
          <w:sz w:val="20"/>
        </w:rPr>
      </w:pPr>
    </w:p>
    <w:p w:rsidR="008F0B97" w:rsidRDefault="008F0B97" w:rsidP="005E75EC">
      <w:pPr>
        <w:spacing w:after="0"/>
        <w:jc w:val="right"/>
        <w:rPr>
          <w:rFonts w:ascii="Times New Roman" w:hAnsi="Times New Roman" w:cs="Times New Roman"/>
          <w:b/>
          <w:sz w:val="20"/>
        </w:rPr>
      </w:pPr>
    </w:p>
    <w:p w:rsidR="008F0B97" w:rsidRDefault="008F0B97" w:rsidP="005E75EC">
      <w:pPr>
        <w:spacing w:after="0"/>
        <w:jc w:val="right"/>
        <w:rPr>
          <w:rFonts w:ascii="Times New Roman" w:hAnsi="Times New Roman" w:cs="Times New Roman"/>
          <w:b/>
          <w:sz w:val="20"/>
        </w:rPr>
      </w:pPr>
    </w:p>
    <w:p w:rsidR="008F0B97" w:rsidRDefault="008F0B97" w:rsidP="005E75EC">
      <w:pPr>
        <w:spacing w:after="0"/>
        <w:jc w:val="right"/>
        <w:rPr>
          <w:rFonts w:ascii="Times New Roman" w:hAnsi="Times New Roman" w:cs="Times New Roman"/>
          <w:b/>
          <w:sz w:val="20"/>
        </w:rPr>
      </w:pPr>
    </w:p>
    <w:p w:rsidR="008F0B97" w:rsidRDefault="008F0B97" w:rsidP="005E75EC">
      <w:pPr>
        <w:spacing w:after="0"/>
        <w:jc w:val="right"/>
        <w:rPr>
          <w:rFonts w:ascii="Times New Roman" w:hAnsi="Times New Roman" w:cs="Times New Roman"/>
          <w:b/>
          <w:sz w:val="20"/>
        </w:rPr>
      </w:pPr>
    </w:p>
    <w:p w:rsidR="008F0B97" w:rsidRDefault="008F0B97" w:rsidP="005E75EC">
      <w:pPr>
        <w:spacing w:after="0"/>
        <w:jc w:val="right"/>
        <w:rPr>
          <w:rFonts w:ascii="Times New Roman" w:hAnsi="Times New Roman" w:cs="Times New Roman"/>
          <w:b/>
          <w:sz w:val="20"/>
        </w:rPr>
      </w:pPr>
    </w:p>
    <w:p w:rsidR="00227B13" w:rsidRDefault="002A1BA0" w:rsidP="005E75EC">
      <w:pPr>
        <w:spacing w:after="0"/>
        <w:jc w:val="right"/>
        <w:rPr>
          <w:rFonts w:ascii="Times New Roman" w:hAnsi="Times New Roman" w:cs="Times New Roman"/>
          <w:b/>
          <w:sz w:val="20"/>
        </w:rPr>
      </w:pPr>
      <w:r w:rsidRPr="001639C8">
        <w:rPr>
          <w:rFonts w:ascii="Times New Roman" w:hAnsi="Times New Roman" w:cs="Times New Roman"/>
          <w:b/>
          <w:sz w:val="20"/>
        </w:rPr>
        <w:t>ПРИЛОЖЕНИЕ 1</w:t>
      </w:r>
    </w:p>
    <w:p w:rsidR="005E75EC" w:rsidRDefault="00044745" w:rsidP="005E75EC">
      <w:pPr>
        <w:spacing w:after="0"/>
        <w:jc w:val="right"/>
        <w:rPr>
          <w:rFonts w:ascii="Times New Roman" w:hAnsi="Times New Roman" w:cs="Times New Roman"/>
          <w:b/>
          <w:sz w:val="20"/>
        </w:rPr>
      </w:pPr>
      <w:r>
        <w:rPr>
          <w:rFonts w:ascii="Times New Roman" w:hAnsi="Times New Roman" w:cs="Times New Roman"/>
          <w:b/>
          <w:sz w:val="20"/>
        </w:rPr>
        <w:t xml:space="preserve">к </w:t>
      </w:r>
      <w:r w:rsidR="005E75EC">
        <w:rPr>
          <w:rFonts w:ascii="Times New Roman" w:hAnsi="Times New Roman" w:cs="Times New Roman"/>
          <w:b/>
          <w:sz w:val="20"/>
        </w:rPr>
        <w:t xml:space="preserve"> конкурсной документации</w:t>
      </w:r>
    </w:p>
    <w:p w:rsidR="005E75EC" w:rsidRDefault="005E75EC" w:rsidP="00A11C37">
      <w:pPr>
        <w:jc w:val="center"/>
        <w:rPr>
          <w:rFonts w:ascii="Times New Roman" w:hAnsi="Times New Roman" w:cs="Times New Roman"/>
          <w:b/>
          <w:sz w:val="24"/>
        </w:rPr>
      </w:pPr>
    </w:p>
    <w:p w:rsidR="00A11C37" w:rsidRDefault="00A11C37" w:rsidP="00A11C37">
      <w:pPr>
        <w:jc w:val="center"/>
        <w:rPr>
          <w:rFonts w:ascii="Times New Roman" w:hAnsi="Times New Roman" w:cs="Times New Roman"/>
          <w:b/>
          <w:sz w:val="24"/>
        </w:rPr>
      </w:pPr>
      <w:r w:rsidRPr="00A11C37">
        <w:rPr>
          <w:rFonts w:ascii="Times New Roman" w:hAnsi="Times New Roman" w:cs="Times New Roman"/>
          <w:b/>
          <w:sz w:val="24"/>
        </w:rPr>
        <w:lastRenderedPageBreak/>
        <w:t xml:space="preserve">ЛОТ </w:t>
      </w:r>
      <w:r w:rsidR="0072133A">
        <w:rPr>
          <w:rFonts w:ascii="Times New Roman" w:hAnsi="Times New Roman" w:cs="Times New Roman"/>
          <w:b/>
          <w:sz w:val="24"/>
        </w:rPr>
        <w:t>№</w:t>
      </w:r>
      <w:r w:rsidRPr="00A11C37">
        <w:rPr>
          <w:rFonts w:ascii="Times New Roman" w:hAnsi="Times New Roman" w:cs="Times New Roman"/>
          <w:b/>
          <w:sz w:val="24"/>
        </w:rPr>
        <w:t>1</w:t>
      </w:r>
    </w:p>
    <w:p w:rsidR="00FB5E53" w:rsidRPr="00A11C37" w:rsidRDefault="00FB5E53" w:rsidP="00A11C37">
      <w:pPr>
        <w:jc w:val="center"/>
        <w:rPr>
          <w:rFonts w:ascii="Times New Roman" w:hAnsi="Times New Roman" w:cs="Times New Roman"/>
          <w:b/>
          <w:sz w:val="24"/>
        </w:rPr>
      </w:pPr>
      <w:r>
        <w:rPr>
          <w:rFonts w:ascii="Times New Roman" w:hAnsi="Times New Roman" w:cs="Times New Roman"/>
          <w:sz w:val="24"/>
        </w:rPr>
        <w:t>В</w:t>
      </w:r>
      <w:r w:rsidRPr="00A50DEF">
        <w:rPr>
          <w:rFonts w:ascii="Times New Roman" w:hAnsi="Times New Roman" w:cs="Times New Roman"/>
          <w:sz w:val="24"/>
        </w:rPr>
        <w:t xml:space="preserve">одопроводные </w:t>
      </w:r>
      <w:r w:rsidR="00BD365F">
        <w:rPr>
          <w:rFonts w:ascii="Times New Roman" w:hAnsi="Times New Roman" w:cs="Times New Roman"/>
          <w:sz w:val="24"/>
        </w:rPr>
        <w:t xml:space="preserve">сети </w:t>
      </w:r>
      <w:r w:rsidR="00D53248">
        <w:rPr>
          <w:rFonts w:ascii="Times New Roman" w:hAnsi="Times New Roman" w:cs="Times New Roman"/>
          <w:sz w:val="24"/>
        </w:rPr>
        <w:t>г</w:t>
      </w:r>
      <w:proofErr w:type="gramStart"/>
      <w:r w:rsidR="00D53248">
        <w:rPr>
          <w:rFonts w:ascii="Times New Roman" w:hAnsi="Times New Roman" w:cs="Times New Roman"/>
          <w:sz w:val="24"/>
        </w:rPr>
        <w:t>.Б</w:t>
      </w:r>
      <w:proofErr w:type="gramEnd"/>
      <w:r w:rsidR="00D53248">
        <w:rPr>
          <w:rFonts w:ascii="Times New Roman" w:hAnsi="Times New Roman" w:cs="Times New Roman"/>
          <w:sz w:val="24"/>
        </w:rPr>
        <w:t>олгар</w:t>
      </w:r>
    </w:p>
    <w:tbl>
      <w:tblPr>
        <w:tblpPr w:leftFromText="180" w:rightFromText="180" w:vertAnchor="text" w:horzAnchor="margin" w:tblpXSpec="center" w:tblpY="51"/>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406"/>
        <w:gridCol w:w="1984"/>
        <w:gridCol w:w="2652"/>
        <w:gridCol w:w="1275"/>
      </w:tblGrid>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Наименование объекта общая площадь, протяженность</w:t>
            </w:r>
          </w:p>
        </w:tc>
        <w:tc>
          <w:tcPr>
            <w:tcW w:w="2406" w:type="dxa"/>
            <w:tcBorders>
              <w:top w:val="single" w:sz="4" w:space="0" w:color="auto"/>
              <w:left w:val="single" w:sz="4" w:space="0" w:color="auto"/>
              <w:bottom w:val="single" w:sz="4" w:space="0" w:color="auto"/>
              <w:right w:val="single" w:sz="4" w:space="0" w:color="auto"/>
            </w:tcBorders>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2A1BA0">
              <w:rPr>
                <w:rFonts w:ascii="Times New Roman" w:hAnsi="Times New Roman" w:cs="Times New Roman"/>
                <w:sz w:val="24"/>
              </w:rPr>
              <w:t>Техническое состояние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Адрес</w:t>
            </w:r>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Кадастровый (или условный) номер</w:t>
            </w:r>
          </w:p>
        </w:tc>
        <w:tc>
          <w:tcPr>
            <w:tcW w:w="1275"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Сумма арендной платы в </w:t>
            </w:r>
            <w:r w:rsidRPr="00AD2EF3">
              <w:rPr>
                <w:rFonts w:ascii="Times New Roman" w:hAnsi="Times New Roman" w:cs="Times New Roman"/>
                <w:sz w:val="24"/>
              </w:rPr>
              <w:t>месяц/в рублях/</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- 700 м.</w:t>
            </w:r>
          </w:p>
        </w:tc>
        <w:tc>
          <w:tcPr>
            <w:tcW w:w="2406" w:type="dxa"/>
            <w:tcBorders>
              <w:top w:val="single" w:sz="4" w:space="0" w:color="auto"/>
              <w:left w:val="single" w:sz="4" w:space="0" w:color="auto"/>
              <w:bottom w:val="single" w:sz="4" w:space="0" w:color="auto"/>
              <w:right w:val="single" w:sz="4" w:space="0" w:color="auto"/>
            </w:tcBorders>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2A1BA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Чернышевского/</w:t>
            </w:r>
          </w:p>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Лиственная</w:t>
            </w:r>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1161</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водопровод- 170м.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пер. </w:t>
            </w:r>
            <w:proofErr w:type="gramStart"/>
            <w:r w:rsidRPr="008F4742">
              <w:rPr>
                <w:rFonts w:ascii="Times New Roman" w:hAnsi="Times New Roman" w:cs="Times New Roman"/>
                <w:sz w:val="24"/>
              </w:rPr>
              <w:t>Профсоюзный</w:t>
            </w:r>
            <w:proofErr w:type="gramEnd"/>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282</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водопровод- 200м.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w:t>
            </w:r>
          </w:p>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ул. Л. Толстого</w:t>
            </w:r>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332</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430м.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Антона</w:t>
            </w:r>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713</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607 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ул. </w:t>
            </w:r>
            <w:proofErr w:type="gramStart"/>
            <w:r w:rsidRPr="008F4742">
              <w:rPr>
                <w:rFonts w:ascii="Times New Roman" w:hAnsi="Times New Roman" w:cs="Times New Roman"/>
                <w:sz w:val="24"/>
              </w:rPr>
              <w:t>Рыночная</w:t>
            </w:r>
            <w:proofErr w:type="gramEnd"/>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1006</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водопровод-450 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Смирнова</w:t>
            </w:r>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746</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560 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ул. </w:t>
            </w:r>
            <w:proofErr w:type="gramStart"/>
            <w:r w:rsidRPr="008F4742">
              <w:rPr>
                <w:rFonts w:ascii="Times New Roman" w:hAnsi="Times New Roman" w:cs="Times New Roman"/>
                <w:sz w:val="24"/>
              </w:rPr>
              <w:t>Волжская</w:t>
            </w:r>
            <w:proofErr w:type="gramEnd"/>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16-16-40/007/2010-065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929</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215 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w:t>
            </w:r>
          </w:p>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ул. Комсомольская</w:t>
            </w:r>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356</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1053 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Смирнова</w:t>
            </w:r>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1746</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266 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Назаровых</w:t>
            </w:r>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16-16-40/007/2010-069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441</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372 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w:t>
            </w:r>
          </w:p>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ул. Маяковского</w:t>
            </w:r>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617</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1160 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Лихачева</w:t>
            </w:r>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1923</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552 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ул. </w:t>
            </w:r>
            <w:proofErr w:type="gramStart"/>
            <w:r w:rsidRPr="008F4742">
              <w:rPr>
                <w:rFonts w:ascii="Times New Roman" w:hAnsi="Times New Roman" w:cs="Times New Roman"/>
                <w:sz w:val="24"/>
              </w:rPr>
              <w:t>Булгарская</w:t>
            </w:r>
            <w:proofErr w:type="gramEnd"/>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915</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1976 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40 лет Октября</w:t>
            </w:r>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3276</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2300 м.</w:t>
            </w:r>
          </w:p>
        </w:tc>
        <w:tc>
          <w:tcPr>
            <w:tcW w:w="2406" w:type="dxa"/>
            <w:tcBorders>
              <w:top w:val="single" w:sz="4" w:space="0" w:color="auto"/>
              <w:left w:val="single" w:sz="4" w:space="0" w:color="auto"/>
              <w:bottom w:val="single" w:sz="4" w:space="0" w:color="auto"/>
              <w:right w:val="single" w:sz="4" w:space="0" w:color="auto"/>
            </w:tcBorders>
          </w:tcPr>
          <w:p w:rsidR="007C2EE6" w:rsidRDefault="007C2EE6" w:rsidP="007C2EE6">
            <w:r w:rsidRPr="00D51F60">
              <w:rPr>
                <w:rFonts w:ascii="Times New Roman" w:hAnsi="Times New Roman" w:cs="Times New Roman"/>
                <w:sz w:val="24"/>
              </w:rPr>
              <w:t>Удовлетворительное</w:t>
            </w:r>
          </w:p>
        </w:tc>
        <w:tc>
          <w:tcPr>
            <w:tcW w:w="1984"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Нагаева</w:t>
            </w:r>
          </w:p>
        </w:tc>
        <w:tc>
          <w:tcPr>
            <w:tcW w:w="2652" w:type="dxa"/>
            <w:tcBorders>
              <w:top w:val="single" w:sz="4" w:space="0" w:color="auto"/>
              <w:left w:val="single" w:sz="4" w:space="0" w:color="auto"/>
              <w:bottom w:val="single" w:sz="4" w:space="0" w:color="auto"/>
              <w:right w:val="single" w:sz="4" w:space="0" w:color="auto"/>
            </w:tcBorders>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3814</w:t>
            </w:r>
          </w:p>
        </w:tc>
      </w:tr>
      <w:tr w:rsidR="007C2EE6" w:rsidRPr="008F4742" w:rsidTr="005E75EC">
        <w:tc>
          <w:tcPr>
            <w:tcW w:w="2518" w:type="dxa"/>
            <w:tcBorders>
              <w:top w:val="single" w:sz="4" w:space="0" w:color="auto"/>
              <w:left w:val="single" w:sz="4" w:space="0" w:color="auto"/>
              <w:bottom w:val="single" w:sz="4" w:space="0" w:color="auto"/>
              <w:right w:val="single" w:sz="4" w:space="0" w:color="auto"/>
            </w:tcBorders>
          </w:tcPr>
          <w:p w:rsidR="007C2EE6" w:rsidRPr="008F4742" w:rsidRDefault="007C2EE6" w:rsidP="007C2EE6">
            <w:pPr>
              <w:spacing w:before="100" w:beforeAutospacing="1" w:after="100" w:afterAutospacing="1"/>
              <w:contextualSpacing/>
              <w:rPr>
                <w:rFonts w:ascii="Times New Roman" w:hAnsi="Times New Roman" w:cs="Times New Roman"/>
                <w:sz w:val="24"/>
              </w:rPr>
            </w:pPr>
          </w:p>
        </w:tc>
        <w:tc>
          <w:tcPr>
            <w:tcW w:w="2406" w:type="dxa"/>
            <w:tcBorders>
              <w:top w:val="single" w:sz="4" w:space="0" w:color="auto"/>
              <w:left w:val="single" w:sz="4" w:space="0" w:color="auto"/>
              <w:bottom w:val="single" w:sz="4" w:space="0" w:color="auto"/>
              <w:right w:val="single" w:sz="4" w:space="0" w:color="auto"/>
            </w:tcBorders>
          </w:tcPr>
          <w:p w:rsidR="007C2EE6" w:rsidRPr="008F4742" w:rsidRDefault="007C2EE6" w:rsidP="007C2EE6">
            <w:pPr>
              <w:spacing w:before="100" w:beforeAutospacing="1" w:after="100" w:afterAutospacing="1"/>
              <w:contextualSpacing/>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tcPr>
          <w:p w:rsidR="007C2EE6" w:rsidRPr="008F4742" w:rsidRDefault="007C2EE6" w:rsidP="007C2EE6">
            <w:pPr>
              <w:spacing w:before="100" w:beforeAutospacing="1" w:after="100" w:afterAutospacing="1"/>
              <w:contextualSpacing/>
              <w:rPr>
                <w:rFonts w:ascii="Times New Roman" w:hAnsi="Times New Roman" w:cs="Times New Roman"/>
                <w:sz w:val="24"/>
              </w:rPr>
            </w:pPr>
          </w:p>
        </w:tc>
        <w:tc>
          <w:tcPr>
            <w:tcW w:w="2652" w:type="dxa"/>
            <w:tcBorders>
              <w:top w:val="single" w:sz="4" w:space="0" w:color="auto"/>
              <w:left w:val="single" w:sz="4" w:space="0" w:color="auto"/>
              <w:bottom w:val="single" w:sz="4" w:space="0" w:color="auto"/>
              <w:right w:val="single" w:sz="4" w:space="0" w:color="auto"/>
            </w:tcBorders>
          </w:tcPr>
          <w:p w:rsidR="007C2EE6" w:rsidRPr="008F4742" w:rsidRDefault="007C2EE6" w:rsidP="007C2EE6">
            <w:pPr>
              <w:spacing w:before="100" w:beforeAutospacing="1" w:after="100" w:afterAutospacing="1"/>
              <w:contextualSpacing/>
              <w:rPr>
                <w:rFonts w:ascii="Times New Roman"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C2EE6" w:rsidRPr="008F4742" w:rsidRDefault="007C2EE6" w:rsidP="007C2EE6">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18257</w:t>
            </w:r>
          </w:p>
        </w:tc>
      </w:tr>
    </w:tbl>
    <w:p w:rsidR="00044745" w:rsidRDefault="00565A62" w:rsidP="00044745">
      <w:pPr>
        <w:spacing w:after="0"/>
        <w:jc w:val="right"/>
        <w:rPr>
          <w:rFonts w:ascii="Times New Roman" w:hAnsi="Times New Roman" w:cs="Times New Roman"/>
          <w:b/>
          <w:sz w:val="20"/>
        </w:rPr>
      </w:pPr>
      <w:r w:rsidRPr="008F4742">
        <w:rPr>
          <w:rFonts w:ascii="Times New Roman" w:hAnsi="Times New Roman" w:cs="Times New Roman"/>
          <w:sz w:val="24"/>
        </w:rPr>
        <w:br w:type="page"/>
      </w:r>
      <w:r w:rsidRPr="0072133A">
        <w:rPr>
          <w:rFonts w:ascii="Times New Roman" w:hAnsi="Times New Roman" w:cs="Times New Roman"/>
          <w:b/>
          <w:sz w:val="20"/>
        </w:rPr>
        <w:lastRenderedPageBreak/>
        <w:t>ПРИЛОЖЕНИЕ 2</w:t>
      </w:r>
      <w:r w:rsidR="00044745" w:rsidRPr="00044745">
        <w:rPr>
          <w:rFonts w:ascii="Times New Roman" w:hAnsi="Times New Roman" w:cs="Times New Roman"/>
          <w:b/>
          <w:sz w:val="20"/>
        </w:rPr>
        <w:t xml:space="preserve"> </w:t>
      </w:r>
    </w:p>
    <w:p w:rsidR="002A1BA0" w:rsidRPr="00601F38" w:rsidRDefault="00044745" w:rsidP="00FD624B">
      <w:pPr>
        <w:spacing w:before="100" w:beforeAutospacing="1" w:after="100" w:afterAutospacing="1"/>
        <w:contextualSpacing/>
        <w:jc w:val="right"/>
        <w:rPr>
          <w:rFonts w:ascii="Times New Roman" w:hAnsi="Times New Roman" w:cs="Times New Roman"/>
          <w:b/>
          <w:sz w:val="20"/>
        </w:rPr>
      </w:pPr>
      <w:r w:rsidRPr="00601F38">
        <w:rPr>
          <w:rFonts w:ascii="Times New Roman" w:hAnsi="Times New Roman" w:cs="Times New Roman"/>
          <w:b/>
          <w:sz w:val="20"/>
        </w:rPr>
        <w:t>к  конкурсной документации</w:t>
      </w:r>
    </w:p>
    <w:p w:rsidR="00044745" w:rsidRPr="00601F38" w:rsidRDefault="00044745" w:rsidP="00FD624B">
      <w:pPr>
        <w:spacing w:before="100" w:beforeAutospacing="1" w:after="100" w:afterAutospacing="1"/>
        <w:contextualSpacing/>
        <w:jc w:val="right"/>
        <w:rPr>
          <w:rFonts w:ascii="Times New Roman" w:hAnsi="Times New Roman" w:cs="Times New Roman"/>
          <w:b/>
          <w:sz w:val="20"/>
        </w:rPr>
      </w:pPr>
    </w:p>
    <w:p w:rsidR="0072133A" w:rsidRPr="00601F38" w:rsidRDefault="0072133A" w:rsidP="0072133A">
      <w:pPr>
        <w:jc w:val="center"/>
        <w:rPr>
          <w:rFonts w:ascii="Times New Roman" w:hAnsi="Times New Roman" w:cs="Times New Roman"/>
          <w:b/>
          <w:sz w:val="24"/>
        </w:rPr>
      </w:pPr>
      <w:r w:rsidRPr="00601F38">
        <w:rPr>
          <w:rFonts w:ascii="Times New Roman" w:hAnsi="Times New Roman" w:cs="Times New Roman"/>
          <w:b/>
          <w:sz w:val="24"/>
        </w:rPr>
        <w:t>ЛОТ №2</w:t>
      </w:r>
    </w:p>
    <w:p w:rsidR="00FB5E53" w:rsidRPr="00A11C37" w:rsidRDefault="002160A9" w:rsidP="0072133A">
      <w:pPr>
        <w:jc w:val="center"/>
        <w:rPr>
          <w:rFonts w:ascii="Times New Roman" w:hAnsi="Times New Roman" w:cs="Times New Roman"/>
          <w:b/>
          <w:sz w:val="24"/>
        </w:rPr>
      </w:pPr>
      <w:r w:rsidRPr="00601F38">
        <w:rPr>
          <w:rFonts w:ascii="Times New Roman" w:hAnsi="Times New Roman" w:cs="Times New Roman"/>
          <w:sz w:val="24"/>
        </w:rPr>
        <w:t xml:space="preserve">Тепловое хозяйство </w:t>
      </w:r>
      <w:r w:rsidR="00D53248" w:rsidRPr="00601F38">
        <w:rPr>
          <w:rFonts w:ascii="Times New Roman" w:hAnsi="Times New Roman" w:cs="Times New Roman"/>
          <w:sz w:val="24"/>
        </w:rPr>
        <w:t>г</w:t>
      </w:r>
      <w:proofErr w:type="gramStart"/>
      <w:r w:rsidR="00D53248" w:rsidRPr="00601F38">
        <w:rPr>
          <w:rFonts w:ascii="Times New Roman" w:hAnsi="Times New Roman" w:cs="Times New Roman"/>
          <w:sz w:val="24"/>
        </w:rPr>
        <w:t>.Б</w:t>
      </w:r>
      <w:proofErr w:type="gramEnd"/>
      <w:r w:rsidR="00D53248" w:rsidRPr="00601F38">
        <w:rPr>
          <w:rFonts w:ascii="Times New Roman" w:hAnsi="Times New Roman" w:cs="Times New Roman"/>
          <w:sz w:val="24"/>
        </w:rPr>
        <w:t>олгар</w:t>
      </w:r>
      <w:r w:rsidR="00044745" w:rsidRPr="00601F38">
        <w:rPr>
          <w:rFonts w:ascii="Times New Roman" w:hAnsi="Times New Roman" w:cs="Times New Roman"/>
          <w:sz w:val="24"/>
        </w:rPr>
        <w:t xml:space="preserve"> Республики Татарстан</w:t>
      </w:r>
    </w:p>
    <w:p w:rsidR="0072133A" w:rsidRDefault="0072133A" w:rsidP="00565A62">
      <w:pPr>
        <w:jc w:val="center"/>
        <w:rPr>
          <w:rFonts w:ascii="Times New Roman" w:hAnsi="Times New Roman" w:cs="Times New Roman"/>
          <w:b/>
          <w:sz w:val="24"/>
        </w:rPr>
      </w:pPr>
    </w:p>
    <w:tbl>
      <w:tblPr>
        <w:tblpPr w:leftFromText="180" w:rightFromText="180" w:vertAnchor="text" w:horzAnchor="margin" w:tblpXSpec="center" w:tblpY="482"/>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7"/>
        <w:gridCol w:w="1701"/>
        <w:gridCol w:w="1701"/>
        <w:gridCol w:w="2551"/>
        <w:gridCol w:w="1275"/>
      </w:tblGrid>
      <w:tr w:rsidR="00153073" w:rsidRPr="00C82C9E" w:rsidTr="00044745">
        <w:tc>
          <w:tcPr>
            <w:tcW w:w="2477" w:type="dxa"/>
            <w:tcBorders>
              <w:top w:val="single" w:sz="4" w:space="0" w:color="auto"/>
              <w:left w:val="single" w:sz="4" w:space="0" w:color="auto"/>
              <w:bottom w:val="single" w:sz="4" w:space="0" w:color="auto"/>
              <w:right w:val="single" w:sz="4" w:space="0" w:color="auto"/>
            </w:tcBorders>
            <w:hideMark/>
          </w:tcPr>
          <w:p w:rsidR="00153073" w:rsidRPr="008F4742" w:rsidRDefault="00153073" w:rsidP="00153073">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Наименование объекта общая площадь, протяженность</w:t>
            </w:r>
          </w:p>
        </w:tc>
        <w:tc>
          <w:tcPr>
            <w:tcW w:w="1701" w:type="dxa"/>
            <w:tcBorders>
              <w:top w:val="single" w:sz="4" w:space="0" w:color="auto"/>
              <w:left w:val="single" w:sz="4" w:space="0" w:color="auto"/>
              <w:bottom w:val="single" w:sz="4" w:space="0" w:color="auto"/>
              <w:right w:val="single" w:sz="4" w:space="0" w:color="auto"/>
            </w:tcBorders>
          </w:tcPr>
          <w:p w:rsidR="00153073" w:rsidRPr="008F4742" w:rsidRDefault="00153073" w:rsidP="00153073">
            <w:pPr>
              <w:spacing w:before="100" w:beforeAutospacing="1" w:after="100" w:afterAutospacing="1"/>
              <w:contextualSpacing/>
              <w:rPr>
                <w:rFonts w:ascii="Times New Roman" w:hAnsi="Times New Roman" w:cs="Times New Roman"/>
                <w:sz w:val="24"/>
              </w:rPr>
            </w:pPr>
            <w:r w:rsidRPr="002A1BA0">
              <w:rPr>
                <w:rFonts w:ascii="Times New Roman" w:hAnsi="Times New Roman" w:cs="Times New Roman"/>
                <w:sz w:val="24"/>
              </w:rPr>
              <w:t>Техническое состояние</w:t>
            </w:r>
          </w:p>
        </w:tc>
        <w:tc>
          <w:tcPr>
            <w:tcW w:w="1701" w:type="dxa"/>
            <w:tcBorders>
              <w:top w:val="single" w:sz="4" w:space="0" w:color="auto"/>
              <w:left w:val="single" w:sz="4" w:space="0" w:color="auto"/>
              <w:bottom w:val="single" w:sz="4" w:space="0" w:color="auto"/>
              <w:right w:val="single" w:sz="4" w:space="0" w:color="auto"/>
            </w:tcBorders>
            <w:hideMark/>
          </w:tcPr>
          <w:p w:rsidR="00153073" w:rsidRPr="008F4742" w:rsidRDefault="00153073" w:rsidP="00153073">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Адрес</w:t>
            </w:r>
          </w:p>
        </w:tc>
        <w:tc>
          <w:tcPr>
            <w:tcW w:w="2551" w:type="dxa"/>
            <w:tcBorders>
              <w:top w:val="single" w:sz="4" w:space="0" w:color="auto"/>
              <w:left w:val="single" w:sz="4" w:space="0" w:color="auto"/>
              <w:bottom w:val="single" w:sz="4" w:space="0" w:color="auto"/>
              <w:right w:val="single" w:sz="4" w:space="0" w:color="auto"/>
            </w:tcBorders>
            <w:hideMark/>
          </w:tcPr>
          <w:p w:rsidR="00153073" w:rsidRPr="008F4742" w:rsidRDefault="00153073" w:rsidP="00153073">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Кадастровый (или условный) номер</w:t>
            </w:r>
          </w:p>
        </w:tc>
        <w:tc>
          <w:tcPr>
            <w:tcW w:w="1275" w:type="dxa"/>
            <w:tcBorders>
              <w:top w:val="single" w:sz="4" w:space="0" w:color="auto"/>
              <w:left w:val="single" w:sz="4" w:space="0" w:color="auto"/>
              <w:bottom w:val="single" w:sz="4" w:space="0" w:color="auto"/>
              <w:right w:val="single" w:sz="4" w:space="0" w:color="auto"/>
            </w:tcBorders>
            <w:hideMark/>
          </w:tcPr>
          <w:p w:rsidR="00153073" w:rsidRPr="008F4742" w:rsidRDefault="00153073" w:rsidP="00153073">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Сумма арендной платы в месяц</w:t>
            </w:r>
            <w:r w:rsidR="008C1032">
              <w:rPr>
                <w:rFonts w:ascii="Times New Roman" w:hAnsi="Times New Roman" w:cs="Times New Roman"/>
                <w:sz w:val="24"/>
              </w:rPr>
              <w:t xml:space="preserve"> /</w:t>
            </w:r>
            <w:r w:rsidR="008C1032" w:rsidRPr="00E00400">
              <w:rPr>
                <w:rFonts w:ascii="Times New Roman" w:hAnsi="Times New Roman" w:cs="Times New Roman"/>
                <w:sz w:val="24"/>
              </w:rPr>
              <w:t>в рублях/</w:t>
            </w:r>
          </w:p>
        </w:tc>
      </w:tr>
      <w:tr w:rsidR="00153073" w:rsidRPr="00C82C9E" w:rsidTr="00044745">
        <w:tc>
          <w:tcPr>
            <w:tcW w:w="2477"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теплотрасса – 550 м.</w:t>
            </w:r>
          </w:p>
        </w:tc>
        <w:tc>
          <w:tcPr>
            <w:tcW w:w="1701" w:type="dxa"/>
            <w:tcBorders>
              <w:top w:val="single" w:sz="4" w:space="0" w:color="auto"/>
              <w:left w:val="single" w:sz="4" w:space="0" w:color="auto"/>
              <w:bottom w:val="single" w:sz="4" w:space="0" w:color="auto"/>
              <w:right w:val="single" w:sz="4" w:space="0" w:color="auto"/>
            </w:tcBorders>
          </w:tcPr>
          <w:p w:rsidR="00153073" w:rsidRDefault="00153073">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г. Болгар, ул. Пушкина</w:t>
            </w:r>
          </w:p>
        </w:tc>
        <w:tc>
          <w:tcPr>
            <w:tcW w:w="2551"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16-16-40/007/2010-084</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3073" w:rsidRPr="00CD4FB5" w:rsidRDefault="00153073" w:rsidP="002D549D">
            <w:pPr>
              <w:jc w:val="center"/>
              <w:rPr>
                <w:rFonts w:ascii="Times New Roman" w:hAnsi="Times New Roman" w:cs="Times New Roman"/>
                <w:sz w:val="24"/>
              </w:rPr>
            </w:pPr>
            <w:r w:rsidRPr="00CD4FB5">
              <w:rPr>
                <w:rFonts w:ascii="Times New Roman" w:hAnsi="Times New Roman" w:cs="Times New Roman"/>
                <w:sz w:val="24"/>
              </w:rPr>
              <w:t>2432</w:t>
            </w:r>
          </w:p>
        </w:tc>
      </w:tr>
      <w:tr w:rsidR="00153073" w:rsidRPr="00C82C9E" w:rsidTr="00044745">
        <w:tc>
          <w:tcPr>
            <w:tcW w:w="2477"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теплотрасса – 877 м.</w:t>
            </w:r>
          </w:p>
        </w:tc>
        <w:tc>
          <w:tcPr>
            <w:tcW w:w="1701" w:type="dxa"/>
            <w:tcBorders>
              <w:top w:val="single" w:sz="4" w:space="0" w:color="auto"/>
              <w:left w:val="single" w:sz="4" w:space="0" w:color="auto"/>
              <w:bottom w:val="single" w:sz="4" w:space="0" w:color="auto"/>
              <w:right w:val="single" w:sz="4" w:space="0" w:color="auto"/>
            </w:tcBorders>
          </w:tcPr>
          <w:p w:rsidR="00153073" w:rsidRDefault="00153073">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г. Болгар, ул. Пушкина</w:t>
            </w:r>
          </w:p>
        </w:tc>
        <w:tc>
          <w:tcPr>
            <w:tcW w:w="2551"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16-16-40/007/2010-090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3073" w:rsidRPr="00CD4FB5" w:rsidRDefault="00153073" w:rsidP="002D549D">
            <w:pPr>
              <w:jc w:val="center"/>
              <w:rPr>
                <w:rFonts w:ascii="Times New Roman" w:hAnsi="Times New Roman" w:cs="Times New Roman"/>
                <w:sz w:val="24"/>
              </w:rPr>
            </w:pPr>
            <w:r w:rsidRPr="00CD4FB5">
              <w:rPr>
                <w:rFonts w:ascii="Times New Roman" w:hAnsi="Times New Roman" w:cs="Times New Roman"/>
                <w:sz w:val="24"/>
              </w:rPr>
              <w:t>3878</w:t>
            </w:r>
          </w:p>
        </w:tc>
      </w:tr>
      <w:tr w:rsidR="00153073" w:rsidRPr="00C82C9E" w:rsidTr="00044745">
        <w:tc>
          <w:tcPr>
            <w:tcW w:w="2477"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теплотрасса – 158 м.</w:t>
            </w:r>
          </w:p>
        </w:tc>
        <w:tc>
          <w:tcPr>
            <w:tcW w:w="1701" w:type="dxa"/>
            <w:tcBorders>
              <w:top w:val="single" w:sz="4" w:space="0" w:color="auto"/>
              <w:left w:val="single" w:sz="4" w:space="0" w:color="auto"/>
              <w:bottom w:val="single" w:sz="4" w:space="0" w:color="auto"/>
              <w:right w:val="single" w:sz="4" w:space="0" w:color="auto"/>
            </w:tcBorders>
          </w:tcPr>
          <w:p w:rsidR="00153073" w:rsidRDefault="00153073">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 xml:space="preserve">г. Болгар, ул. </w:t>
            </w:r>
            <w:proofErr w:type="gramStart"/>
            <w:r w:rsidRPr="00CD4FB5">
              <w:rPr>
                <w:rFonts w:ascii="Times New Roman" w:hAnsi="Times New Roman" w:cs="Times New Roman"/>
                <w:sz w:val="24"/>
              </w:rPr>
              <w:t>Советская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16-16-40/007/2010-087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3073" w:rsidRPr="00CD4FB5" w:rsidRDefault="00153073" w:rsidP="002D549D">
            <w:pPr>
              <w:jc w:val="center"/>
              <w:rPr>
                <w:rFonts w:ascii="Times New Roman" w:hAnsi="Times New Roman" w:cs="Times New Roman"/>
                <w:sz w:val="24"/>
              </w:rPr>
            </w:pPr>
            <w:r w:rsidRPr="00CD4FB5">
              <w:rPr>
                <w:rFonts w:ascii="Times New Roman" w:hAnsi="Times New Roman" w:cs="Times New Roman"/>
                <w:sz w:val="24"/>
              </w:rPr>
              <w:t>699</w:t>
            </w:r>
          </w:p>
        </w:tc>
      </w:tr>
      <w:tr w:rsidR="00153073" w:rsidRPr="00C82C9E" w:rsidTr="00044745">
        <w:tc>
          <w:tcPr>
            <w:tcW w:w="2477"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теплотрасса – 140 м.</w:t>
            </w:r>
          </w:p>
        </w:tc>
        <w:tc>
          <w:tcPr>
            <w:tcW w:w="1701" w:type="dxa"/>
            <w:tcBorders>
              <w:top w:val="single" w:sz="4" w:space="0" w:color="auto"/>
              <w:left w:val="single" w:sz="4" w:space="0" w:color="auto"/>
              <w:bottom w:val="single" w:sz="4" w:space="0" w:color="auto"/>
              <w:right w:val="single" w:sz="4" w:space="0" w:color="auto"/>
            </w:tcBorders>
          </w:tcPr>
          <w:p w:rsidR="00153073" w:rsidRDefault="00153073">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 xml:space="preserve">г. Болгар, ул. </w:t>
            </w:r>
            <w:proofErr w:type="gramStart"/>
            <w:r w:rsidRPr="00CD4FB5">
              <w:rPr>
                <w:rFonts w:ascii="Times New Roman" w:hAnsi="Times New Roman" w:cs="Times New Roman"/>
                <w:sz w:val="24"/>
              </w:rPr>
              <w:t>Пионерская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16-16-40/007/2010-088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3073" w:rsidRPr="00CD4FB5" w:rsidRDefault="00153073" w:rsidP="002D549D">
            <w:pPr>
              <w:jc w:val="center"/>
              <w:rPr>
                <w:rFonts w:ascii="Times New Roman" w:hAnsi="Times New Roman" w:cs="Times New Roman"/>
                <w:sz w:val="24"/>
              </w:rPr>
            </w:pPr>
            <w:r w:rsidRPr="00CD4FB5">
              <w:rPr>
                <w:rFonts w:ascii="Times New Roman" w:hAnsi="Times New Roman" w:cs="Times New Roman"/>
                <w:sz w:val="24"/>
              </w:rPr>
              <w:t>619</w:t>
            </w:r>
          </w:p>
        </w:tc>
      </w:tr>
      <w:tr w:rsidR="00153073" w:rsidRPr="00C82C9E" w:rsidTr="00044745">
        <w:tc>
          <w:tcPr>
            <w:tcW w:w="2477"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теплотрасса – 160 м.</w:t>
            </w:r>
          </w:p>
        </w:tc>
        <w:tc>
          <w:tcPr>
            <w:tcW w:w="1701" w:type="dxa"/>
            <w:tcBorders>
              <w:top w:val="single" w:sz="4" w:space="0" w:color="auto"/>
              <w:left w:val="single" w:sz="4" w:space="0" w:color="auto"/>
              <w:bottom w:val="single" w:sz="4" w:space="0" w:color="auto"/>
              <w:right w:val="single" w:sz="4" w:space="0" w:color="auto"/>
            </w:tcBorders>
          </w:tcPr>
          <w:p w:rsidR="00153073" w:rsidRDefault="00153073">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 xml:space="preserve">г. Болгар, ул. </w:t>
            </w:r>
            <w:proofErr w:type="gramStart"/>
            <w:r w:rsidRPr="00CD4FB5">
              <w:rPr>
                <w:rFonts w:ascii="Times New Roman" w:hAnsi="Times New Roman" w:cs="Times New Roman"/>
                <w:sz w:val="24"/>
              </w:rPr>
              <w:t>Советская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16-16-40/007/2010-085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3073" w:rsidRPr="00CD4FB5" w:rsidRDefault="00153073" w:rsidP="002D549D">
            <w:pPr>
              <w:jc w:val="center"/>
              <w:rPr>
                <w:rFonts w:ascii="Times New Roman" w:hAnsi="Times New Roman" w:cs="Times New Roman"/>
                <w:sz w:val="24"/>
              </w:rPr>
            </w:pPr>
            <w:r w:rsidRPr="00CD4FB5">
              <w:rPr>
                <w:rFonts w:ascii="Times New Roman" w:hAnsi="Times New Roman" w:cs="Times New Roman"/>
                <w:sz w:val="24"/>
              </w:rPr>
              <w:t>707</w:t>
            </w:r>
          </w:p>
        </w:tc>
      </w:tr>
      <w:tr w:rsidR="00153073" w:rsidRPr="00C82C9E" w:rsidTr="00044745">
        <w:tc>
          <w:tcPr>
            <w:tcW w:w="2477"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автономная газовая котельная</w:t>
            </w:r>
          </w:p>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 xml:space="preserve"> – 28,5 кв.м.</w:t>
            </w:r>
          </w:p>
        </w:tc>
        <w:tc>
          <w:tcPr>
            <w:tcW w:w="1701" w:type="dxa"/>
            <w:tcBorders>
              <w:top w:val="single" w:sz="4" w:space="0" w:color="auto"/>
              <w:left w:val="single" w:sz="4" w:space="0" w:color="auto"/>
              <w:bottom w:val="single" w:sz="4" w:space="0" w:color="auto"/>
              <w:right w:val="single" w:sz="4" w:space="0" w:color="auto"/>
            </w:tcBorders>
          </w:tcPr>
          <w:p w:rsidR="00153073" w:rsidRDefault="00153073">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г. Болгар, ул. Дзержинского 10</w:t>
            </w:r>
          </w:p>
        </w:tc>
        <w:tc>
          <w:tcPr>
            <w:tcW w:w="2551" w:type="dxa"/>
            <w:tcBorders>
              <w:top w:val="single" w:sz="4" w:space="0" w:color="auto"/>
              <w:left w:val="single" w:sz="4" w:space="0" w:color="auto"/>
              <w:bottom w:val="single" w:sz="4" w:space="0" w:color="auto"/>
              <w:right w:val="single" w:sz="4" w:space="0" w:color="auto"/>
            </w:tcBorders>
            <w:hideMark/>
          </w:tcPr>
          <w:p w:rsidR="00153073" w:rsidRPr="00CD4FB5" w:rsidRDefault="00153073" w:rsidP="002D549D">
            <w:pPr>
              <w:spacing w:after="120"/>
              <w:rPr>
                <w:rFonts w:ascii="Times New Roman" w:hAnsi="Times New Roman" w:cs="Times New Roman"/>
                <w:sz w:val="24"/>
              </w:rPr>
            </w:pPr>
            <w:r w:rsidRPr="00CD4FB5">
              <w:rPr>
                <w:rFonts w:ascii="Times New Roman" w:hAnsi="Times New Roman" w:cs="Times New Roman"/>
                <w:sz w:val="24"/>
              </w:rPr>
              <w:t>16:37:011201:183:45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3073" w:rsidRPr="00CD4FB5" w:rsidRDefault="00153073" w:rsidP="002D549D">
            <w:pPr>
              <w:jc w:val="center"/>
              <w:rPr>
                <w:rFonts w:ascii="Times New Roman" w:hAnsi="Times New Roman" w:cs="Times New Roman"/>
                <w:sz w:val="24"/>
              </w:rPr>
            </w:pPr>
            <w:r w:rsidRPr="00CD4FB5">
              <w:rPr>
                <w:rFonts w:ascii="Times New Roman" w:hAnsi="Times New Roman" w:cs="Times New Roman"/>
                <w:sz w:val="24"/>
              </w:rPr>
              <w:t>512</w:t>
            </w:r>
          </w:p>
        </w:tc>
      </w:tr>
      <w:tr w:rsidR="00153073" w:rsidRPr="00C82C9E" w:rsidTr="00044745">
        <w:tc>
          <w:tcPr>
            <w:tcW w:w="2477" w:type="dxa"/>
            <w:tcBorders>
              <w:top w:val="single" w:sz="4" w:space="0" w:color="auto"/>
              <w:left w:val="single" w:sz="4" w:space="0" w:color="auto"/>
              <w:bottom w:val="single" w:sz="4" w:space="0" w:color="auto"/>
              <w:right w:val="single" w:sz="4" w:space="0" w:color="auto"/>
            </w:tcBorders>
          </w:tcPr>
          <w:p w:rsidR="00153073" w:rsidRPr="00CD4FB5" w:rsidRDefault="00153073" w:rsidP="002D549D">
            <w:pPr>
              <w:spacing w:after="120"/>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rsidR="00153073" w:rsidRPr="00CD4FB5" w:rsidRDefault="00153073" w:rsidP="002D549D">
            <w:pPr>
              <w:spacing w:after="120"/>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rsidR="00153073" w:rsidRPr="00CD4FB5" w:rsidRDefault="00153073" w:rsidP="002D549D">
            <w:pPr>
              <w:spacing w:after="120"/>
              <w:rPr>
                <w:rFonts w:ascii="Times New Roman" w:hAnsi="Times New Roman" w:cs="Times New Roman"/>
                <w:sz w:val="24"/>
              </w:rPr>
            </w:pPr>
          </w:p>
        </w:tc>
        <w:tc>
          <w:tcPr>
            <w:tcW w:w="2551" w:type="dxa"/>
            <w:tcBorders>
              <w:top w:val="single" w:sz="4" w:space="0" w:color="auto"/>
              <w:left w:val="single" w:sz="4" w:space="0" w:color="auto"/>
              <w:bottom w:val="single" w:sz="4" w:space="0" w:color="auto"/>
              <w:right w:val="single" w:sz="4" w:space="0" w:color="auto"/>
            </w:tcBorders>
          </w:tcPr>
          <w:p w:rsidR="00153073" w:rsidRPr="00CD4FB5" w:rsidRDefault="00153073" w:rsidP="002D549D">
            <w:pPr>
              <w:spacing w:after="120"/>
              <w:rPr>
                <w:rFonts w:ascii="Times New Roman"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3073" w:rsidRPr="00CD4FB5" w:rsidRDefault="00153073" w:rsidP="002D549D">
            <w:pPr>
              <w:jc w:val="center"/>
              <w:rPr>
                <w:rFonts w:ascii="Times New Roman" w:hAnsi="Times New Roman" w:cs="Times New Roman"/>
                <w:sz w:val="24"/>
              </w:rPr>
            </w:pPr>
            <w:r w:rsidRPr="00CD4FB5">
              <w:rPr>
                <w:rFonts w:ascii="Times New Roman" w:hAnsi="Times New Roman" w:cs="Times New Roman"/>
                <w:sz w:val="24"/>
              </w:rPr>
              <w:t>8847</w:t>
            </w:r>
          </w:p>
        </w:tc>
      </w:tr>
    </w:tbl>
    <w:p w:rsidR="0072133A" w:rsidRDefault="0072133A">
      <w:pPr>
        <w:rPr>
          <w:rFonts w:ascii="Times New Roman" w:hAnsi="Times New Roman" w:cs="Times New Roman"/>
          <w:b/>
          <w:sz w:val="24"/>
        </w:rPr>
      </w:pPr>
      <w:r>
        <w:rPr>
          <w:rFonts w:ascii="Times New Roman" w:hAnsi="Times New Roman" w:cs="Times New Roman"/>
          <w:b/>
          <w:sz w:val="24"/>
        </w:rPr>
        <w:br w:type="page"/>
      </w:r>
    </w:p>
    <w:p w:rsidR="0072133A" w:rsidRDefault="0072133A" w:rsidP="00044745">
      <w:pPr>
        <w:spacing w:after="0"/>
        <w:jc w:val="right"/>
        <w:rPr>
          <w:rFonts w:ascii="Times New Roman" w:hAnsi="Times New Roman" w:cs="Times New Roman"/>
          <w:b/>
          <w:sz w:val="20"/>
        </w:rPr>
      </w:pPr>
      <w:r>
        <w:rPr>
          <w:rFonts w:ascii="Times New Roman" w:hAnsi="Times New Roman" w:cs="Times New Roman"/>
          <w:b/>
          <w:sz w:val="20"/>
        </w:rPr>
        <w:lastRenderedPageBreak/>
        <w:t>ПРИЛОЖЕНИЕ 3</w:t>
      </w:r>
    </w:p>
    <w:p w:rsidR="00044745" w:rsidRDefault="00044745" w:rsidP="00044745">
      <w:pPr>
        <w:spacing w:after="0"/>
        <w:jc w:val="right"/>
        <w:rPr>
          <w:rFonts w:ascii="Times New Roman" w:hAnsi="Times New Roman" w:cs="Times New Roman"/>
          <w:b/>
          <w:sz w:val="20"/>
        </w:rPr>
      </w:pPr>
      <w:r>
        <w:rPr>
          <w:rFonts w:ascii="Times New Roman" w:hAnsi="Times New Roman" w:cs="Times New Roman"/>
          <w:b/>
          <w:sz w:val="20"/>
        </w:rPr>
        <w:t>к  конкурсной документации</w:t>
      </w:r>
    </w:p>
    <w:p w:rsidR="00044745" w:rsidRPr="0072133A" w:rsidRDefault="00044745" w:rsidP="0072133A">
      <w:pPr>
        <w:jc w:val="right"/>
        <w:rPr>
          <w:rFonts w:ascii="Times New Roman" w:hAnsi="Times New Roman" w:cs="Times New Roman"/>
          <w:b/>
          <w:sz w:val="20"/>
        </w:rPr>
      </w:pPr>
    </w:p>
    <w:p w:rsidR="0072133A" w:rsidRDefault="0072133A" w:rsidP="0072133A">
      <w:pPr>
        <w:jc w:val="center"/>
        <w:rPr>
          <w:rFonts w:ascii="Times New Roman" w:hAnsi="Times New Roman" w:cs="Times New Roman"/>
          <w:b/>
          <w:sz w:val="24"/>
        </w:rPr>
      </w:pPr>
      <w:r>
        <w:rPr>
          <w:rFonts w:ascii="Times New Roman" w:hAnsi="Times New Roman" w:cs="Times New Roman"/>
          <w:b/>
          <w:sz w:val="24"/>
        </w:rPr>
        <w:t>ЛОТ №3</w:t>
      </w:r>
    </w:p>
    <w:p w:rsidR="00FB5E53" w:rsidRPr="00A11C37" w:rsidRDefault="00D53248" w:rsidP="00FB5E53">
      <w:pPr>
        <w:jc w:val="center"/>
        <w:rPr>
          <w:rFonts w:ascii="Times New Roman" w:hAnsi="Times New Roman" w:cs="Times New Roman"/>
          <w:b/>
          <w:sz w:val="24"/>
        </w:rPr>
      </w:pPr>
      <w:r>
        <w:rPr>
          <w:rFonts w:ascii="Times New Roman" w:hAnsi="Times New Roman" w:cs="Times New Roman"/>
          <w:sz w:val="24"/>
        </w:rPr>
        <w:t>О</w:t>
      </w:r>
      <w:r w:rsidR="0045599B">
        <w:rPr>
          <w:rFonts w:ascii="Times New Roman" w:hAnsi="Times New Roman" w:cs="Times New Roman"/>
          <w:sz w:val="24"/>
        </w:rPr>
        <w:t>чистные сооружения</w:t>
      </w:r>
      <w:r w:rsidR="00044745">
        <w:rPr>
          <w:rFonts w:ascii="Times New Roman" w:hAnsi="Times New Roman" w:cs="Times New Roman"/>
          <w:sz w:val="24"/>
        </w:rPr>
        <w:t xml:space="preserve"> </w:t>
      </w:r>
      <w:r>
        <w:rPr>
          <w:rFonts w:ascii="Times New Roman" w:hAnsi="Times New Roman" w:cs="Times New Roman"/>
          <w:sz w:val="24"/>
        </w:rPr>
        <w:t>г</w:t>
      </w:r>
      <w:proofErr w:type="gramStart"/>
      <w:r>
        <w:rPr>
          <w:rFonts w:ascii="Times New Roman" w:hAnsi="Times New Roman" w:cs="Times New Roman"/>
          <w:sz w:val="24"/>
        </w:rPr>
        <w:t>.Б</w:t>
      </w:r>
      <w:proofErr w:type="gramEnd"/>
      <w:r>
        <w:rPr>
          <w:rFonts w:ascii="Times New Roman" w:hAnsi="Times New Roman" w:cs="Times New Roman"/>
          <w:sz w:val="24"/>
        </w:rPr>
        <w:t>олгар</w:t>
      </w:r>
      <w:r w:rsidR="00044745">
        <w:rPr>
          <w:rFonts w:ascii="Times New Roman" w:hAnsi="Times New Roman" w:cs="Times New Roman"/>
          <w:sz w:val="24"/>
        </w:rPr>
        <w:t xml:space="preserve"> Республики Татарстан</w:t>
      </w:r>
      <w:r w:rsidR="008F0B97">
        <w:rPr>
          <w:rFonts w:ascii="Times New Roman" w:hAnsi="Times New Roman" w:cs="Times New Roman"/>
          <w:sz w:val="24"/>
        </w:rPr>
        <w:t xml:space="preserve"> </w:t>
      </w:r>
    </w:p>
    <w:p w:rsidR="00565A62" w:rsidRPr="00710319" w:rsidRDefault="00565A62" w:rsidP="00565A62">
      <w:pPr>
        <w:jc w:val="center"/>
        <w:rPr>
          <w:rFonts w:ascii="Times New Roman" w:hAnsi="Times New Roman" w:cs="Times New Roman"/>
          <w:b/>
          <w:sz w:val="24"/>
        </w:rPr>
      </w:pPr>
    </w:p>
    <w:tbl>
      <w:tblPr>
        <w:tblpPr w:leftFromText="180" w:rightFromText="180" w:vertAnchor="text" w:horzAnchor="margin" w:tblpXSpec="center" w:tblpY="482"/>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436"/>
        <w:gridCol w:w="2133"/>
        <w:gridCol w:w="2119"/>
        <w:gridCol w:w="1275"/>
      </w:tblGrid>
      <w:tr w:rsidR="00153073" w:rsidRPr="00C82C9E" w:rsidTr="00044745">
        <w:tc>
          <w:tcPr>
            <w:tcW w:w="2235" w:type="dxa"/>
            <w:tcBorders>
              <w:top w:val="single" w:sz="4" w:space="0" w:color="auto"/>
              <w:left w:val="single" w:sz="4" w:space="0" w:color="auto"/>
              <w:bottom w:val="single" w:sz="4" w:space="0" w:color="auto"/>
              <w:right w:val="single" w:sz="4" w:space="0" w:color="auto"/>
            </w:tcBorders>
            <w:hideMark/>
          </w:tcPr>
          <w:p w:rsidR="00153073" w:rsidRPr="008F4742" w:rsidRDefault="00153073" w:rsidP="00153073">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Наименование объекта общая площадь, протяженность</w:t>
            </w:r>
          </w:p>
        </w:tc>
        <w:tc>
          <w:tcPr>
            <w:tcW w:w="2436" w:type="dxa"/>
            <w:tcBorders>
              <w:top w:val="single" w:sz="4" w:space="0" w:color="auto"/>
              <w:left w:val="single" w:sz="4" w:space="0" w:color="auto"/>
              <w:bottom w:val="single" w:sz="4" w:space="0" w:color="auto"/>
              <w:right w:val="single" w:sz="4" w:space="0" w:color="auto"/>
            </w:tcBorders>
          </w:tcPr>
          <w:p w:rsidR="00153073" w:rsidRPr="008F4742" w:rsidRDefault="00153073" w:rsidP="00153073">
            <w:pPr>
              <w:spacing w:before="100" w:beforeAutospacing="1" w:after="100" w:afterAutospacing="1"/>
              <w:contextualSpacing/>
              <w:rPr>
                <w:rFonts w:ascii="Times New Roman" w:hAnsi="Times New Roman" w:cs="Times New Roman"/>
                <w:sz w:val="24"/>
              </w:rPr>
            </w:pPr>
            <w:r w:rsidRPr="002A1BA0">
              <w:rPr>
                <w:rFonts w:ascii="Times New Roman" w:hAnsi="Times New Roman" w:cs="Times New Roman"/>
                <w:sz w:val="24"/>
              </w:rPr>
              <w:t>Техническое состояние</w:t>
            </w:r>
          </w:p>
        </w:tc>
        <w:tc>
          <w:tcPr>
            <w:tcW w:w="2133" w:type="dxa"/>
            <w:tcBorders>
              <w:top w:val="single" w:sz="4" w:space="0" w:color="auto"/>
              <w:left w:val="single" w:sz="4" w:space="0" w:color="auto"/>
              <w:bottom w:val="single" w:sz="4" w:space="0" w:color="auto"/>
              <w:right w:val="single" w:sz="4" w:space="0" w:color="auto"/>
            </w:tcBorders>
            <w:hideMark/>
          </w:tcPr>
          <w:p w:rsidR="00153073" w:rsidRPr="008F4742" w:rsidRDefault="00153073" w:rsidP="00153073">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Адрес</w:t>
            </w:r>
          </w:p>
        </w:tc>
        <w:tc>
          <w:tcPr>
            <w:tcW w:w="2119" w:type="dxa"/>
            <w:tcBorders>
              <w:top w:val="single" w:sz="4" w:space="0" w:color="auto"/>
              <w:left w:val="single" w:sz="4" w:space="0" w:color="auto"/>
              <w:bottom w:val="single" w:sz="4" w:space="0" w:color="auto"/>
              <w:right w:val="single" w:sz="4" w:space="0" w:color="auto"/>
            </w:tcBorders>
            <w:hideMark/>
          </w:tcPr>
          <w:p w:rsidR="00153073" w:rsidRPr="008F4742" w:rsidRDefault="00153073" w:rsidP="00153073">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Кадастровый (или условный) номер</w:t>
            </w:r>
          </w:p>
        </w:tc>
        <w:tc>
          <w:tcPr>
            <w:tcW w:w="1275" w:type="dxa"/>
            <w:tcBorders>
              <w:top w:val="single" w:sz="4" w:space="0" w:color="auto"/>
              <w:left w:val="single" w:sz="4" w:space="0" w:color="auto"/>
              <w:bottom w:val="single" w:sz="4" w:space="0" w:color="auto"/>
              <w:right w:val="single" w:sz="4" w:space="0" w:color="auto"/>
            </w:tcBorders>
            <w:hideMark/>
          </w:tcPr>
          <w:p w:rsidR="00153073" w:rsidRPr="008F4742" w:rsidRDefault="00153073" w:rsidP="00153073">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Сумма арендной платы в месяц</w:t>
            </w:r>
            <w:r w:rsidR="008C1032" w:rsidRPr="00D47BC8">
              <w:rPr>
                <w:rFonts w:ascii="Times New Roman" w:hAnsi="Times New Roman" w:cs="Times New Roman"/>
                <w:sz w:val="24"/>
              </w:rPr>
              <w:t>/в рублях/</w:t>
            </w:r>
          </w:p>
        </w:tc>
      </w:tr>
      <w:tr w:rsidR="00153073" w:rsidRPr="00C82C9E" w:rsidTr="00044745">
        <w:tc>
          <w:tcPr>
            <w:tcW w:w="2235" w:type="dxa"/>
            <w:tcBorders>
              <w:top w:val="single" w:sz="4" w:space="0" w:color="auto"/>
              <w:left w:val="single" w:sz="4" w:space="0" w:color="auto"/>
              <w:bottom w:val="single" w:sz="4" w:space="0" w:color="auto"/>
              <w:right w:val="single" w:sz="4" w:space="0" w:color="auto"/>
            </w:tcBorders>
            <w:hideMark/>
          </w:tcPr>
          <w:p w:rsidR="00153073" w:rsidRPr="00153073" w:rsidRDefault="00044745" w:rsidP="00153073">
            <w:pPr>
              <w:spacing w:before="100" w:beforeAutospacing="1" w:after="100" w:afterAutospacing="1"/>
              <w:contextualSpacing/>
              <w:rPr>
                <w:rFonts w:ascii="Times New Roman" w:hAnsi="Times New Roman" w:cs="Times New Roman"/>
                <w:sz w:val="24"/>
              </w:rPr>
            </w:pPr>
            <w:r>
              <w:rPr>
                <w:rFonts w:ascii="Times New Roman" w:hAnsi="Times New Roman" w:cs="Times New Roman"/>
                <w:sz w:val="24"/>
              </w:rPr>
              <w:t>Здание служебно-бытовое</w:t>
            </w:r>
            <w:r w:rsidR="00153073" w:rsidRPr="00153073">
              <w:rPr>
                <w:rFonts w:ascii="Times New Roman" w:hAnsi="Times New Roman" w:cs="Times New Roman"/>
                <w:sz w:val="24"/>
              </w:rPr>
              <w:t>, площадь 5,3 кв.м.</w:t>
            </w:r>
          </w:p>
        </w:tc>
        <w:tc>
          <w:tcPr>
            <w:tcW w:w="2436" w:type="dxa"/>
            <w:tcBorders>
              <w:top w:val="single" w:sz="4" w:space="0" w:color="auto"/>
              <w:left w:val="single" w:sz="4" w:space="0" w:color="auto"/>
              <w:bottom w:val="single" w:sz="4" w:space="0" w:color="auto"/>
              <w:right w:val="single" w:sz="4" w:space="0" w:color="auto"/>
            </w:tcBorders>
          </w:tcPr>
          <w:p w:rsidR="00153073" w:rsidRPr="00153073" w:rsidRDefault="00153073" w:rsidP="00153073">
            <w:pPr>
              <w:spacing w:before="100" w:beforeAutospacing="1" w:after="100" w:afterAutospacing="1"/>
              <w:contextualSpacing/>
              <w:rPr>
                <w:rFonts w:ascii="Times New Roman" w:hAnsi="Times New Roman" w:cs="Times New Roman"/>
                <w:sz w:val="24"/>
              </w:rPr>
            </w:pPr>
            <w:r w:rsidRPr="00761A1E">
              <w:rPr>
                <w:rFonts w:ascii="Times New Roman" w:hAnsi="Times New Roman" w:cs="Times New Roman"/>
                <w:sz w:val="24"/>
              </w:rPr>
              <w:t>Удовлетворительное</w:t>
            </w:r>
          </w:p>
        </w:tc>
        <w:tc>
          <w:tcPr>
            <w:tcW w:w="2133"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 xml:space="preserve">200 м по направлению на </w:t>
            </w:r>
            <w:proofErr w:type="spellStart"/>
            <w:r w:rsidRPr="00153073">
              <w:rPr>
                <w:rFonts w:ascii="Times New Roman" w:hAnsi="Times New Roman" w:cs="Times New Roman"/>
                <w:sz w:val="24"/>
              </w:rPr>
              <w:t>сев</w:t>
            </w:r>
            <w:proofErr w:type="gramStart"/>
            <w:r w:rsidRPr="00153073">
              <w:rPr>
                <w:rFonts w:ascii="Times New Roman" w:hAnsi="Times New Roman" w:cs="Times New Roman"/>
                <w:sz w:val="24"/>
              </w:rPr>
              <w:t>.-</w:t>
            </w:r>
            <w:proofErr w:type="gramEnd"/>
            <w:r w:rsidRPr="00153073">
              <w:rPr>
                <w:rFonts w:ascii="Times New Roman" w:hAnsi="Times New Roman" w:cs="Times New Roman"/>
                <w:sz w:val="24"/>
              </w:rPr>
              <w:t>запад</w:t>
            </w:r>
            <w:proofErr w:type="spellEnd"/>
            <w:r w:rsidRPr="00153073">
              <w:rPr>
                <w:rFonts w:ascii="Times New Roman" w:hAnsi="Times New Roman" w:cs="Times New Roman"/>
                <w:sz w:val="24"/>
              </w:rPr>
              <w:t xml:space="preserve"> г. Булгар от ориентира территории МПП ЖКХ</w:t>
            </w:r>
          </w:p>
        </w:tc>
        <w:tc>
          <w:tcPr>
            <w:tcW w:w="2119"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16:37:170209:22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346</w:t>
            </w:r>
          </w:p>
        </w:tc>
      </w:tr>
      <w:tr w:rsidR="00153073" w:rsidRPr="00C82C9E" w:rsidTr="00044745">
        <w:tc>
          <w:tcPr>
            <w:tcW w:w="2235" w:type="dxa"/>
            <w:tcBorders>
              <w:top w:val="single" w:sz="4" w:space="0" w:color="auto"/>
              <w:left w:val="single" w:sz="4" w:space="0" w:color="auto"/>
              <w:bottom w:val="single" w:sz="4" w:space="0" w:color="auto"/>
              <w:right w:val="single" w:sz="4" w:space="0" w:color="auto"/>
            </w:tcBorders>
            <w:hideMark/>
          </w:tcPr>
          <w:p w:rsidR="00153073" w:rsidRPr="00153073" w:rsidRDefault="00153073" w:rsidP="00153073">
            <w:pPr>
              <w:spacing w:before="100" w:beforeAutospacing="1" w:after="100" w:afterAutospacing="1"/>
              <w:contextualSpacing/>
              <w:rPr>
                <w:rFonts w:ascii="Times New Roman" w:hAnsi="Times New Roman" w:cs="Times New Roman"/>
                <w:sz w:val="24"/>
              </w:rPr>
            </w:pPr>
            <w:r w:rsidRPr="00153073">
              <w:rPr>
                <w:rFonts w:ascii="Times New Roman" w:hAnsi="Times New Roman" w:cs="Times New Roman"/>
                <w:sz w:val="24"/>
              </w:rPr>
              <w:t>Компрессорная, площадь 15,2 кв</w:t>
            </w:r>
            <w:proofErr w:type="gramStart"/>
            <w:r w:rsidRPr="00153073">
              <w:rPr>
                <w:rFonts w:ascii="Times New Roman" w:hAnsi="Times New Roman" w:cs="Times New Roman"/>
                <w:sz w:val="24"/>
              </w:rPr>
              <w:t>.м</w:t>
            </w:r>
            <w:proofErr w:type="gramEnd"/>
          </w:p>
        </w:tc>
        <w:tc>
          <w:tcPr>
            <w:tcW w:w="2436" w:type="dxa"/>
            <w:tcBorders>
              <w:top w:val="single" w:sz="4" w:space="0" w:color="auto"/>
              <w:left w:val="single" w:sz="4" w:space="0" w:color="auto"/>
              <w:bottom w:val="single" w:sz="4" w:space="0" w:color="auto"/>
              <w:right w:val="single" w:sz="4" w:space="0" w:color="auto"/>
            </w:tcBorders>
          </w:tcPr>
          <w:p w:rsidR="00153073" w:rsidRPr="00153073" w:rsidRDefault="00153073" w:rsidP="00153073">
            <w:pPr>
              <w:spacing w:before="100" w:beforeAutospacing="1" w:after="100" w:afterAutospacing="1"/>
              <w:contextualSpacing/>
              <w:rPr>
                <w:rFonts w:ascii="Times New Roman" w:hAnsi="Times New Roman" w:cs="Times New Roman"/>
                <w:sz w:val="24"/>
              </w:rPr>
            </w:pPr>
            <w:r w:rsidRPr="00761A1E">
              <w:rPr>
                <w:rFonts w:ascii="Times New Roman" w:hAnsi="Times New Roman" w:cs="Times New Roman"/>
                <w:sz w:val="24"/>
              </w:rPr>
              <w:t>Удовлетворительное</w:t>
            </w:r>
          </w:p>
        </w:tc>
        <w:tc>
          <w:tcPr>
            <w:tcW w:w="2133"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 xml:space="preserve">200 м по направлению на </w:t>
            </w:r>
            <w:proofErr w:type="spellStart"/>
            <w:r w:rsidRPr="00153073">
              <w:rPr>
                <w:rFonts w:ascii="Times New Roman" w:hAnsi="Times New Roman" w:cs="Times New Roman"/>
                <w:sz w:val="24"/>
              </w:rPr>
              <w:t>сев</w:t>
            </w:r>
            <w:proofErr w:type="gramStart"/>
            <w:r w:rsidRPr="00153073">
              <w:rPr>
                <w:rFonts w:ascii="Times New Roman" w:hAnsi="Times New Roman" w:cs="Times New Roman"/>
                <w:sz w:val="24"/>
              </w:rPr>
              <w:t>.-</w:t>
            </w:r>
            <w:proofErr w:type="gramEnd"/>
            <w:r w:rsidRPr="00153073">
              <w:rPr>
                <w:rFonts w:ascii="Times New Roman" w:hAnsi="Times New Roman" w:cs="Times New Roman"/>
                <w:sz w:val="24"/>
              </w:rPr>
              <w:t>запад</w:t>
            </w:r>
            <w:proofErr w:type="spellEnd"/>
            <w:r w:rsidRPr="00153073">
              <w:rPr>
                <w:rFonts w:ascii="Times New Roman" w:hAnsi="Times New Roman" w:cs="Times New Roman"/>
                <w:sz w:val="24"/>
              </w:rPr>
              <w:t xml:space="preserve"> г. Булгар от ориентира территории МПП ЖКХ</w:t>
            </w:r>
          </w:p>
        </w:tc>
        <w:tc>
          <w:tcPr>
            <w:tcW w:w="2119"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16:37:170209:21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688</w:t>
            </w:r>
          </w:p>
        </w:tc>
      </w:tr>
      <w:tr w:rsidR="00153073" w:rsidRPr="00C82C9E" w:rsidTr="00044745">
        <w:tc>
          <w:tcPr>
            <w:tcW w:w="2235" w:type="dxa"/>
            <w:tcBorders>
              <w:top w:val="single" w:sz="4" w:space="0" w:color="auto"/>
              <w:left w:val="single" w:sz="4" w:space="0" w:color="auto"/>
              <w:bottom w:val="single" w:sz="4" w:space="0" w:color="auto"/>
              <w:right w:val="single" w:sz="4" w:space="0" w:color="auto"/>
            </w:tcBorders>
            <w:hideMark/>
          </w:tcPr>
          <w:p w:rsidR="00153073" w:rsidRPr="00153073" w:rsidRDefault="00153073" w:rsidP="00153073">
            <w:pPr>
              <w:spacing w:before="100" w:beforeAutospacing="1" w:after="100" w:afterAutospacing="1"/>
              <w:contextualSpacing/>
              <w:rPr>
                <w:rFonts w:ascii="Times New Roman" w:hAnsi="Times New Roman" w:cs="Times New Roman"/>
                <w:sz w:val="24"/>
              </w:rPr>
            </w:pPr>
            <w:r w:rsidRPr="00153073">
              <w:rPr>
                <w:rFonts w:ascii="Times New Roman" w:hAnsi="Times New Roman" w:cs="Times New Roman"/>
                <w:sz w:val="24"/>
              </w:rPr>
              <w:t>Производственный корпус,  площадь 358,5 кв.м.</w:t>
            </w:r>
          </w:p>
        </w:tc>
        <w:tc>
          <w:tcPr>
            <w:tcW w:w="2436" w:type="dxa"/>
            <w:tcBorders>
              <w:top w:val="single" w:sz="4" w:space="0" w:color="auto"/>
              <w:left w:val="single" w:sz="4" w:space="0" w:color="auto"/>
              <w:bottom w:val="single" w:sz="4" w:space="0" w:color="auto"/>
              <w:right w:val="single" w:sz="4" w:space="0" w:color="auto"/>
            </w:tcBorders>
          </w:tcPr>
          <w:p w:rsidR="00153073" w:rsidRPr="00153073" w:rsidRDefault="00153073" w:rsidP="00153073">
            <w:pPr>
              <w:spacing w:before="100" w:beforeAutospacing="1" w:after="100" w:afterAutospacing="1"/>
              <w:contextualSpacing/>
              <w:rPr>
                <w:rFonts w:ascii="Times New Roman" w:hAnsi="Times New Roman" w:cs="Times New Roman"/>
                <w:sz w:val="24"/>
              </w:rPr>
            </w:pPr>
            <w:r w:rsidRPr="00761A1E">
              <w:rPr>
                <w:rFonts w:ascii="Times New Roman" w:hAnsi="Times New Roman" w:cs="Times New Roman"/>
                <w:sz w:val="24"/>
              </w:rPr>
              <w:t>Удовлетворительное</w:t>
            </w:r>
          </w:p>
        </w:tc>
        <w:tc>
          <w:tcPr>
            <w:tcW w:w="2133"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 xml:space="preserve">200 м по направлению на </w:t>
            </w:r>
            <w:proofErr w:type="spellStart"/>
            <w:r w:rsidRPr="00153073">
              <w:rPr>
                <w:rFonts w:ascii="Times New Roman" w:hAnsi="Times New Roman" w:cs="Times New Roman"/>
                <w:sz w:val="24"/>
              </w:rPr>
              <w:t>сев</w:t>
            </w:r>
            <w:proofErr w:type="gramStart"/>
            <w:r w:rsidRPr="00153073">
              <w:rPr>
                <w:rFonts w:ascii="Times New Roman" w:hAnsi="Times New Roman" w:cs="Times New Roman"/>
                <w:sz w:val="24"/>
              </w:rPr>
              <w:t>.-</w:t>
            </w:r>
            <w:proofErr w:type="gramEnd"/>
            <w:r w:rsidRPr="00153073">
              <w:rPr>
                <w:rFonts w:ascii="Times New Roman" w:hAnsi="Times New Roman" w:cs="Times New Roman"/>
                <w:sz w:val="24"/>
              </w:rPr>
              <w:t>запад</w:t>
            </w:r>
            <w:proofErr w:type="spellEnd"/>
            <w:r w:rsidRPr="00153073">
              <w:rPr>
                <w:rFonts w:ascii="Times New Roman" w:hAnsi="Times New Roman" w:cs="Times New Roman"/>
                <w:sz w:val="24"/>
              </w:rPr>
              <w:t xml:space="preserve"> г. Булгар от ориентира территории МПП ЖКХ</w:t>
            </w:r>
          </w:p>
        </w:tc>
        <w:tc>
          <w:tcPr>
            <w:tcW w:w="2119"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16:37:170209:17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15775</w:t>
            </w:r>
          </w:p>
        </w:tc>
      </w:tr>
      <w:tr w:rsidR="00153073" w:rsidRPr="00C82C9E" w:rsidTr="00044745">
        <w:tc>
          <w:tcPr>
            <w:tcW w:w="2235" w:type="dxa"/>
            <w:tcBorders>
              <w:top w:val="single" w:sz="4" w:space="0" w:color="auto"/>
              <w:left w:val="single" w:sz="4" w:space="0" w:color="auto"/>
              <w:bottom w:val="single" w:sz="4" w:space="0" w:color="auto"/>
              <w:right w:val="single" w:sz="4" w:space="0" w:color="auto"/>
            </w:tcBorders>
            <w:hideMark/>
          </w:tcPr>
          <w:p w:rsidR="00153073" w:rsidRPr="00153073" w:rsidRDefault="00153073" w:rsidP="00153073">
            <w:pPr>
              <w:spacing w:before="100" w:beforeAutospacing="1" w:after="100" w:afterAutospacing="1"/>
              <w:contextualSpacing/>
              <w:rPr>
                <w:rFonts w:ascii="Times New Roman" w:hAnsi="Times New Roman" w:cs="Times New Roman"/>
                <w:sz w:val="24"/>
              </w:rPr>
            </w:pPr>
            <w:r w:rsidRPr="00153073">
              <w:rPr>
                <w:rFonts w:ascii="Times New Roman" w:hAnsi="Times New Roman" w:cs="Times New Roman"/>
                <w:sz w:val="24"/>
              </w:rPr>
              <w:t>Канализационная насосная станция, площадь 13,7 кв.м.</w:t>
            </w:r>
          </w:p>
        </w:tc>
        <w:tc>
          <w:tcPr>
            <w:tcW w:w="2436" w:type="dxa"/>
            <w:tcBorders>
              <w:top w:val="single" w:sz="4" w:space="0" w:color="auto"/>
              <w:left w:val="single" w:sz="4" w:space="0" w:color="auto"/>
              <w:bottom w:val="single" w:sz="4" w:space="0" w:color="auto"/>
              <w:right w:val="single" w:sz="4" w:space="0" w:color="auto"/>
            </w:tcBorders>
          </w:tcPr>
          <w:p w:rsidR="00153073" w:rsidRPr="00153073" w:rsidRDefault="00153073" w:rsidP="00153073">
            <w:pPr>
              <w:spacing w:before="100" w:beforeAutospacing="1" w:after="100" w:afterAutospacing="1"/>
              <w:contextualSpacing/>
              <w:rPr>
                <w:rFonts w:ascii="Times New Roman" w:hAnsi="Times New Roman" w:cs="Times New Roman"/>
                <w:sz w:val="24"/>
              </w:rPr>
            </w:pPr>
            <w:r w:rsidRPr="00761A1E">
              <w:rPr>
                <w:rFonts w:ascii="Times New Roman" w:hAnsi="Times New Roman" w:cs="Times New Roman"/>
                <w:sz w:val="24"/>
              </w:rPr>
              <w:t>Удовлетворительное</w:t>
            </w:r>
          </w:p>
        </w:tc>
        <w:tc>
          <w:tcPr>
            <w:tcW w:w="2133"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 xml:space="preserve">200 м по направлению на </w:t>
            </w:r>
            <w:proofErr w:type="spellStart"/>
            <w:r w:rsidRPr="00153073">
              <w:rPr>
                <w:rFonts w:ascii="Times New Roman" w:hAnsi="Times New Roman" w:cs="Times New Roman"/>
                <w:sz w:val="24"/>
              </w:rPr>
              <w:t>сев</w:t>
            </w:r>
            <w:proofErr w:type="gramStart"/>
            <w:r w:rsidRPr="00153073">
              <w:rPr>
                <w:rFonts w:ascii="Times New Roman" w:hAnsi="Times New Roman" w:cs="Times New Roman"/>
                <w:sz w:val="24"/>
              </w:rPr>
              <w:t>.-</w:t>
            </w:r>
            <w:proofErr w:type="gramEnd"/>
            <w:r w:rsidRPr="00153073">
              <w:rPr>
                <w:rFonts w:ascii="Times New Roman" w:hAnsi="Times New Roman" w:cs="Times New Roman"/>
                <w:sz w:val="24"/>
              </w:rPr>
              <w:t>запад</w:t>
            </w:r>
            <w:proofErr w:type="spellEnd"/>
            <w:r w:rsidRPr="00153073">
              <w:rPr>
                <w:rFonts w:ascii="Times New Roman" w:hAnsi="Times New Roman" w:cs="Times New Roman"/>
                <w:sz w:val="24"/>
              </w:rPr>
              <w:t xml:space="preserve"> г. Булгар от ориентира территории МПП ЖКХ</w:t>
            </w:r>
          </w:p>
        </w:tc>
        <w:tc>
          <w:tcPr>
            <w:tcW w:w="2119"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16:37:170209:20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948</w:t>
            </w:r>
          </w:p>
        </w:tc>
      </w:tr>
      <w:tr w:rsidR="00153073" w:rsidRPr="00C82C9E" w:rsidTr="00044745">
        <w:tc>
          <w:tcPr>
            <w:tcW w:w="2235" w:type="dxa"/>
            <w:tcBorders>
              <w:top w:val="single" w:sz="4" w:space="0" w:color="auto"/>
              <w:left w:val="single" w:sz="4" w:space="0" w:color="auto"/>
              <w:bottom w:val="single" w:sz="4" w:space="0" w:color="auto"/>
              <w:right w:val="single" w:sz="4" w:space="0" w:color="auto"/>
            </w:tcBorders>
          </w:tcPr>
          <w:p w:rsidR="00153073" w:rsidRPr="00153073" w:rsidRDefault="00153073" w:rsidP="00153073">
            <w:pPr>
              <w:spacing w:before="100" w:beforeAutospacing="1" w:after="100" w:afterAutospacing="1"/>
              <w:contextualSpacing/>
              <w:rPr>
                <w:rFonts w:ascii="Times New Roman" w:hAnsi="Times New Roman" w:cs="Times New Roman"/>
                <w:sz w:val="24"/>
              </w:rPr>
            </w:pPr>
          </w:p>
        </w:tc>
        <w:tc>
          <w:tcPr>
            <w:tcW w:w="2436" w:type="dxa"/>
            <w:tcBorders>
              <w:top w:val="single" w:sz="4" w:space="0" w:color="auto"/>
              <w:left w:val="single" w:sz="4" w:space="0" w:color="auto"/>
              <w:bottom w:val="single" w:sz="4" w:space="0" w:color="auto"/>
              <w:right w:val="single" w:sz="4" w:space="0" w:color="auto"/>
            </w:tcBorders>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p>
        </w:tc>
        <w:tc>
          <w:tcPr>
            <w:tcW w:w="2133" w:type="dxa"/>
            <w:tcBorders>
              <w:top w:val="single" w:sz="4" w:space="0" w:color="auto"/>
              <w:left w:val="single" w:sz="4" w:space="0" w:color="auto"/>
              <w:bottom w:val="single" w:sz="4" w:space="0" w:color="auto"/>
              <w:right w:val="single" w:sz="4" w:space="0" w:color="auto"/>
            </w:tcBorders>
            <w:vAlign w:val="center"/>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p>
        </w:tc>
        <w:tc>
          <w:tcPr>
            <w:tcW w:w="2119" w:type="dxa"/>
            <w:tcBorders>
              <w:top w:val="single" w:sz="4" w:space="0" w:color="auto"/>
              <w:left w:val="single" w:sz="4" w:space="0" w:color="auto"/>
              <w:bottom w:val="single" w:sz="4" w:space="0" w:color="auto"/>
              <w:right w:val="single" w:sz="4" w:space="0" w:color="auto"/>
            </w:tcBorders>
            <w:vAlign w:val="center"/>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3073" w:rsidRPr="00153073" w:rsidRDefault="00153073" w:rsidP="00153073">
            <w:pPr>
              <w:spacing w:before="100" w:beforeAutospacing="1" w:after="100" w:afterAutospacing="1"/>
              <w:contextualSpacing/>
              <w:jc w:val="center"/>
              <w:rPr>
                <w:rFonts w:ascii="Times New Roman" w:hAnsi="Times New Roman" w:cs="Times New Roman"/>
                <w:sz w:val="24"/>
              </w:rPr>
            </w:pPr>
            <w:r w:rsidRPr="00153073">
              <w:rPr>
                <w:rFonts w:ascii="Times New Roman" w:hAnsi="Times New Roman" w:cs="Times New Roman"/>
                <w:sz w:val="24"/>
              </w:rPr>
              <w:t>17757</w:t>
            </w:r>
          </w:p>
        </w:tc>
      </w:tr>
    </w:tbl>
    <w:p w:rsidR="000878EF" w:rsidRDefault="000878EF" w:rsidP="000878EF">
      <w:pPr>
        <w:jc w:val="right"/>
        <w:rPr>
          <w:rFonts w:ascii="Times New Roman" w:hAnsi="Times New Roman" w:cs="Times New Roman"/>
          <w:b/>
          <w:sz w:val="24"/>
        </w:rPr>
      </w:pPr>
    </w:p>
    <w:p w:rsidR="000878EF" w:rsidRDefault="000878EF" w:rsidP="000878EF">
      <w:pPr>
        <w:jc w:val="right"/>
        <w:rPr>
          <w:rFonts w:ascii="Times New Roman" w:hAnsi="Times New Roman" w:cs="Times New Roman"/>
          <w:b/>
          <w:sz w:val="24"/>
        </w:rPr>
      </w:pPr>
    </w:p>
    <w:p w:rsidR="008F0B97" w:rsidRDefault="008F0B97" w:rsidP="000878EF">
      <w:pPr>
        <w:jc w:val="right"/>
        <w:rPr>
          <w:rFonts w:ascii="Times New Roman" w:hAnsi="Times New Roman" w:cs="Times New Roman"/>
          <w:b/>
          <w:sz w:val="24"/>
        </w:rPr>
      </w:pPr>
    </w:p>
    <w:p w:rsidR="000878EF" w:rsidRDefault="000878EF" w:rsidP="000878EF">
      <w:pPr>
        <w:jc w:val="right"/>
        <w:rPr>
          <w:rFonts w:ascii="Times New Roman" w:hAnsi="Times New Roman" w:cs="Times New Roman"/>
          <w:b/>
          <w:sz w:val="24"/>
        </w:rPr>
      </w:pPr>
    </w:p>
    <w:p w:rsidR="000878EF" w:rsidRDefault="000878EF" w:rsidP="000878EF">
      <w:pPr>
        <w:jc w:val="right"/>
        <w:rPr>
          <w:rFonts w:ascii="Times New Roman" w:hAnsi="Times New Roman" w:cs="Times New Roman"/>
          <w:b/>
          <w:sz w:val="24"/>
        </w:rPr>
      </w:pPr>
    </w:p>
    <w:p w:rsidR="00FD624B" w:rsidRDefault="00FD624B" w:rsidP="000878EF">
      <w:pPr>
        <w:jc w:val="right"/>
        <w:rPr>
          <w:rFonts w:ascii="Times New Roman" w:hAnsi="Times New Roman" w:cs="Times New Roman"/>
          <w:b/>
          <w:sz w:val="24"/>
        </w:rPr>
      </w:pPr>
    </w:p>
    <w:p w:rsidR="00FD624B" w:rsidRDefault="00FD624B" w:rsidP="000878EF">
      <w:pPr>
        <w:jc w:val="right"/>
        <w:rPr>
          <w:rFonts w:ascii="Times New Roman" w:hAnsi="Times New Roman" w:cs="Times New Roman"/>
          <w:b/>
          <w:sz w:val="24"/>
        </w:rPr>
      </w:pPr>
    </w:p>
    <w:p w:rsidR="007C2EE6" w:rsidRDefault="007C2EE6" w:rsidP="000878EF">
      <w:pPr>
        <w:jc w:val="right"/>
        <w:rPr>
          <w:rFonts w:ascii="Times New Roman" w:hAnsi="Times New Roman" w:cs="Times New Roman"/>
          <w:b/>
          <w:sz w:val="24"/>
        </w:rPr>
      </w:pPr>
    </w:p>
    <w:p w:rsidR="000878EF" w:rsidRDefault="000878EF" w:rsidP="008F0B97">
      <w:pPr>
        <w:spacing w:after="0"/>
        <w:jc w:val="right"/>
        <w:rPr>
          <w:rFonts w:ascii="Times New Roman" w:hAnsi="Times New Roman" w:cs="Times New Roman"/>
          <w:b/>
          <w:sz w:val="24"/>
        </w:rPr>
      </w:pPr>
      <w:r>
        <w:rPr>
          <w:rFonts w:ascii="Times New Roman" w:hAnsi="Times New Roman" w:cs="Times New Roman"/>
          <w:b/>
          <w:sz w:val="24"/>
        </w:rPr>
        <w:lastRenderedPageBreak/>
        <w:t>Приложение 4</w:t>
      </w:r>
    </w:p>
    <w:p w:rsidR="008F0B97" w:rsidRDefault="008F0B97" w:rsidP="008F0B97">
      <w:pPr>
        <w:spacing w:after="0"/>
        <w:jc w:val="right"/>
        <w:rPr>
          <w:rFonts w:ascii="Times New Roman" w:hAnsi="Times New Roman" w:cs="Times New Roman"/>
          <w:b/>
          <w:sz w:val="20"/>
        </w:rPr>
      </w:pPr>
      <w:r w:rsidRPr="00FF2743">
        <w:rPr>
          <w:rFonts w:ascii="Times New Roman" w:hAnsi="Times New Roman" w:cs="Times New Roman"/>
          <w:b/>
          <w:sz w:val="20"/>
        </w:rPr>
        <w:t>к  конкурсной документации</w:t>
      </w:r>
    </w:p>
    <w:p w:rsidR="008F0B97" w:rsidRDefault="008F0B97" w:rsidP="000878EF">
      <w:pPr>
        <w:jc w:val="right"/>
        <w:rPr>
          <w:rFonts w:ascii="Times New Roman" w:hAnsi="Times New Roman" w:cs="Times New Roman"/>
          <w:b/>
          <w:sz w:val="24"/>
        </w:rPr>
      </w:pPr>
    </w:p>
    <w:p w:rsidR="000878EF" w:rsidRDefault="000878EF" w:rsidP="000878EF">
      <w:pPr>
        <w:jc w:val="center"/>
        <w:rPr>
          <w:rFonts w:ascii="Times New Roman" w:hAnsi="Times New Roman" w:cs="Times New Roman"/>
          <w:b/>
          <w:sz w:val="24"/>
        </w:rPr>
      </w:pPr>
      <w:r w:rsidRPr="000878EF">
        <w:rPr>
          <w:rFonts w:ascii="Times New Roman" w:hAnsi="Times New Roman" w:cs="Times New Roman"/>
          <w:b/>
          <w:sz w:val="24"/>
        </w:rPr>
        <w:t xml:space="preserve">Цены на энергетические ресурсы в году, предшествующем первому году действия договора аренды, прогнозируемые объемы </w:t>
      </w:r>
      <w:r w:rsidR="001B2636">
        <w:rPr>
          <w:rFonts w:ascii="Times New Roman" w:hAnsi="Times New Roman" w:cs="Times New Roman"/>
          <w:b/>
          <w:sz w:val="24"/>
        </w:rPr>
        <w:t xml:space="preserve">полезного </w:t>
      </w:r>
      <w:r w:rsidRPr="000878EF">
        <w:rPr>
          <w:rFonts w:ascii="Times New Roman" w:hAnsi="Times New Roman" w:cs="Times New Roman"/>
          <w:b/>
          <w:sz w:val="24"/>
        </w:rPr>
        <w:t>отпуска</w:t>
      </w:r>
      <w:r w:rsidR="005F387D">
        <w:rPr>
          <w:rFonts w:ascii="Times New Roman" w:hAnsi="Times New Roman" w:cs="Times New Roman"/>
          <w:b/>
          <w:sz w:val="24"/>
        </w:rPr>
        <w:t xml:space="preserve"> тепловой энергии, </w:t>
      </w:r>
      <w:r w:rsidR="001B2636">
        <w:rPr>
          <w:rFonts w:ascii="Times New Roman" w:hAnsi="Times New Roman" w:cs="Times New Roman"/>
          <w:b/>
          <w:sz w:val="24"/>
        </w:rPr>
        <w:t xml:space="preserve">отпуска </w:t>
      </w:r>
      <w:r w:rsidRPr="000878EF">
        <w:rPr>
          <w:rFonts w:ascii="Times New Roman" w:hAnsi="Times New Roman" w:cs="Times New Roman"/>
          <w:b/>
          <w:sz w:val="24"/>
        </w:rPr>
        <w:t>воды и водоотведения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6"/>
        <w:gridCol w:w="2694"/>
        <w:gridCol w:w="2551"/>
        <w:gridCol w:w="1383"/>
      </w:tblGrid>
      <w:tr w:rsidR="00B1428B" w:rsidTr="00843DD1">
        <w:tc>
          <w:tcPr>
            <w:tcW w:w="817" w:type="dxa"/>
          </w:tcPr>
          <w:p w:rsidR="00B1428B" w:rsidRPr="00BF4E00" w:rsidRDefault="00B1428B" w:rsidP="004820CB">
            <w:pPr>
              <w:rPr>
                <w:rFonts w:ascii="Times New Roman" w:hAnsi="Times New Roman" w:cs="Times New Roman"/>
                <w:sz w:val="24"/>
              </w:rPr>
            </w:pPr>
            <w:r w:rsidRPr="00BF4E00">
              <w:rPr>
                <w:rFonts w:ascii="Times New Roman" w:hAnsi="Times New Roman" w:cs="Times New Roman"/>
                <w:sz w:val="24"/>
              </w:rPr>
              <w:t xml:space="preserve">Год </w:t>
            </w:r>
          </w:p>
        </w:tc>
        <w:tc>
          <w:tcPr>
            <w:tcW w:w="2126" w:type="dxa"/>
          </w:tcPr>
          <w:p w:rsidR="00EA1123" w:rsidRDefault="00B1428B" w:rsidP="00AD2EF3">
            <w:pPr>
              <w:jc w:val="center"/>
              <w:rPr>
                <w:rFonts w:ascii="Times New Roman" w:hAnsi="Times New Roman" w:cs="Times New Roman"/>
                <w:sz w:val="24"/>
              </w:rPr>
            </w:pPr>
            <w:r w:rsidRPr="00BF4E00">
              <w:rPr>
                <w:rFonts w:ascii="Times New Roman" w:hAnsi="Times New Roman" w:cs="Times New Roman"/>
                <w:sz w:val="24"/>
              </w:rPr>
              <w:t>Теплоснабжение,</w:t>
            </w:r>
          </w:p>
          <w:p w:rsidR="00B1428B" w:rsidRPr="00BF4E00" w:rsidRDefault="00B1428B" w:rsidP="00AD2EF3">
            <w:pPr>
              <w:jc w:val="center"/>
              <w:rPr>
                <w:rFonts w:ascii="Times New Roman" w:hAnsi="Times New Roman" w:cs="Times New Roman"/>
                <w:sz w:val="24"/>
              </w:rPr>
            </w:pPr>
            <w:proofErr w:type="spellStart"/>
            <w:r w:rsidRPr="00BF4E00">
              <w:rPr>
                <w:rFonts w:ascii="Times New Roman" w:hAnsi="Times New Roman" w:cs="Times New Roman"/>
                <w:sz w:val="24"/>
              </w:rPr>
              <w:t>руб</w:t>
            </w:r>
            <w:proofErr w:type="spellEnd"/>
            <w:r w:rsidRPr="00BF4E00">
              <w:rPr>
                <w:rFonts w:ascii="Times New Roman" w:hAnsi="Times New Roman" w:cs="Times New Roman"/>
                <w:sz w:val="24"/>
              </w:rPr>
              <w:t>/Гкал</w:t>
            </w:r>
          </w:p>
        </w:tc>
        <w:tc>
          <w:tcPr>
            <w:tcW w:w="2694" w:type="dxa"/>
          </w:tcPr>
          <w:p w:rsidR="00EA1123" w:rsidRDefault="00B1428B" w:rsidP="00AD2EF3">
            <w:pPr>
              <w:jc w:val="center"/>
              <w:rPr>
                <w:rFonts w:ascii="Times New Roman" w:hAnsi="Times New Roman" w:cs="Times New Roman"/>
                <w:sz w:val="24"/>
              </w:rPr>
            </w:pPr>
            <w:r w:rsidRPr="00BF4E00">
              <w:rPr>
                <w:rFonts w:ascii="Times New Roman" w:hAnsi="Times New Roman" w:cs="Times New Roman"/>
                <w:sz w:val="24"/>
              </w:rPr>
              <w:t>Электроснабжение,</w:t>
            </w:r>
          </w:p>
          <w:p w:rsidR="00B1428B" w:rsidRPr="00BF4E00" w:rsidRDefault="00B1428B" w:rsidP="00AD2EF3">
            <w:pPr>
              <w:jc w:val="center"/>
              <w:rPr>
                <w:rFonts w:ascii="Times New Roman" w:hAnsi="Times New Roman" w:cs="Times New Roman"/>
                <w:sz w:val="24"/>
              </w:rPr>
            </w:pPr>
            <w:proofErr w:type="spellStart"/>
            <w:r w:rsidRPr="00BF4E00">
              <w:rPr>
                <w:rFonts w:ascii="Times New Roman" w:hAnsi="Times New Roman" w:cs="Times New Roman"/>
                <w:sz w:val="24"/>
              </w:rPr>
              <w:t>руб</w:t>
            </w:r>
            <w:proofErr w:type="spellEnd"/>
            <w:r w:rsidRPr="00BF4E00">
              <w:rPr>
                <w:rFonts w:ascii="Times New Roman" w:hAnsi="Times New Roman" w:cs="Times New Roman"/>
                <w:sz w:val="24"/>
              </w:rPr>
              <w:t>/кВт/час</w:t>
            </w:r>
          </w:p>
        </w:tc>
        <w:tc>
          <w:tcPr>
            <w:tcW w:w="2551" w:type="dxa"/>
          </w:tcPr>
          <w:p w:rsidR="00EA1123" w:rsidRDefault="00B1428B" w:rsidP="00AD2EF3">
            <w:pPr>
              <w:jc w:val="center"/>
              <w:rPr>
                <w:rFonts w:ascii="Times New Roman" w:hAnsi="Times New Roman" w:cs="Times New Roman"/>
                <w:sz w:val="24"/>
              </w:rPr>
            </w:pPr>
            <w:r w:rsidRPr="00BF4E00">
              <w:rPr>
                <w:rFonts w:ascii="Times New Roman" w:hAnsi="Times New Roman" w:cs="Times New Roman"/>
                <w:sz w:val="24"/>
              </w:rPr>
              <w:t>Газоснабжение,</w:t>
            </w:r>
          </w:p>
          <w:p w:rsidR="00B1428B" w:rsidRPr="00BF4E00" w:rsidRDefault="00B1428B" w:rsidP="00AD2EF3">
            <w:pPr>
              <w:jc w:val="center"/>
              <w:rPr>
                <w:rFonts w:ascii="Times New Roman" w:hAnsi="Times New Roman" w:cs="Times New Roman"/>
                <w:sz w:val="24"/>
              </w:rPr>
            </w:pPr>
            <w:proofErr w:type="spellStart"/>
            <w:r w:rsidRPr="00BF4E00">
              <w:rPr>
                <w:rFonts w:ascii="Times New Roman" w:hAnsi="Times New Roman" w:cs="Times New Roman"/>
                <w:sz w:val="24"/>
              </w:rPr>
              <w:t>руб</w:t>
            </w:r>
            <w:proofErr w:type="spellEnd"/>
            <w:r w:rsidRPr="00BF4E00">
              <w:rPr>
                <w:rFonts w:ascii="Times New Roman" w:hAnsi="Times New Roman" w:cs="Times New Roman"/>
                <w:sz w:val="24"/>
              </w:rPr>
              <w:t>/м3</w:t>
            </w:r>
          </w:p>
        </w:tc>
        <w:tc>
          <w:tcPr>
            <w:tcW w:w="1383" w:type="dxa"/>
          </w:tcPr>
          <w:p w:rsidR="00B1428B" w:rsidRPr="00BF4E00" w:rsidRDefault="00B1428B" w:rsidP="004820CB">
            <w:pPr>
              <w:jc w:val="center"/>
              <w:rPr>
                <w:rFonts w:ascii="Times New Roman" w:hAnsi="Times New Roman" w:cs="Times New Roman"/>
                <w:sz w:val="24"/>
              </w:rPr>
            </w:pPr>
            <w:r w:rsidRPr="00BF4E00">
              <w:rPr>
                <w:rFonts w:ascii="Times New Roman" w:hAnsi="Times New Roman" w:cs="Times New Roman"/>
                <w:sz w:val="24"/>
              </w:rPr>
              <w:t xml:space="preserve">Вода, </w:t>
            </w:r>
            <w:proofErr w:type="spellStart"/>
            <w:r w:rsidRPr="00BF4E00">
              <w:rPr>
                <w:rFonts w:ascii="Times New Roman" w:hAnsi="Times New Roman" w:cs="Times New Roman"/>
                <w:sz w:val="24"/>
              </w:rPr>
              <w:t>руб</w:t>
            </w:r>
            <w:proofErr w:type="spellEnd"/>
            <w:r w:rsidRPr="00BF4E00">
              <w:rPr>
                <w:rFonts w:ascii="Times New Roman" w:hAnsi="Times New Roman" w:cs="Times New Roman"/>
                <w:sz w:val="24"/>
              </w:rPr>
              <w:t>/м3</w:t>
            </w:r>
          </w:p>
        </w:tc>
      </w:tr>
      <w:tr w:rsidR="00B1428B" w:rsidTr="00843DD1">
        <w:tc>
          <w:tcPr>
            <w:tcW w:w="817" w:type="dxa"/>
          </w:tcPr>
          <w:p w:rsidR="00B1428B" w:rsidRPr="00BF4E00" w:rsidRDefault="00B1428B" w:rsidP="004820CB">
            <w:pPr>
              <w:rPr>
                <w:rFonts w:ascii="Times New Roman" w:hAnsi="Times New Roman" w:cs="Times New Roman"/>
                <w:sz w:val="24"/>
              </w:rPr>
            </w:pPr>
            <w:r w:rsidRPr="00BF4E00">
              <w:rPr>
                <w:rFonts w:ascii="Times New Roman" w:hAnsi="Times New Roman" w:cs="Times New Roman"/>
                <w:sz w:val="24"/>
              </w:rPr>
              <w:t>2014</w:t>
            </w:r>
          </w:p>
        </w:tc>
        <w:tc>
          <w:tcPr>
            <w:tcW w:w="2126"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1636,11</w:t>
            </w:r>
          </w:p>
        </w:tc>
        <w:tc>
          <w:tcPr>
            <w:tcW w:w="2694"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5,61</w:t>
            </w:r>
          </w:p>
        </w:tc>
        <w:tc>
          <w:tcPr>
            <w:tcW w:w="2551"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5438,13</w:t>
            </w:r>
          </w:p>
        </w:tc>
        <w:tc>
          <w:tcPr>
            <w:tcW w:w="1383"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36,36</w:t>
            </w:r>
          </w:p>
        </w:tc>
      </w:tr>
      <w:tr w:rsidR="00B1428B" w:rsidTr="00843DD1">
        <w:tc>
          <w:tcPr>
            <w:tcW w:w="817" w:type="dxa"/>
          </w:tcPr>
          <w:p w:rsidR="00B1428B" w:rsidRPr="00BF4E00" w:rsidRDefault="00B1428B" w:rsidP="004820CB">
            <w:pPr>
              <w:rPr>
                <w:rFonts w:ascii="Times New Roman" w:hAnsi="Times New Roman" w:cs="Times New Roman"/>
                <w:sz w:val="24"/>
              </w:rPr>
            </w:pPr>
            <w:r w:rsidRPr="00BF4E00">
              <w:rPr>
                <w:rFonts w:ascii="Times New Roman" w:hAnsi="Times New Roman" w:cs="Times New Roman"/>
                <w:sz w:val="24"/>
              </w:rPr>
              <w:t>2015</w:t>
            </w:r>
          </w:p>
        </w:tc>
        <w:tc>
          <w:tcPr>
            <w:tcW w:w="2126"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1636,11</w:t>
            </w:r>
          </w:p>
        </w:tc>
        <w:tc>
          <w:tcPr>
            <w:tcW w:w="2694"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5,82</w:t>
            </w:r>
          </w:p>
        </w:tc>
        <w:tc>
          <w:tcPr>
            <w:tcW w:w="2551"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5354,97</w:t>
            </w:r>
          </w:p>
        </w:tc>
        <w:tc>
          <w:tcPr>
            <w:tcW w:w="1383"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32,79</w:t>
            </w:r>
          </w:p>
        </w:tc>
      </w:tr>
      <w:tr w:rsidR="00B1428B" w:rsidTr="00843DD1">
        <w:tc>
          <w:tcPr>
            <w:tcW w:w="817" w:type="dxa"/>
          </w:tcPr>
          <w:p w:rsidR="00B1428B" w:rsidRPr="00BF4E00" w:rsidRDefault="00B1428B" w:rsidP="004820CB">
            <w:pPr>
              <w:rPr>
                <w:rFonts w:ascii="Times New Roman" w:hAnsi="Times New Roman" w:cs="Times New Roman"/>
                <w:sz w:val="24"/>
              </w:rPr>
            </w:pPr>
            <w:r w:rsidRPr="00BF4E00">
              <w:rPr>
                <w:rFonts w:ascii="Times New Roman" w:hAnsi="Times New Roman" w:cs="Times New Roman"/>
                <w:sz w:val="24"/>
              </w:rPr>
              <w:t>2016</w:t>
            </w:r>
          </w:p>
        </w:tc>
        <w:tc>
          <w:tcPr>
            <w:tcW w:w="2126"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1670,00</w:t>
            </w:r>
          </w:p>
        </w:tc>
        <w:tc>
          <w:tcPr>
            <w:tcW w:w="2694"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6,87</w:t>
            </w:r>
          </w:p>
        </w:tc>
        <w:tc>
          <w:tcPr>
            <w:tcW w:w="2551"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5520,00</w:t>
            </w:r>
          </w:p>
        </w:tc>
        <w:tc>
          <w:tcPr>
            <w:tcW w:w="1383"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48,36</w:t>
            </w:r>
          </w:p>
        </w:tc>
      </w:tr>
      <w:tr w:rsidR="00B1428B" w:rsidTr="00843DD1">
        <w:trPr>
          <w:trHeight w:val="459"/>
        </w:trPr>
        <w:tc>
          <w:tcPr>
            <w:tcW w:w="817" w:type="dxa"/>
          </w:tcPr>
          <w:p w:rsidR="00B1428B" w:rsidRPr="00BF4E00" w:rsidRDefault="00B1428B" w:rsidP="004820CB">
            <w:pPr>
              <w:rPr>
                <w:rFonts w:ascii="Times New Roman" w:hAnsi="Times New Roman" w:cs="Times New Roman"/>
                <w:sz w:val="24"/>
              </w:rPr>
            </w:pPr>
            <w:r w:rsidRPr="00BF4E00">
              <w:rPr>
                <w:rFonts w:ascii="Times New Roman" w:hAnsi="Times New Roman" w:cs="Times New Roman"/>
                <w:sz w:val="24"/>
              </w:rPr>
              <w:t>2017</w:t>
            </w:r>
          </w:p>
          <w:p w:rsidR="00B1428B" w:rsidRPr="00BF4E00" w:rsidRDefault="00B1428B" w:rsidP="004820CB">
            <w:pPr>
              <w:rPr>
                <w:rFonts w:ascii="Times New Roman" w:hAnsi="Times New Roman" w:cs="Times New Roman"/>
                <w:sz w:val="24"/>
              </w:rPr>
            </w:pPr>
          </w:p>
        </w:tc>
        <w:tc>
          <w:tcPr>
            <w:tcW w:w="2126"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1686,74</w:t>
            </w:r>
          </w:p>
        </w:tc>
        <w:tc>
          <w:tcPr>
            <w:tcW w:w="2694"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7,5</w:t>
            </w:r>
          </w:p>
        </w:tc>
        <w:tc>
          <w:tcPr>
            <w:tcW w:w="2551"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5720,00</w:t>
            </w:r>
          </w:p>
        </w:tc>
        <w:tc>
          <w:tcPr>
            <w:tcW w:w="1383" w:type="dxa"/>
          </w:tcPr>
          <w:p w:rsidR="00B1428B" w:rsidRPr="00BF4E00" w:rsidRDefault="00574A6B" w:rsidP="004820CB">
            <w:pPr>
              <w:jc w:val="center"/>
              <w:rPr>
                <w:rFonts w:ascii="Times New Roman" w:hAnsi="Times New Roman" w:cs="Times New Roman"/>
                <w:sz w:val="24"/>
              </w:rPr>
            </w:pPr>
            <w:r>
              <w:rPr>
                <w:rFonts w:ascii="Times New Roman" w:hAnsi="Times New Roman" w:cs="Times New Roman"/>
                <w:sz w:val="24"/>
              </w:rPr>
              <w:t>54,36</w:t>
            </w:r>
          </w:p>
        </w:tc>
      </w:tr>
    </w:tbl>
    <w:p w:rsidR="00FD624B" w:rsidRDefault="00FD624B" w:rsidP="0039489F">
      <w:pPr>
        <w:contextualSpacing/>
        <w:jc w:val="center"/>
        <w:rPr>
          <w:rFonts w:ascii="Times New Roman" w:hAnsi="Times New Roman" w:cs="Times New Roman"/>
          <w:sz w:val="24"/>
          <w:szCs w:val="24"/>
        </w:rPr>
      </w:pPr>
    </w:p>
    <w:p w:rsidR="0039489F" w:rsidRPr="00DC001F" w:rsidRDefault="0039489F" w:rsidP="0091052C">
      <w:pPr>
        <w:spacing w:after="0"/>
        <w:contextualSpacing/>
        <w:jc w:val="center"/>
        <w:rPr>
          <w:rFonts w:ascii="Times New Roman" w:hAnsi="Times New Roman" w:cs="Times New Roman"/>
          <w:b/>
          <w:sz w:val="24"/>
          <w:szCs w:val="24"/>
        </w:rPr>
      </w:pPr>
      <w:r w:rsidRPr="00DC001F">
        <w:rPr>
          <w:rFonts w:ascii="Times New Roman" w:hAnsi="Times New Roman" w:cs="Times New Roman"/>
          <w:b/>
          <w:sz w:val="24"/>
          <w:szCs w:val="24"/>
        </w:rPr>
        <w:t>Тарифы</w:t>
      </w:r>
      <w:r w:rsidR="00AD0930">
        <w:rPr>
          <w:rFonts w:ascii="Times New Roman" w:hAnsi="Times New Roman" w:cs="Times New Roman"/>
          <w:b/>
          <w:sz w:val="24"/>
          <w:szCs w:val="24"/>
        </w:rPr>
        <w:t xml:space="preserve"> </w:t>
      </w:r>
      <w:r w:rsidRPr="00DC001F">
        <w:rPr>
          <w:rFonts w:ascii="Times New Roman" w:hAnsi="Times New Roman" w:cs="Times New Roman"/>
          <w:b/>
          <w:sz w:val="24"/>
          <w:szCs w:val="24"/>
        </w:rPr>
        <w:t xml:space="preserve">на холодную воду  и водоотведение </w:t>
      </w:r>
      <w:proofErr w:type="gramStart"/>
      <w:r w:rsidRPr="00DC001F">
        <w:rPr>
          <w:rFonts w:ascii="Times New Roman" w:hAnsi="Times New Roman" w:cs="Times New Roman"/>
          <w:b/>
          <w:sz w:val="24"/>
          <w:szCs w:val="24"/>
        </w:rPr>
        <w:t>для</w:t>
      </w:r>
      <w:proofErr w:type="gramEnd"/>
    </w:p>
    <w:p w:rsidR="0039489F" w:rsidRPr="00DC001F" w:rsidRDefault="0039489F" w:rsidP="0091052C">
      <w:pPr>
        <w:spacing w:after="0"/>
        <w:contextualSpacing/>
        <w:jc w:val="center"/>
        <w:rPr>
          <w:rFonts w:ascii="Times New Roman" w:hAnsi="Times New Roman" w:cs="Times New Roman"/>
          <w:b/>
          <w:sz w:val="24"/>
          <w:szCs w:val="24"/>
        </w:rPr>
      </w:pPr>
      <w:r w:rsidRPr="00DC001F">
        <w:rPr>
          <w:rFonts w:ascii="Times New Roman" w:hAnsi="Times New Roman" w:cs="Times New Roman"/>
          <w:b/>
          <w:sz w:val="24"/>
        </w:rPr>
        <w:t>Коммунального предприятия по обслуживанию коммунальных сетей г</w:t>
      </w:r>
      <w:proofErr w:type="gramStart"/>
      <w:r w:rsidRPr="00DC001F">
        <w:rPr>
          <w:rFonts w:ascii="Times New Roman" w:hAnsi="Times New Roman" w:cs="Times New Roman"/>
          <w:b/>
          <w:sz w:val="24"/>
        </w:rPr>
        <w:t>.Б</w:t>
      </w:r>
      <w:proofErr w:type="gramEnd"/>
      <w:r w:rsidRPr="00DC001F">
        <w:rPr>
          <w:rFonts w:ascii="Times New Roman" w:hAnsi="Times New Roman" w:cs="Times New Roman"/>
          <w:b/>
          <w:sz w:val="24"/>
        </w:rPr>
        <w:t>олгар</w:t>
      </w:r>
      <w:r w:rsidR="00581238">
        <w:rPr>
          <w:rFonts w:ascii="Times New Roman" w:hAnsi="Times New Roman" w:cs="Times New Roman"/>
          <w:b/>
          <w:sz w:val="24"/>
        </w:rPr>
        <w:t xml:space="preserve"> </w:t>
      </w:r>
      <w:r w:rsidRPr="00DC001F">
        <w:rPr>
          <w:rFonts w:ascii="Times New Roman" w:hAnsi="Times New Roman" w:cs="Times New Roman"/>
          <w:b/>
          <w:sz w:val="24"/>
        </w:rPr>
        <w:t>Спасского района Республики Татарстан</w:t>
      </w:r>
      <w:r w:rsidRPr="00DC001F">
        <w:rPr>
          <w:rFonts w:ascii="Times New Roman" w:hAnsi="Times New Roman" w:cs="Times New Roman"/>
          <w:b/>
          <w:sz w:val="24"/>
          <w:szCs w:val="24"/>
        </w:rPr>
        <w:t>(установлены Приказом</w:t>
      </w:r>
      <w:r w:rsidR="00581238">
        <w:rPr>
          <w:rFonts w:ascii="Times New Roman" w:hAnsi="Times New Roman" w:cs="Times New Roman"/>
          <w:b/>
          <w:sz w:val="24"/>
          <w:szCs w:val="24"/>
        </w:rPr>
        <w:t xml:space="preserve"> </w:t>
      </w:r>
      <w:r w:rsidRPr="00DC001F">
        <w:rPr>
          <w:rFonts w:ascii="Times New Roman" w:hAnsi="Times New Roman" w:cs="Times New Roman"/>
          <w:b/>
          <w:sz w:val="24"/>
          <w:szCs w:val="24"/>
        </w:rPr>
        <w:t xml:space="preserve">Госкомитета РТ по тарифам. </w:t>
      </w:r>
    </w:p>
    <w:p w:rsidR="00581238" w:rsidRPr="00581238" w:rsidRDefault="0039489F" w:rsidP="00581238">
      <w:pPr>
        <w:spacing w:after="0"/>
        <w:contextualSpacing/>
        <w:jc w:val="center"/>
        <w:rPr>
          <w:rFonts w:ascii="Times New Roman" w:hAnsi="Times New Roman" w:cs="Times New Roman"/>
          <w:b/>
          <w:sz w:val="24"/>
        </w:rPr>
      </w:pPr>
      <w:r w:rsidRPr="00581238">
        <w:rPr>
          <w:rFonts w:ascii="Times New Roman" w:hAnsi="Times New Roman" w:cs="Times New Roman"/>
          <w:b/>
          <w:sz w:val="24"/>
        </w:rPr>
        <w:t xml:space="preserve">от </w:t>
      </w:r>
      <w:r w:rsidR="00581238" w:rsidRPr="00581238">
        <w:rPr>
          <w:rFonts w:ascii="Times New Roman" w:hAnsi="Times New Roman" w:cs="Times New Roman"/>
          <w:b/>
          <w:sz w:val="24"/>
        </w:rPr>
        <w:t xml:space="preserve"> «06» декабря 2013 года  № 41- </w:t>
      </w:r>
      <w:proofErr w:type="gramStart"/>
      <w:r w:rsidR="00581238" w:rsidRPr="00581238">
        <w:rPr>
          <w:rFonts w:ascii="Times New Roman" w:hAnsi="Times New Roman" w:cs="Times New Roman"/>
          <w:b/>
          <w:sz w:val="24"/>
        </w:rPr>
        <w:t>ПР</w:t>
      </w:r>
      <w:proofErr w:type="gramEnd"/>
      <w:r w:rsidR="00581238" w:rsidRPr="00581238">
        <w:rPr>
          <w:rFonts w:ascii="Times New Roman" w:hAnsi="Times New Roman" w:cs="Times New Roman"/>
          <w:b/>
          <w:sz w:val="24"/>
        </w:rPr>
        <w:t>)</w:t>
      </w:r>
    </w:p>
    <w:p w:rsidR="0039489F" w:rsidRPr="00581238" w:rsidRDefault="0039489F" w:rsidP="0091052C">
      <w:pPr>
        <w:spacing w:after="0"/>
        <w:contextualSpacing/>
        <w:jc w:val="center"/>
        <w:rPr>
          <w:rFonts w:ascii="Times New Roman" w:hAnsi="Times New Roman" w:cs="Times New Roman"/>
          <w:b/>
          <w:sz w:val="24"/>
        </w:rPr>
      </w:pPr>
    </w:p>
    <w:tbl>
      <w:tblPr>
        <w:tblW w:w="5000" w:type="pct"/>
        <w:tblLook w:val="04A0"/>
      </w:tblPr>
      <w:tblGrid>
        <w:gridCol w:w="2869"/>
        <w:gridCol w:w="2459"/>
        <w:gridCol w:w="2188"/>
        <w:gridCol w:w="2054"/>
      </w:tblGrid>
      <w:tr w:rsidR="0039489F" w:rsidRPr="00283408" w:rsidTr="00E82AA5">
        <w:trPr>
          <w:trHeight w:val="872"/>
        </w:trPr>
        <w:tc>
          <w:tcPr>
            <w:tcW w:w="1499" w:type="pct"/>
            <w:vMerge w:val="restart"/>
            <w:tcBorders>
              <w:top w:val="single" w:sz="4" w:space="0" w:color="000000"/>
              <w:left w:val="single" w:sz="4" w:space="0" w:color="000000"/>
              <w:bottom w:val="single" w:sz="4" w:space="0" w:color="000000"/>
              <w:right w:val="nil"/>
            </w:tcBorders>
            <w:vAlign w:val="center"/>
          </w:tcPr>
          <w:p w:rsidR="0039489F" w:rsidRPr="00283408" w:rsidRDefault="0039489F" w:rsidP="0091052C">
            <w:pPr>
              <w:snapToGrid w:val="0"/>
              <w:spacing w:after="0"/>
              <w:contextualSpacing/>
              <w:jc w:val="center"/>
              <w:rPr>
                <w:rFonts w:ascii="Times New Roman" w:hAnsi="Times New Roman" w:cs="Times New Roman"/>
                <w:sz w:val="24"/>
                <w:szCs w:val="24"/>
              </w:rPr>
            </w:pPr>
            <w:r w:rsidRPr="00283408">
              <w:rPr>
                <w:rFonts w:ascii="Times New Roman" w:hAnsi="Times New Roman" w:cs="Times New Roman"/>
                <w:sz w:val="24"/>
                <w:szCs w:val="24"/>
              </w:rPr>
              <w:t>Наименование</w:t>
            </w:r>
          </w:p>
          <w:p w:rsidR="0039489F" w:rsidRPr="00283408" w:rsidRDefault="0039489F" w:rsidP="0091052C">
            <w:pPr>
              <w:spacing w:after="0"/>
              <w:contextualSpacing/>
              <w:jc w:val="center"/>
              <w:rPr>
                <w:rFonts w:ascii="Times New Roman" w:hAnsi="Times New Roman" w:cs="Times New Roman"/>
                <w:sz w:val="24"/>
                <w:szCs w:val="24"/>
              </w:rPr>
            </w:pPr>
            <w:r w:rsidRPr="00283408">
              <w:rPr>
                <w:rFonts w:ascii="Times New Roman" w:hAnsi="Times New Roman" w:cs="Times New Roman"/>
                <w:sz w:val="24"/>
                <w:szCs w:val="24"/>
              </w:rPr>
              <w:t>услуги</w:t>
            </w:r>
          </w:p>
        </w:tc>
        <w:tc>
          <w:tcPr>
            <w:tcW w:w="1285" w:type="pct"/>
            <w:vMerge w:val="restart"/>
            <w:tcBorders>
              <w:top w:val="single" w:sz="4" w:space="0" w:color="000000"/>
              <w:left w:val="single" w:sz="4" w:space="0" w:color="000000"/>
              <w:bottom w:val="single" w:sz="4" w:space="0" w:color="000000"/>
              <w:right w:val="nil"/>
            </w:tcBorders>
            <w:vAlign w:val="center"/>
          </w:tcPr>
          <w:p w:rsidR="0039489F" w:rsidRPr="00283408" w:rsidRDefault="0039489F" w:rsidP="0091052C">
            <w:pPr>
              <w:snapToGrid w:val="0"/>
              <w:spacing w:after="0"/>
              <w:contextualSpacing/>
              <w:jc w:val="center"/>
              <w:rPr>
                <w:rFonts w:ascii="Times New Roman" w:hAnsi="Times New Roman" w:cs="Times New Roman"/>
                <w:sz w:val="24"/>
                <w:szCs w:val="24"/>
              </w:rPr>
            </w:pPr>
            <w:r w:rsidRPr="00283408">
              <w:rPr>
                <w:rFonts w:ascii="Times New Roman" w:hAnsi="Times New Roman" w:cs="Times New Roman"/>
                <w:sz w:val="24"/>
                <w:szCs w:val="24"/>
              </w:rPr>
              <w:t>Экономически обоснованный тариф</w:t>
            </w:r>
          </w:p>
          <w:p w:rsidR="0039489F" w:rsidRPr="00283408" w:rsidRDefault="0039489F" w:rsidP="0091052C">
            <w:pPr>
              <w:spacing w:after="0"/>
              <w:contextualSpacing/>
              <w:jc w:val="center"/>
              <w:rPr>
                <w:rFonts w:ascii="Times New Roman" w:hAnsi="Times New Roman" w:cs="Times New Roman"/>
                <w:sz w:val="24"/>
                <w:szCs w:val="24"/>
              </w:rPr>
            </w:pPr>
            <w:r w:rsidRPr="00283408">
              <w:rPr>
                <w:rFonts w:ascii="Times New Roman" w:hAnsi="Times New Roman" w:cs="Times New Roman"/>
                <w:sz w:val="24"/>
                <w:szCs w:val="24"/>
              </w:rPr>
              <w:t xml:space="preserve">в руб./ куб. м </w:t>
            </w:r>
          </w:p>
        </w:tc>
        <w:tc>
          <w:tcPr>
            <w:tcW w:w="2216" w:type="pct"/>
            <w:gridSpan w:val="2"/>
            <w:tcBorders>
              <w:top w:val="single" w:sz="4" w:space="0" w:color="000000"/>
              <w:left w:val="single" w:sz="4" w:space="0" w:color="000000"/>
              <w:bottom w:val="single" w:sz="4" w:space="0" w:color="000000"/>
              <w:right w:val="single" w:sz="4" w:space="0" w:color="000000"/>
            </w:tcBorders>
            <w:vAlign w:val="center"/>
          </w:tcPr>
          <w:p w:rsidR="0039489F" w:rsidRPr="00283408" w:rsidRDefault="0039489F" w:rsidP="0091052C">
            <w:pPr>
              <w:snapToGrid w:val="0"/>
              <w:spacing w:after="0"/>
              <w:contextualSpacing/>
              <w:jc w:val="center"/>
              <w:rPr>
                <w:rFonts w:ascii="Times New Roman" w:hAnsi="Times New Roman" w:cs="Times New Roman"/>
                <w:sz w:val="24"/>
                <w:szCs w:val="24"/>
              </w:rPr>
            </w:pPr>
            <w:r w:rsidRPr="00283408">
              <w:rPr>
                <w:rFonts w:ascii="Times New Roman" w:hAnsi="Times New Roman" w:cs="Times New Roman"/>
                <w:sz w:val="24"/>
                <w:szCs w:val="24"/>
              </w:rPr>
              <w:t>Тарифы  по группам  потребителей</w:t>
            </w:r>
          </w:p>
          <w:p w:rsidR="0039489F" w:rsidRPr="00283408" w:rsidRDefault="0039489F" w:rsidP="0091052C">
            <w:pPr>
              <w:spacing w:after="0"/>
              <w:contextualSpacing/>
              <w:jc w:val="center"/>
              <w:rPr>
                <w:rFonts w:ascii="Times New Roman" w:hAnsi="Times New Roman" w:cs="Times New Roman"/>
                <w:sz w:val="24"/>
                <w:szCs w:val="24"/>
              </w:rPr>
            </w:pPr>
            <w:r w:rsidRPr="00283408">
              <w:rPr>
                <w:rFonts w:ascii="Times New Roman" w:hAnsi="Times New Roman" w:cs="Times New Roman"/>
                <w:sz w:val="24"/>
                <w:szCs w:val="24"/>
              </w:rPr>
              <w:t>в руб./ куб. м</w:t>
            </w:r>
          </w:p>
        </w:tc>
      </w:tr>
      <w:tr w:rsidR="0039489F" w:rsidRPr="00283408" w:rsidTr="00E82AA5">
        <w:trPr>
          <w:trHeight w:val="315"/>
        </w:trPr>
        <w:tc>
          <w:tcPr>
            <w:tcW w:w="1499" w:type="pct"/>
            <w:vMerge/>
            <w:tcBorders>
              <w:top w:val="single" w:sz="4" w:space="0" w:color="000000"/>
              <w:left w:val="single" w:sz="4" w:space="0" w:color="000000"/>
              <w:bottom w:val="single" w:sz="4" w:space="0" w:color="000000"/>
              <w:right w:val="nil"/>
            </w:tcBorders>
            <w:vAlign w:val="center"/>
          </w:tcPr>
          <w:p w:rsidR="0039489F" w:rsidRPr="00283408" w:rsidRDefault="0039489F" w:rsidP="0091052C">
            <w:pPr>
              <w:spacing w:after="0"/>
              <w:contextualSpacing/>
              <w:jc w:val="center"/>
              <w:rPr>
                <w:rFonts w:ascii="Times New Roman" w:hAnsi="Times New Roman" w:cs="Times New Roman"/>
                <w:sz w:val="24"/>
                <w:szCs w:val="24"/>
              </w:rPr>
            </w:pPr>
          </w:p>
        </w:tc>
        <w:tc>
          <w:tcPr>
            <w:tcW w:w="1285" w:type="pct"/>
            <w:vMerge/>
            <w:tcBorders>
              <w:top w:val="single" w:sz="4" w:space="0" w:color="000000"/>
              <w:left w:val="single" w:sz="4" w:space="0" w:color="000000"/>
              <w:bottom w:val="single" w:sz="4" w:space="0" w:color="000000"/>
              <w:right w:val="nil"/>
            </w:tcBorders>
            <w:vAlign w:val="center"/>
          </w:tcPr>
          <w:p w:rsidR="0039489F" w:rsidRPr="00283408" w:rsidRDefault="0039489F" w:rsidP="0091052C">
            <w:pPr>
              <w:spacing w:after="0"/>
              <w:contextualSpacing/>
              <w:jc w:val="center"/>
              <w:rPr>
                <w:rFonts w:ascii="Times New Roman" w:hAnsi="Times New Roman" w:cs="Times New Roman"/>
                <w:sz w:val="24"/>
                <w:szCs w:val="24"/>
              </w:rPr>
            </w:pPr>
          </w:p>
        </w:tc>
        <w:tc>
          <w:tcPr>
            <w:tcW w:w="1143" w:type="pct"/>
            <w:tcBorders>
              <w:top w:val="single" w:sz="4" w:space="0" w:color="000000"/>
              <w:left w:val="single" w:sz="4" w:space="0" w:color="000000"/>
              <w:bottom w:val="single" w:sz="4" w:space="0" w:color="000000"/>
              <w:right w:val="nil"/>
            </w:tcBorders>
            <w:vAlign w:val="center"/>
          </w:tcPr>
          <w:p w:rsidR="0039489F" w:rsidRPr="00283408" w:rsidRDefault="0039489F" w:rsidP="0091052C">
            <w:pPr>
              <w:snapToGrid w:val="0"/>
              <w:spacing w:after="0"/>
              <w:contextualSpacing/>
              <w:jc w:val="center"/>
              <w:rPr>
                <w:rFonts w:ascii="Times New Roman" w:hAnsi="Times New Roman" w:cs="Times New Roman"/>
                <w:sz w:val="24"/>
                <w:szCs w:val="24"/>
              </w:rPr>
            </w:pPr>
            <w:r w:rsidRPr="00283408">
              <w:rPr>
                <w:rFonts w:ascii="Times New Roman" w:hAnsi="Times New Roman" w:cs="Times New Roman"/>
                <w:sz w:val="24"/>
                <w:szCs w:val="24"/>
              </w:rPr>
              <w:t xml:space="preserve">население </w:t>
            </w:r>
          </w:p>
        </w:tc>
        <w:tc>
          <w:tcPr>
            <w:tcW w:w="1073" w:type="pct"/>
            <w:tcBorders>
              <w:top w:val="single" w:sz="4" w:space="0" w:color="000000"/>
              <w:left w:val="single" w:sz="4" w:space="0" w:color="000000"/>
              <w:bottom w:val="single" w:sz="4" w:space="0" w:color="000000"/>
              <w:right w:val="single" w:sz="4" w:space="0" w:color="000000"/>
            </w:tcBorders>
            <w:vAlign w:val="center"/>
          </w:tcPr>
          <w:p w:rsidR="0039489F" w:rsidRPr="00283408" w:rsidRDefault="0039489F" w:rsidP="0091052C">
            <w:pPr>
              <w:snapToGrid w:val="0"/>
              <w:spacing w:after="0"/>
              <w:contextualSpacing/>
              <w:jc w:val="center"/>
              <w:rPr>
                <w:rFonts w:ascii="Times New Roman" w:hAnsi="Times New Roman" w:cs="Times New Roman"/>
                <w:sz w:val="24"/>
                <w:szCs w:val="24"/>
              </w:rPr>
            </w:pPr>
            <w:r w:rsidRPr="00283408">
              <w:rPr>
                <w:rFonts w:ascii="Times New Roman" w:hAnsi="Times New Roman" w:cs="Times New Roman"/>
                <w:sz w:val="24"/>
                <w:szCs w:val="24"/>
              </w:rPr>
              <w:t>бюджетные и прочие</w:t>
            </w:r>
          </w:p>
        </w:tc>
      </w:tr>
      <w:tr w:rsidR="0039489F" w:rsidRPr="00283408" w:rsidTr="00E82AA5">
        <w:trPr>
          <w:trHeight w:val="226"/>
        </w:trPr>
        <w:tc>
          <w:tcPr>
            <w:tcW w:w="1499" w:type="pct"/>
            <w:tcBorders>
              <w:top w:val="single" w:sz="4" w:space="0" w:color="000000"/>
              <w:left w:val="single" w:sz="4" w:space="0" w:color="000000"/>
              <w:bottom w:val="single" w:sz="4" w:space="0" w:color="000000"/>
              <w:right w:val="nil"/>
            </w:tcBorders>
          </w:tcPr>
          <w:p w:rsidR="0039489F" w:rsidRPr="00283408" w:rsidRDefault="0039489F" w:rsidP="0091052C">
            <w:pPr>
              <w:snapToGrid w:val="0"/>
              <w:spacing w:after="0"/>
              <w:contextualSpacing/>
              <w:jc w:val="center"/>
              <w:rPr>
                <w:rFonts w:ascii="Times New Roman" w:hAnsi="Times New Roman" w:cs="Times New Roman"/>
                <w:sz w:val="24"/>
                <w:szCs w:val="24"/>
              </w:rPr>
            </w:pPr>
            <w:r w:rsidRPr="00283408">
              <w:rPr>
                <w:rFonts w:ascii="Times New Roman" w:hAnsi="Times New Roman" w:cs="Times New Roman"/>
                <w:sz w:val="24"/>
                <w:szCs w:val="24"/>
              </w:rPr>
              <w:t>2</w:t>
            </w:r>
          </w:p>
        </w:tc>
        <w:tc>
          <w:tcPr>
            <w:tcW w:w="1285" w:type="pct"/>
            <w:tcBorders>
              <w:top w:val="single" w:sz="4" w:space="0" w:color="000000"/>
              <w:left w:val="single" w:sz="4" w:space="0" w:color="000000"/>
              <w:bottom w:val="single" w:sz="4" w:space="0" w:color="000000"/>
              <w:right w:val="nil"/>
            </w:tcBorders>
          </w:tcPr>
          <w:p w:rsidR="0039489F" w:rsidRPr="00283408" w:rsidRDefault="0039489F" w:rsidP="0091052C">
            <w:pPr>
              <w:snapToGrid w:val="0"/>
              <w:spacing w:after="0"/>
              <w:contextualSpacing/>
              <w:jc w:val="center"/>
              <w:rPr>
                <w:rFonts w:ascii="Times New Roman" w:hAnsi="Times New Roman" w:cs="Times New Roman"/>
                <w:sz w:val="24"/>
                <w:szCs w:val="24"/>
              </w:rPr>
            </w:pPr>
            <w:r w:rsidRPr="00283408">
              <w:rPr>
                <w:rFonts w:ascii="Times New Roman" w:hAnsi="Times New Roman" w:cs="Times New Roman"/>
                <w:sz w:val="24"/>
                <w:szCs w:val="24"/>
              </w:rPr>
              <w:t>3</w:t>
            </w:r>
          </w:p>
        </w:tc>
        <w:tc>
          <w:tcPr>
            <w:tcW w:w="1143" w:type="pct"/>
            <w:tcBorders>
              <w:top w:val="single" w:sz="4" w:space="0" w:color="000000"/>
              <w:left w:val="single" w:sz="4" w:space="0" w:color="000000"/>
              <w:bottom w:val="single" w:sz="4" w:space="0" w:color="000000"/>
              <w:right w:val="nil"/>
            </w:tcBorders>
          </w:tcPr>
          <w:p w:rsidR="0039489F" w:rsidRPr="00283408" w:rsidRDefault="0039489F" w:rsidP="0091052C">
            <w:pPr>
              <w:snapToGrid w:val="0"/>
              <w:spacing w:after="0"/>
              <w:contextualSpacing/>
              <w:jc w:val="center"/>
              <w:rPr>
                <w:rFonts w:ascii="Times New Roman" w:hAnsi="Times New Roman" w:cs="Times New Roman"/>
                <w:sz w:val="24"/>
                <w:szCs w:val="24"/>
              </w:rPr>
            </w:pPr>
            <w:r w:rsidRPr="00283408">
              <w:rPr>
                <w:rFonts w:ascii="Times New Roman" w:hAnsi="Times New Roman" w:cs="Times New Roman"/>
                <w:sz w:val="24"/>
                <w:szCs w:val="24"/>
              </w:rPr>
              <w:t>4</w:t>
            </w:r>
          </w:p>
        </w:tc>
        <w:tc>
          <w:tcPr>
            <w:tcW w:w="1073" w:type="pct"/>
            <w:tcBorders>
              <w:top w:val="single" w:sz="4" w:space="0" w:color="000000"/>
              <w:left w:val="single" w:sz="4" w:space="0" w:color="000000"/>
              <w:bottom w:val="single" w:sz="4" w:space="0" w:color="000000"/>
              <w:right w:val="single" w:sz="4" w:space="0" w:color="000000"/>
            </w:tcBorders>
          </w:tcPr>
          <w:p w:rsidR="0039489F" w:rsidRPr="00283408" w:rsidRDefault="0039489F" w:rsidP="0091052C">
            <w:pPr>
              <w:snapToGrid w:val="0"/>
              <w:spacing w:after="0"/>
              <w:contextualSpacing/>
              <w:jc w:val="center"/>
              <w:rPr>
                <w:rFonts w:ascii="Times New Roman" w:hAnsi="Times New Roman" w:cs="Times New Roman"/>
                <w:sz w:val="24"/>
                <w:szCs w:val="24"/>
              </w:rPr>
            </w:pPr>
            <w:r w:rsidRPr="00283408">
              <w:rPr>
                <w:rFonts w:ascii="Times New Roman" w:hAnsi="Times New Roman" w:cs="Times New Roman"/>
                <w:sz w:val="24"/>
                <w:szCs w:val="24"/>
              </w:rPr>
              <w:t>5</w:t>
            </w:r>
          </w:p>
        </w:tc>
      </w:tr>
      <w:tr w:rsidR="0039489F" w:rsidRPr="00EA2202" w:rsidTr="00E82AA5">
        <w:trPr>
          <w:trHeight w:val="549"/>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39489F" w:rsidRPr="00EA2202" w:rsidRDefault="0039489F"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Тарифы, вводимые в действие с 2014 года</w:t>
            </w:r>
          </w:p>
        </w:tc>
      </w:tr>
      <w:tr w:rsidR="0039489F" w:rsidRPr="00EA2202" w:rsidTr="00E82AA5">
        <w:trPr>
          <w:trHeight w:val="418"/>
        </w:trPr>
        <w:tc>
          <w:tcPr>
            <w:tcW w:w="1499" w:type="pct"/>
            <w:tcBorders>
              <w:top w:val="single" w:sz="4" w:space="0" w:color="000000"/>
              <w:left w:val="single" w:sz="4" w:space="0" w:color="000000"/>
              <w:bottom w:val="single" w:sz="4" w:space="0" w:color="000000"/>
              <w:right w:val="nil"/>
            </w:tcBorders>
            <w:vAlign w:val="center"/>
          </w:tcPr>
          <w:p w:rsidR="0039489F" w:rsidRPr="00EA2202" w:rsidRDefault="0039489F" w:rsidP="0091052C">
            <w:pPr>
              <w:spacing w:after="0"/>
              <w:contextualSpacing/>
              <w:rPr>
                <w:rFonts w:ascii="Times New Roman" w:hAnsi="Times New Roman" w:cs="Times New Roman"/>
                <w:sz w:val="24"/>
                <w:szCs w:val="24"/>
              </w:rPr>
            </w:pPr>
            <w:r w:rsidRPr="00EA2202">
              <w:rPr>
                <w:rFonts w:ascii="Times New Roman" w:hAnsi="Times New Roman" w:cs="Times New Roman"/>
                <w:sz w:val="24"/>
                <w:szCs w:val="24"/>
              </w:rPr>
              <w:t>Холодное водоснабжение</w:t>
            </w:r>
          </w:p>
        </w:tc>
        <w:tc>
          <w:tcPr>
            <w:tcW w:w="1285"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26,09/ 27,54</w:t>
            </w:r>
          </w:p>
        </w:tc>
        <w:tc>
          <w:tcPr>
            <w:tcW w:w="1143"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26,09/ 27,54</w:t>
            </w:r>
          </w:p>
        </w:tc>
        <w:tc>
          <w:tcPr>
            <w:tcW w:w="1073" w:type="pct"/>
            <w:tcBorders>
              <w:top w:val="single" w:sz="4" w:space="0" w:color="000000"/>
              <w:left w:val="single" w:sz="4" w:space="0" w:color="000000"/>
              <w:bottom w:val="single" w:sz="4" w:space="0" w:color="000000"/>
              <w:right w:val="single" w:sz="4" w:space="0" w:color="000000"/>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26,09/ 27,54</w:t>
            </w:r>
          </w:p>
        </w:tc>
      </w:tr>
      <w:tr w:rsidR="0039489F" w:rsidRPr="00EA2202" w:rsidTr="00E82AA5">
        <w:trPr>
          <w:trHeight w:val="418"/>
        </w:trPr>
        <w:tc>
          <w:tcPr>
            <w:tcW w:w="1499" w:type="pct"/>
            <w:tcBorders>
              <w:top w:val="single" w:sz="4" w:space="0" w:color="000000"/>
              <w:left w:val="single" w:sz="4" w:space="0" w:color="000000"/>
              <w:bottom w:val="single" w:sz="4" w:space="0" w:color="000000"/>
              <w:right w:val="nil"/>
            </w:tcBorders>
            <w:vAlign w:val="center"/>
          </w:tcPr>
          <w:p w:rsidR="0039489F" w:rsidRPr="00EA2202" w:rsidRDefault="0039489F" w:rsidP="0091052C">
            <w:pPr>
              <w:spacing w:after="0"/>
              <w:contextualSpacing/>
              <w:rPr>
                <w:rFonts w:ascii="Times New Roman" w:hAnsi="Times New Roman" w:cs="Times New Roman"/>
                <w:sz w:val="24"/>
                <w:szCs w:val="24"/>
              </w:rPr>
            </w:pPr>
            <w:r w:rsidRPr="00EA2202">
              <w:rPr>
                <w:rFonts w:ascii="Times New Roman" w:hAnsi="Times New Roman" w:cs="Times New Roman"/>
                <w:sz w:val="24"/>
                <w:szCs w:val="24"/>
              </w:rPr>
              <w:t>Водоотведение</w:t>
            </w:r>
          </w:p>
        </w:tc>
        <w:tc>
          <w:tcPr>
            <w:tcW w:w="1285"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17,63</w:t>
            </w:r>
          </w:p>
        </w:tc>
        <w:tc>
          <w:tcPr>
            <w:tcW w:w="1143"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17,63</w:t>
            </w:r>
          </w:p>
        </w:tc>
        <w:tc>
          <w:tcPr>
            <w:tcW w:w="1073" w:type="pct"/>
            <w:tcBorders>
              <w:top w:val="single" w:sz="4" w:space="0" w:color="000000"/>
              <w:left w:val="single" w:sz="4" w:space="0" w:color="000000"/>
              <w:bottom w:val="single" w:sz="4" w:space="0" w:color="000000"/>
              <w:right w:val="single" w:sz="4" w:space="0" w:color="000000"/>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17,63</w:t>
            </w:r>
          </w:p>
        </w:tc>
      </w:tr>
      <w:tr w:rsidR="0039489F" w:rsidRPr="00EA2202" w:rsidTr="00E82AA5">
        <w:trPr>
          <w:trHeight w:val="559"/>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39489F" w:rsidRPr="00EA2202" w:rsidRDefault="0039489F" w:rsidP="0091052C">
            <w:pPr>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Тарифы, вводимые в действие в 2015 г.</w:t>
            </w:r>
          </w:p>
        </w:tc>
      </w:tr>
      <w:tr w:rsidR="0039489F" w:rsidRPr="00EA2202" w:rsidTr="00E82AA5">
        <w:trPr>
          <w:trHeight w:val="525"/>
        </w:trPr>
        <w:tc>
          <w:tcPr>
            <w:tcW w:w="1499" w:type="pct"/>
            <w:tcBorders>
              <w:top w:val="single" w:sz="4" w:space="0" w:color="000000"/>
              <w:left w:val="single" w:sz="4" w:space="0" w:color="000000"/>
              <w:bottom w:val="single" w:sz="4" w:space="0" w:color="000000"/>
              <w:right w:val="nil"/>
            </w:tcBorders>
            <w:vAlign w:val="center"/>
          </w:tcPr>
          <w:p w:rsidR="0039489F" w:rsidRPr="00EA2202" w:rsidRDefault="0039489F" w:rsidP="0091052C">
            <w:pPr>
              <w:spacing w:after="0"/>
              <w:contextualSpacing/>
              <w:rPr>
                <w:rFonts w:ascii="Times New Roman" w:hAnsi="Times New Roman" w:cs="Times New Roman"/>
                <w:sz w:val="24"/>
                <w:szCs w:val="24"/>
              </w:rPr>
            </w:pPr>
            <w:r w:rsidRPr="00EA2202">
              <w:rPr>
                <w:rFonts w:ascii="Times New Roman" w:hAnsi="Times New Roman" w:cs="Times New Roman"/>
                <w:sz w:val="24"/>
                <w:szCs w:val="24"/>
              </w:rPr>
              <w:t>Холодное водоснабжение</w:t>
            </w:r>
          </w:p>
        </w:tc>
        <w:tc>
          <w:tcPr>
            <w:tcW w:w="1285"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27,54</w:t>
            </w:r>
          </w:p>
        </w:tc>
        <w:tc>
          <w:tcPr>
            <w:tcW w:w="1143" w:type="pct"/>
            <w:tcBorders>
              <w:top w:val="single" w:sz="4" w:space="0" w:color="000000"/>
              <w:left w:val="single" w:sz="4" w:space="0" w:color="000000"/>
              <w:bottom w:val="single" w:sz="4" w:space="0" w:color="000000"/>
              <w:right w:val="nil"/>
            </w:tcBorders>
            <w:vAlign w:val="center"/>
          </w:tcPr>
          <w:p w:rsidR="0039489F" w:rsidRPr="00EA2202" w:rsidRDefault="00EC2A49" w:rsidP="00EC2A49">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27,54</w:t>
            </w:r>
          </w:p>
        </w:tc>
        <w:tc>
          <w:tcPr>
            <w:tcW w:w="1073" w:type="pct"/>
            <w:tcBorders>
              <w:top w:val="single" w:sz="4" w:space="0" w:color="000000"/>
              <w:left w:val="single" w:sz="4" w:space="0" w:color="000000"/>
              <w:bottom w:val="single" w:sz="4" w:space="0" w:color="000000"/>
              <w:right w:val="single" w:sz="4" w:space="0" w:color="000000"/>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27,54</w:t>
            </w:r>
          </w:p>
        </w:tc>
      </w:tr>
      <w:tr w:rsidR="0039489F" w:rsidRPr="00EA2202" w:rsidTr="00E82AA5">
        <w:trPr>
          <w:trHeight w:val="525"/>
        </w:trPr>
        <w:tc>
          <w:tcPr>
            <w:tcW w:w="1499" w:type="pct"/>
            <w:tcBorders>
              <w:top w:val="single" w:sz="4" w:space="0" w:color="000000"/>
              <w:left w:val="single" w:sz="4" w:space="0" w:color="000000"/>
              <w:bottom w:val="single" w:sz="4" w:space="0" w:color="000000"/>
              <w:right w:val="nil"/>
            </w:tcBorders>
            <w:vAlign w:val="center"/>
          </w:tcPr>
          <w:p w:rsidR="0039489F" w:rsidRPr="00EA2202" w:rsidRDefault="0039489F" w:rsidP="0091052C">
            <w:pPr>
              <w:spacing w:after="0"/>
              <w:contextualSpacing/>
              <w:rPr>
                <w:rFonts w:ascii="Times New Roman" w:hAnsi="Times New Roman" w:cs="Times New Roman"/>
                <w:sz w:val="24"/>
                <w:szCs w:val="24"/>
              </w:rPr>
            </w:pPr>
            <w:r w:rsidRPr="00EA2202">
              <w:rPr>
                <w:rFonts w:ascii="Times New Roman" w:hAnsi="Times New Roman" w:cs="Times New Roman"/>
                <w:sz w:val="24"/>
                <w:szCs w:val="24"/>
              </w:rPr>
              <w:t>Водоотведение</w:t>
            </w:r>
          </w:p>
        </w:tc>
        <w:tc>
          <w:tcPr>
            <w:tcW w:w="1285"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27,54</w:t>
            </w:r>
          </w:p>
        </w:tc>
        <w:tc>
          <w:tcPr>
            <w:tcW w:w="1143"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27,54</w:t>
            </w:r>
          </w:p>
        </w:tc>
        <w:tc>
          <w:tcPr>
            <w:tcW w:w="1073" w:type="pct"/>
            <w:tcBorders>
              <w:top w:val="single" w:sz="4" w:space="0" w:color="000000"/>
              <w:left w:val="single" w:sz="4" w:space="0" w:color="000000"/>
              <w:bottom w:val="single" w:sz="4" w:space="0" w:color="000000"/>
              <w:right w:val="single" w:sz="4" w:space="0" w:color="000000"/>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27,54</w:t>
            </w:r>
          </w:p>
        </w:tc>
      </w:tr>
      <w:tr w:rsidR="0039489F" w:rsidRPr="00EA2202" w:rsidTr="00E82AA5">
        <w:trPr>
          <w:trHeight w:val="59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39489F" w:rsidRPr="00EA2202" w:rsidRDefault="0039489F"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Тарифы, вводимые в действие в 2016 г.</w:t>
            </w:r>
          </w:p>
        </w:tc>
      </w:tr>
      <w:tr w:rsidR="0039489F" w:rsidRPr="00EA2202" w:rsidTr="00E82AA5">
        <w:trPr>
          <w:trHeight w:val="418"/>
        </w:trPr>
        <w:tc>
          <w:tcPr>
            <w:tcW w:w="1499" w:type="pct"/>
            <w:tcBorders>
              <w:top w:val="single" w:sz="4" w:space="0" w:color="000000"/>
              <w:left w:val="single" w:sz="4" w:space="0" w:color="000000"/>
              <w:bottom w:val="single" w:sz="4" w:space="0" w:color="000000"/>
              <w:right w:val="nil"/>
            </w:tcBorders>
            <w:vAlign w:val="center"/>
          </w:tcPr>
          <w:p w:rsidR="0039489F" w:rsidRPr="00EA2202" w:rsidRDefault="0039489F" w:rsidP="0091052C">
            <w:pPr>
              <w:spacing w:after="0"/>
              <w:contextualSpacing/>
              <w:rPr>
                <w:rFonts w:ascii="Times New Roman" w:hAnsi="Times New Roman" w:cs="Times New Roman"/>
                <w:sz w:val="24"/>
                <w:szCs w:val="24"/>
              </w:rPr>
            </w:pPr>
            <w:r w:rsidRPr="00EA2202">
              <w:rPr>
                <w:rFonts w:ascii="Times New Roman" w:hAnsi="Times New Roman" w:cs="Times New Roman"/>
                <w:sz w:val="24"/>
                <w:szCs w:val="24"/>
              </w:rPr>
              <w:t>Холодное водоснабжение</w:t>
            </w:r>
          </w:p>
        </w:tc>
        <w:tc>
          <w:tcPr>
            <w:tcW w:w="1285"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28,78</w:t>
            </w:r>
          </w:p>
        </w:tc>
        <w:tc>
          <w:tcPr>
            <w:tcW w:w="1143"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28,78</w:t>
            </w:r>
          </w:p>
        </w:tc>
        <w:tc>
          <w:tcPr>
            <w:tcW w:w="1073" w:type="pct"/>
            <w:tcBorders>
              <w:top w:val="single" w:sz="4" w:space="0" w:color="000000"/>
              <w:left w:val="single" w:sz="4" w:space="0" w:color="000000"/>
              <w:bottom w:val="single" w:sz="4" w:space="0" w:color="000000"/>
              <w:right w:val="single" w:sz="4" w:space="0" w:color="000000"/>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28,78</w:t>
            </w:r>
          </w:p>
        </w:tc>
      </w:tr>
      <w:tr w:rsidR="0039489F" w:rsidRPr="00EA2202" w:rsidTr="00E82AA5">
        <w:trPr>
          <w:trHeight w:val="418"/>
        </w:trPr>
        <w:tc>
          <w:tcPr>
            <w:tcW w:w="1499" w:type="pct"/>
            <w:tcBorders>
              <w:top w:val="single" w:sz="4" w:space="0" w:color="000000"/>
              <w:left w:val="single" w:sz="4" w:space="0" w:color="000000"/>
              <w:bottom w:val="single" w:sz="4" w:space="0" w:color="000000"/>
              <w:right w:val="nil"/>
            </w:tcBorders>
            <w:vAlign w:val="center"/>
          </w:tcPr>
          <w:p w:rsidR="0039489F" w:rsidRPr="00EA2202" w:rsidRDefault="0039489F" w:rsidP="0091052C">
            <w:pPr>
              <w:spacing w:after="0"/>
              <w:contextualSpacing/>
              <w:rPr>
                <w:rFonts w:ascii="Times New Roman" w:hAnsi="Times New Roman" w:cs="Times New Roman"/>
                <w:sz w:val="24"/>
                <w:szCs w:val="24"/>
              </w:rPr>
            </w:pPr>
            <w:r w:rsidRPr="00EA2202">
              <w:rPr>
                <w:rFonts w:ascii="Times New Roman" w:hAnsi="Times New Roman" w:cs="Times New Roman"/>
                <w:sz w:val="24"/>
                <w:szCs w:val="24"/>
              </w:rPr>
              <w:t>Водоотведение</w:t>
            </w:r>
          </w:p>
        </w:tc>
        <w:tc>
          <w:tcPr>
            <w:tcW w:w="1285"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18,42</w:t>
            </w:r>
          </w:p>
        </w:tc>
        <w:tc>
          <w:tcPr>
            <w:tcW w:w="1143"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18,42</w:t>
            </w:r>
          </w:p>
        </w:tc>
        <w:tc>
          <w:tcPr>
            <w:tcW w:w="1073" w:type="pct"/>
            <w:tcBorders>
              <w:top w:val="single" w:sz="4" w:space="0" w:color="000000"/>
              <w:left w:val="single" w:sz="4" w:space="0" w:color="000000"/>
              <w:bottom w:val="single" w:sz="4" w:space="0" w:color="000000"/>
              <w:right w:val="single" w:sz="4" w:space="0" w:color="000000"/>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18,42</w:t>
            </w:r>
          </w:p>
        </w:tc>
      </w:tr>
      <w:tr w:rsidR="0039489F" w:rsidRPr="00EA2202" w:rsidTr="00E82AA5">
        <w:trPr>
          <w:trHeight w:val="418"/>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39489F" w:rsidRPr="00EA2202" w:rsidRDefault="0039489F"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Тарифы, вводимые в действие в 2017 г.</w:t>
            </w:r>
          </w:p>
        </w:tc>
      </w:tr>
      <w:tr w:rsidR="0039489F" w:rsidRPr="00EA2202" w:rsidTr="00E82AA5">
        <w:trPr>
          <w:trHeight w:val="418"/>
        </w:trPr>
        <w:tc>
          <w:tcPr>
            <w:tcW w:w="1499" w:type="pct"/>
            <w:tcBorders>
              <w:top w:val="single" w:sz="4" w:space="0" w:color="000000"/>
              <w:left w:val="single" w:sz="4" w:space="0" w:color="000000"/>
              <w:bottom w:val="single" w:sz="4" w:space="0" w:color="000000"/>
              <w:right w:val="nil"/>
            </w:tcBorders>
            <w:vAlign w:val="center"/>
          </w:tcPr>
          <w:p w:rsidR="0039489F" w:rsidRPr="00EA2202" w:rsidRDefault="0039489F" w:rsidP="0091052C">
            <w:pPr>
              <w:spacing w:after="0"/>
              <w:contextualSpacing/>
              <w:rPr>
                <w:rFonts w:ascii="Times New Roman" w:hAnsi="Times New Roman" w:cs="Times New Roman"/>
                <w:sz w:val="24"/>
                <w:szCs w:val="24"/>
              </w:rPr>
            </w:pPr>
            <w:r w:rsidRPr="00EA2202">
              <w:rPr>
                <w:rFonts w:ascii="Times New Roman" w:hAnsi="Times New Roman" w:cs="Times New Roman"/>
                <w:sz w:val="24"/>
                <w:szCs w:val="24"/>
              </w:rPr>
              <w:t>Холодное водоснабжение</w:t>
            </w:r>
          </w:p>
        </w:tc>
        <w:tc>
          <w:tcPr>
            <w:tcW w:w="1285"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30,08</w:t>
            </w:r>
          </w:p>
        </w:tc>
        <w:tc>
          <w:tcPr>
            <w:tcW w:w="1143"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30,08</w:t>
            </w:r>
          </w:p>
        </w:tc>
        <w:tc>
          <w:tcPr>
            <w:tcW w:w="1073" w:type="pct"/>
            <w:tcBorders>
              <w:top w:val="single" w:sz="4" w:space="0" w:color="000000"/>
              <w:left w:val="single" w:sz="4" w:space="0" w:color="000000"/>
              <w:bottom w:val="single" w:sz="4" w:space="0" w:color="000000"/>
              <w:right w:val="single" w:sz="4" w:space="0" w:color="000000"/>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30,08</w:t>
            </w:r>
          </w:p>
        </w:tc>
      </w:tr>
      <w:tr w:rsidR="0039489F" w:rsidRPr="00EA2202" w:rsidTr="00E82AA5">
        <w:trPr>
          <w:trHeight w:val="418"/>
        </w:trPr>
        <w:tc>
          <w:tcPr>
            <w:tcW w:w="1499" w:type="pct"/>
            <w:tcBorders>
              <w:top w:val="single" w:sz="4" w:space="0" w:color="000000"/>
              <w:left w:val="single" w:sz="4" w:space="0" w:color="000000"/>
              <w:bottom w:val="single" w:sz="4" w:space="0" w:color="000000"/>
              <w:right w:val="nil"/>
            </w:tcBorders>
            <w:vAlign w:val="center"/>
          </w:tcPr>
          <w:p w:rsidR="0039489F" w:rsidRPr="00EA2202" w:rsidRDefault="0039489F" w:rsidP="0091052C">
            <w:pPr>
              <w:spacing w:after="0"/>
              <w:contextualSpacing/>
              <w:rPr>
                <w:rFonts w:ascii="Times New Roman" w:hAnsi="Times New Roman" w:cs="Times New Roman"/>
                <w:sz w:val="24"/>
                <w:szCs w:val="24"/>
              </w:rPr>
            </w:pPr>
            <w:r w:rsidRPr="00EA2202">
              <w:rPr>
                <w:rFonts w:ascii="Times New Roman" w:hAnsi="Times New Roman" w:cs="Times New Roman"/>
                <w:sz w:val="24"/>
                <w:szCs w:val="24"/>
              </w:rPr>
              <w:t>Водоотведение</w:t>
            </w:r>
          </w:p>
        </w:tc>
        <w:tc>
          <w:tcPr>
            <w:tcW w:w="1285"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20,12</w:t>
            </w:r>
          </w:p>
        </w:tc>
        <w:tc>
          <w:tcPr>
            <w:tcW w:w="1143" w:type="pct"/>
            <w:tcBorders>
              <w:top w:val="single" w:sz="4" w:space="0" w:color="000000"/>
              <w:left w:val="single" w:sz="4" w:space="0" w:color="000000"/>
              <w:bottom w:val="single" w:sz="4" w:space="0" w:color="000000"/>
              <w:right w:val="nil"/>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20,12</w:t>
            </w:r>
          </w:p>
        </w:tc>
        <w:tc>
          <w:tcPr>
            <w:tcW w:w="1073" w:type="pct"/>
            <w:tcBorders>
              <w:top w:val="single" w:sz="4" w:space="0" w:color="000000"/>
              <w:left w:val="single" w:sz="4" w:space="0" w:color="000000"/>
              <w:bottom w:val="single" w:sz="4" w:space="0" w:color="000000"/>
              <w:right w:val="single" w:sz="4" w:space="0" w:color="000000"/>
            </w:tcBorders>
            <w:vAlign w:val="center"/>
          </w:tcPr>
          <w:p w:rsidR="0039489F" w:rsidRPr="00EA2202" w:rsidRDefault="00EC2A49" w:rsidP="0091052C">
            <w:pPr>
              <w:snapToGrid w:val="0"/>
              <w:spacing w:after="0"/>
              <w:contextualSpacing/>
              <w:jc w:val="center"/>
              <w:rPr>
                <w:rFonts w:ascii="Times New Roman" w:hAnsi="Times New Roman" w:cs="Times New Roman"/>
                <w:sz w:val="24"/>
                <w:szCs w:val="24"/>
              </w:rPr>
            </w:pPr>
            <w:r w:rsidRPr="00EA2202">
              <w:rPr>
                <w:rFonts w:ascii="Times New Roman" w:hAnsi="Times New Roman" w:cs="Times New Roman"/>
                <w:sz w:val="24"/>
                <w:szCs w:val="24"/>
              </w:rPr>
              <w:t>20,12</w:t>
            </w:r>
          </w:p>
        </w:tc>
      </w:tr>
    </w:tbl>
    <w:p w:rsidR="0039489F" w:rsidRDefault="0039489F" w:rsidP="0026782B">
      <w:pPr>
        <w:jc w:val="center"/>
        <w:rPr>
          <w:rFonts w:ascii="Times New Roman" w:hAnsi="Times New Roman" w:cs="Times New Roman"/>
          <w:b/>
          <w:sz w:val="24"/>
        </w:rPr>
      </w:pPr>
    </w:p>
    <w:p w:rsidR="008F0B97" w:rsidRPr="00EA2202" w:rsidRDefault="008F0B97" w:rsidP="0026782B">
      <w:pPr>
        <w:jc w:val="center"/>
        <w:rPr>
          <w:rFonts w:ascii="Times New Roman" w:hAnsi="Times New Roman" w:cs="Times New Roman"/>
          <w:b/>
          <w:sz w:val="24"/>
        </w:rPr>
      </w:pPr>
    </w:p>
    <w:p w:rsidR="0039489F" w:rsidRDefault="0039489F" w:rsidP="008F0B97">
      <w:pPr>
        <w:spacing w:after="0"/>
        <w:jc w:val="right"/>
        <w:rPr>
          <w:rFonts w:ascii="Times New Roman" w:hAnsi="Times New Roman" w:cs="Times New Roman"/>
          <w:b/>
          <w:sz w:val="24"/>
        </w:rPr>
      </w:pPr>
      <w:r w:rsidRPr="00EA2202">
        <w:rPr>
          <w:rFonts w:ascii="Times New Roman" w:hAnsi="Times New Roman" w:cs="Times New Roman"/>
          <w:b/>
          <w:sz w:val="24"/>
        </w:rPr>
        <w:t>Приложение 5</w:t>
      </w:r>
    </w:p>
    <w:p w:rsidR="008F0B97" w:rsidRDefault="008F0B97" w:rsidP="008F0B97">
      <w:pPr>
        <w:spacing w:after="0"/>
        <w:jc w:val="right"/>
        <w:rPr>
          <w:rFonts w:ascii="Times New Roman" w:hAnsi="Times New Roman" w:cs="Times New Roman"/>
          <w:b/>
          <w:sz w:val="20"/>
        </w:rPr>
      </w:pPr>
      <w:r w:rsidRPr="00FF2743">
        <w:rPr>
          <w:rFonts w:ascii="Times New Roman" w:hAnsi="Times New Roman" w:cs="Times New Roman"/>
          <w:b/>
          <w:sz w:val="20"/>
        </w:rPr>
        <w:t>к  конкурсной документации</w:t>
      </w:r>
    </w:p>
    <w:p w:rsidR="008F0B97" w:rsidRPr="00EA2202" w:rsidRDefault="008F0B97" w:rsidP="0039489F">
      <w:pPr>
        <w:jc w:val="right"/>
        <w:rPr>
          <w:rFonts w:ascii="Times New Roman" w:hAnsi="Times New Roman" w:cs="Times New Roman"/>
          <w:b/>
          <w:sz w:val="24"/>
        </w:rPr>
      </w:pPr>
    </w:p>
    <w:p w:rsidR="0039489F" w:rsidRPr="00EA2202" w:rsidRDefault="0039489F" w:rsidP="0026782B">
      <w:pPr>
        <w:jc w:val="center"/>
        <w:rPr>
          <w:rFonts w:ascii="Times New Roman" w:hAnsi="Times New Roman" w:cs="Times New Roman"/>
          <w:b/>
          <w:sz w:val="24"/>
        </w:rPr>
      </w:pPr>
    </w:p>
    <w:p w:rsidR="00BF4E00" w:rsidRPr="00EA2202" w:rsidRDefault="0026782B" w:rsidP="0026782B">
      <w:pPr>
        <w:jc w:val="center"/>
        <w:rPr>
          <w:b/>
        </w:rPr>
      </w:pPr>
      <w:r w:rsidRPr="00EA2202">
        <w:rPr>
          <w:rFonts w:ascii="Times New Roman" w:hAnsi="Times New Roman" w:cs="Times New Roman"/>
          <w:b/>
          <w:sz w:val="24"/>
        </w:rPr>
        <w:t>Объем полезного отпуска тепловой энергии</w:t>
      </w:r>
    </w:p>
    <w:tbl>
      <w:tblPr>
        <w:tblStyle w:val="a3"/>
        <w:tblW w:w="0" w:type="auto"/>
        <w:tblLook w:val="04A0"/>
      </w:tblPr>
      <w:tblGrid>
        <w:gridCol w:w="2518"/>
        <w:gridCol w:w="1417"/>
        <w:gridCol w:w="1560"/>
        <w:gridCol w:w="1417"/>
        <w:gridCol w:w="1364"/>
      </w:tblGrid>
      <w:tr w:rsidR="00843DD1" w:rsidRPr="00EA2202" w:rsidTr="0026782B">
        <w:tc>
          <w:tcPr>
            <w:tcW w:w="2518" w:type="dxa"/>
          </w:tcPr>
          <w:p w:rsidR="00843DD1" w:rsidRPr="00EA2202" w:rsidRDefault="00843DD1" w:rsidP="00224BB5">
            <w:pPr>
              <w:jc w:val="both"/>
              <w:rPr>
                <w:rFonts w:ascii="Times New Roman" w:hAnsi="Times New Roman" w:cs="Times New Roman"/>
                <w:sz w:val="24"/>
              </w:rPr>
            </w:pPr>
            <w:r w:rsidRPr="00EA2202">
              <w:rPr>
                <w:rFonts w:ascii="Times New Roman" w:hAnsi="Times New Roman" w:cs="Times New Roman"/>
                <w:sz w:val="24"/>
              </w:rPr>
              <w:t>Наименование</w:t>
            </w:r>
          </w:p>
        </w:tc>
        <w:tc>
          <w:tcPr>
            <w:tcW w:w="1417" w:type="dxa"/>
          </w:tcPr>
          <w:p w:rsidR="00843DD1" w:rsidRPr="00EA2202" w:rsidRDefault="00843DD1" w:rsidP="00224BB5">
            <w:pPr>
              <w:jc w:val="both"/>
              <w:rPr>
                <w:rFonts w:ascii="Times New Roman" w:hAnsi="Times New Roman" w:cs="Times New Roman"/>
                <w:sz w:val="24"/>
              </w:rPr>
            </w:pPr>
            <w:r w:rsidRPr="00EA2202">
              <w:rPr>
                <w:rFonts w:ascii="Times New Roman" w:hAnsi="Times New Roman" w:cs="Times New Roman"/>
                <w:sz w:val="24"/>
              </w:rPr>
              <w:t>2014г.</w:t>
            </w:r>
          </w:p>
        </w:tc>
        <w:tc>
          <w:tcPr>
            <w:tcW w:w="1560" w:type="dxa"/>
          </w:tcPr>
          <w:p w:rsidR="00843DD1" w:rsidRPr="00EA2202" w:rsidRDefault="00843DD1" w:rsidP="00224BB5">
            <w:pPr>
              <w:jc w:val="both"/>
              <w:rPr>
                <w:rFonts w:ascii="Times New Roman" w:hAnsi="Times New Roman" w:cs="Times New Roman"/>
                <w:sz w:val="24"/>
              </w:rPr>
            </w:pPr>
            <w:r w:rsidRPr="00EA2202">
              <w:rPr>
                <w:rFonts w:ascii="Times New Roman" w:hAnsi="Times New Roman" w:cs="Times New Roman"/>
                <w:sz w:val="24"/>
              </w:rPr>
              <w:t>2015г.</w:t>
            </w:r>
          </w:p>
        </w:tc>
        <w:tc>
          <w:tcPr>
            <w:tcW w:w="1417" w:type="dxa"/>
          </w:tcPr>
          <w:p w:rsidR="00843DD1" w:rsidRPr="00EA2202" w:rsidRDefault="00843DD1" w:rsidP="00224BB5">
            <w:pPr>
              <w:jc w:val="both"/>
              <w:rPr>
                <w:rFonts w:ascii="Times New Roman" w:hAnsi="Times New Roman" w:cs="Times New Roman"/>
                <w:sz w:val="24"/>
              </w:rPr>
            </w:pPr>
            <w:r w:rsidRPr="00EA2202">
              <w:rPr>
                <w:rFonts w:ascii="Times New Roman" w:hAnsi="Times New Roman" w:cs="Times New Roman"/>
                <w:sz w:val="24"/>
              </w:rPr>
              <w:t>2016г.</w:t>
            </w:r>
          </w:p>
        </w:tc>
        <w:tc>
          <w:tcPr>
            <w:tcW w:w="1364" w:type="dxa"/>
          </w:tcPr>
          <w:p w:rsidR="00843DD1" w:rsidRPr="00EA2202" w:rsidRDefault="00843DD1" w:rsidP="00224BB5">
            <w:pPr>
              <w:jc w:val="both"/>
              <w:rPr>
                <w:rFonts w:ascii="Times New Roman" w:hAnsi="Times New Roman" w:cs="Times New Roman"/>
                <w:sz w:val="24"/>
              </w:rPr>
            </w:pPr>
            <w:r w:rsidRPr="00EA2202">
              <w:rPr>
                <w:rFonts w:ascii="Times New Roman" w:hAnsi="Times New Roman" w:cs="Times New Roman"/>
                <w:sz w:val="24"/>
              </w:rPr>
              <w:t>2017г.</w:t>
            </w:r>
          </w:p>
        </w:tc>
      </w:tr>
      <w:tr w:rsidR="00843DD1" w:rsidRPr="00EA2202" w:rsidTr="0026782B">
        <w:tc>
          <w:tcPr>
            <w:tcW w:w="2518" w:type="dxa"/>
          </w:tcPr>
          <w:p w:rsidR="00843DD1" w:rsidRPr="00EA2202" w:rsidRDefault="00843DD1" w:rsidP="00224BB5">
            <w:pPr>
              <w:jc w:val="both"/>
              <w:rPr>
                <w:rFonts w:ascii="Times New Roman" w:hAnsi="Times New Roman" w:cs="Times New Roman"/>
                <w:sz w:val="24"/>
              </w:rPr>
            </w:pPr>
            <w:r w:rsidRPr="00EA2202">
              <w:rPr>
                <w:rFonts w:ascii="Times New Roman" w:hAnsi="Times New Roman" w:cs="Times New Roman"/>
                <w:sz w:val="24"/>
              </w:rPr>
              <w:t>Объем полезного отпуска тепловой энергии, тыс. Гкал</w:t>
            </w:r>
          </w:p>
        </w:tc>
        <w:tc>
          <w:tcPr>
            <w:tcW w:w="1417" w:type="dxa"/>
          </w:tcPr>
          <w:p w:rsidR="00843DD1" w:rsidRPr="00EA2202" w:rsidRDefault="00843DD1" w:rsidP="00224BB5">
            <w:pPr>
              <w:jc w:val="both"/>
              <w:rPr>
                <w:rFonts w:ascii="Times New Roman" w:hAnsi="Times New Roman" w:cs="Times New Roman"/>
                <w:sz w:val="24"/>
              </w:rPr>
            </w:pPr>
            <w:r w:rsidRPr="00EA2202">
              <w:rPr>
                <w:rFonts w:ascii="Times New Roman" w:hAnsi="Times New Roman" w:cs="Times New Roman"/>
                <w:sz w:val="24"/>
              </w:rPr>
              <w:t>14336</w:t>
            </w:r>
          </w:p>
        </w:tc>
        <w:tc>
          <w:tcPr>
            <w:tcW w:w="1560" w:type="dxa"/>
          </w:tcPr>
          <w:p w:rsidR="00843DD1" w:rsidRPr="00EA2202" w:rsidRDefault="00843DD1" w:rsidP="00224BB5">
            <w:pPr>
              <w:jc w:val="both"/>
              <w:rPr>
                <w:rFonts w:ascii="Times New Roman" w:hAnsi="Times New Roman" w:cs="Times New Roman"/>
                <w:sz w:val="24"/>
              </w:rPr>
            </w:pPr>
            <w:r w:rsidRPr="00EA2202">
              <w:rPr>
                <w:rFonts w:ascii="Times New Roman" w:hAnsi="Times New Roman" w:cs="Times New Roman"/>
                <w:sz w:val="24"/>
              </w:rPr>
              <w:t>15258</w:t>
            </w:r>
          </w:p>
        </w:tc>
        <w:tc>
          <w:tcPr>
            <w:tcW w:w="1417" w:type="dxa"/>
          </w:tcPr>
          <w:p w:rsidR="00843DD1" w:rsidRPr="00EA2202" w:rsidRDefault="00843DD1" w:rsidP="00224BB5">
            <w:pPr>
              <w:jc w:val="both"/>
              <w:rPr>
                <w:rFonts w:ascii="Times New Roman" w:hAnsi="Times New Roman" w:cs="Times New Roman"/>
                <w:sz w:val="24"/>
              </w:rPr>
            </w:pPr>
            <w:r w:rsidRPr="00EA2202">
              <w:rPr>
                <w:rFonts w:ascii="Times New Roman" w:hAnsi="Times New Roman" w:cs="Times New Roman"/>
                <w:sz w:val="24"/>
              </w:rPr>
              <w:t>15129</w:t>
            </w:r>
          </w:p>
        </w:tc>
        <w:tc>
          <w:tcPr>
            <w:tcW w:w="1364" w:type="dxa"/>
          </w:tcPr>
          <w:p w:rsidR="00843DD1" w:rsidRPr="00EA2202" w:rsidRDefault="00843DD1" w:rsidP="00224BB5">
            <w:pPr>
              <w:jc w:val="both"/>
              <w:rPr>
                <w:rFonts w:ascii="Times New Roman" w:hAnsi="Times New Roman" w:cs="Times New Roman"/>
                <w:sz w:val="24"/>
              </w:rPr>
            </w:pPr>
            <w:r w:rsidRPr="00EA2202">
              <w:rPr>
                <w:rFonts w:ascii="Times New Roman" w:hAnsi="Times New Roman" w:cs="Times New Roman"/>
                <w:sz w:val="24"/>
              </w:rPr>
              <w:t>15000</w:t>
            </w:r>
          </w:p>
        </w:tc>
      </w:tr>
    </w:tbl>
    <w:p w:rsidR="0026782B" w:rsidRPr="00EA2202" w:rsidRDefault="0026782B" w:rsidP="0026782B">
      <w:pPr>
        <w:jc w:val="center"/>
        <w:rPr>
          <w:rFonts w:ascii="Times New Roman" w:hAnsi="Times New Roman" w:cs="Times New Roman"/>
          <w:b/>
          <w:sz w:val="24"/>
        </w:rPr>
      </w:pPr>
    </w:p>
    <w:p w:rsidR="0026782B" w:rsidRPr="00EA2202" w:rsidRDefault="0026782B" w:rsidP="0026782B">
      <w:pPr>
        <w:jc w:val="center"/>
        <w:rPr>
          <w:rFonts w:ascii="Times New Roman" w:hAnsi="Times New Roman" w:cs="Times New Roman"/>
          <w:b/>
          <w:sz w:val="24"/>
        </w:rPr>
      </w:pPr>
    </w:p>
    <w:p w:rsidR="0026782B" w:rsidRPr="00EA2202" w:rsidRDefault="0026782B" w:rsidP="0026782B">
      <w:pPr>
        <w:jc w:val="center"/>
        <w:rPr>
          <w:rFonts w:ascii="Times New Roman" w:hAnsi="Times New Roman" w:cs="Times New Roman"/>
          <w:b/>
          <w:sz w:val="24"/>
        </w:rPr>
      </w:pPr>
      <w:r w:rsidRPr="00EA2202">
        <w:rPr>
          <w:rFonts w:ascii="Times New Roman" w:hAnsi="Times New Roman" w:cs="Times New Roman"/>
          <w:b/>
          <w:sz w:val="24"/>
        </w:rPr>
        <w:t>Прогнозируемые объемы отпуска воды и (или) водоотведения</w:t>
      </w:r>
    </w:p>
    <w:p w:rsidR="00BF4E00" w:rsidRPr="00EA2202" w:rsidRDefault="00BF4E00" w:rsidP="0026782B">
      <w:pPr>
        <w:jc w:val="center"/>
      </w:pPr>
    </w:p>
    <w:tbl>
      <w:tblPr>
        <w:tblStyle w:val="a3"/>
        <w:tblW w:w="0" w:type="auto"/>
        <w:tblLook w:val="04A0"/>
      </w:tblPr>
      <w:tblGrid>
        <w:gridCol w:w="533"/>
        <w:gridCol w:w="2651"/>
        <w:gridCol w:w="1212"/>
        <w:gridCol w:w="1392"/>
        <w:gridCol w:w="1212"/>
        <w:gridCol w:w="1302"/>
      </w:tblGrid>
      <w:tr w:rsidR="00FF2743" w:rsidRPr="00EA2202" w:rsidTr="00FF2743">
        <w:tc>
          <w:tcPr>
            <w:tcW w:w="533" w:type="dxa"/>
          </w:tcPr>
          <w:p w:rsidR="00FF2743" w:rsidRPr="00EA2202" w:rsidRDefault="00FF2743" w:rsidP="002D549D">
            <w:pPr>
              <w:jc w:val="both"/>
              <w:rPr>
                <w:rFonts w:ascii="Times New Roman" w:hAnsi="Times New Roman" w:cs="Times New Roman"/>
                <w:sz w:val="24"/>
              </w:rPr>
            </w:pPr>
          </w:p>
        </w:tc>
        <w:tc>
          <w:tcPr>
            <w:tcW w:w="2651" w:type="dxa"/>
          </w:tcPr>
          <w:p w:rsidR="00FF2743" w:rsidRPr="00EA2202" w:rsidRDefault="00FF2743" w:rsidP="002D549D">
            <w:pPr>
              <w:jc w:val="both"/>
              <w:rPr>
                <w:rFonts w:ascii="Times New Roman" w:hAnsi="Times New Roman" w:cs="Times New Roman"/>
                <w:sz w:val="24"/>
              </w:rPr>
            </w:pPr>
            <w:r w:rsidRPr="00EA2202">
              <w:rPr>
                <w:rFonts w:ascii="Times New Roman" w:hAnsi="Times New Roman" w:cs="Times New Roman"/>
                <w:sz w:val="24"/>
              </w:rPr>
              <w:t>Наименование</w:t>
            </w:r>
          </w:p>
        </w:tc>
        <w:tc>
          <w:tcPr>
            <w:tcW w:w="1212" w:type="dxa"/>
          </w:tcPr>
          <w:p w:rsidR="00FF2743" w:rsidRPr="00EA2202" w:rsidRDefault="00FF2743" w:rsidP="002D549D">
            <w:pPr>
              <w:jc w:val="both"/>
              <w:rPr>
                <w:rFonts w:ascii="Times New Roman" w:hAnsi="Times New Roman" w:cs="Times New Roman"/>
                <w:sz w:val="24"/>
              </w:rPr>
            </w:pPr>
            <w:r w:rsidRPr="00EA2202">
              <w:rPr>
                <w:rFonts w:ascii="Times New Roman" w:hAnsi="Times New Roman" w:cs="Times New Roman"/>
                <w:sz w:val="24"/>
              </w:rPr>
              <w:t>2014г.</w:t>
            </w:r>
          </w:p>
        </w:tc>
        <w:tc>
          <w:tcPr>
            <w:tcW w:w="1392" w:type="dxa"/>
          </w:tcPr>
          <w:p w:rsidR="00FF2743" w:rsidRPr="00EA2202" w:rsidRDefault="00FF2743" w:rsidP="002D549D">
            <w:pPr>
              <w:jc w:val="both"/>
              <w:rPr>
                <w:rFonts w:ascii="Times New Roman" w:hAnsi="Times New Roman" w:cs="Times New Roman"/>
                <w:sz w:val="24"/>
              </w:rPr>
            </w:pPr>
            <w:r w:rsidRPr="00EA2202">
              <w:rPr>
                <w:rFonts w:ascii="Times New Roman" w:hAnsi="Times New Roman" w:cs="Times New Roman"/>
                <w:sz w:val="24"/>
              </w:rPr>
              <w:t>2015г.</w:t>
            </w:r>
          </w:p>
        </w:tc>
        <w:tc>
          <w:tcPr>
            <w:tcW w:w="1212" w:type="dxa"/>
          </w:tcPr>
          <w:p w:rsidR="00FF2743" w:rsidRPr="00EA2202" w:rsidRDefault="00FF2743" w:rsidP="002D549D">
            <w:pPr>
              <w:jc w:val="both"/>
              <w:rPr>
                <w:rFonts w:ascii="Times New Roman" w:hAnsi="Times New Roman" w:cs="Times New Roman"/>
                <w:sz w:val="24"/>
              </w:rPr>
            </w:pPr>
            <w:r w:rsidRPr="00EA2202">
              <w:rPr>
                <w:rFonts w:ascii="Times New Roman" w:hAnsi="Times New Roman" w:cs="Times New Roman"/>
                <w:sz w:val="24"/>
              </w:rPr>
              <w:t>2016г.</w:t>
            </w:r>
          </w:p>
        </w:tc>
        <w:tc>
          <w:tcPr>
            <w:tcW w:w="1302" w:type="dxa"/>
          </w:tcPr>
          <w:p w:rsidR="00FF2743" w:rsidRPr="00EA2202" w:rsidRDefault="00FF2743" w:rsidP="002D549D">
            <w:pPr>
              <w:jc w:val="both"/>
              <w:rPr>
                <w:rFonts w:ascii="Times New Roman" w:hAnsi="Times New Roman" w:cs="Times New Roman"/>
                <w:sz w:val="24"/>
              </w:rPr>
            </w:pPr>
            <w:r w:rsidRPr="00EA2202">
              <w:rPr>
                <w:rFonts w:ascii="Times New Roman" w:hAnsi="Times New Roman" w:cs="Times New Roman"/>
                <w:sz w:val="24"/>
              </w:rPr>
              <w:t>2017г.</w:t>
            </w:r>
          </w:p>
        </w:tc>
      </w:tr>
      <w:tr w:rsidR="00FF2743" w:rsidRPr="00EA2202" w:rsidTr="00FF2743">
        <w:tc>
          <w:tcPr>
            <w:tcW w:w="533" w:type="dxa"/>
          </w:tcPr>
          <w:p w:rsidR="00FF2743" w:rsidRPr="00EA2202" w:rsidRDefault="00FF2743" w:rsidP="0026782B">
            <w:pPr>
              <w:jc w:val="both"/>
              <w:rPr>
                <w:rFonts w:ascii="Times New Roman" w:hAnsi="Times New Roman" w:cs="Times New Roman"/>
                <w:sz w:val="24"/>
              </w:rPr>
            </w:pPr>
            <w:r w:rsidRPr="00EA2202">
              <w:rPr>
                <w:rFonts w:ascii="Times New Roman" w:hAnsi="Times New Roman" w:cs="Times New Roman"/>
                <w:sz w:val="24"/>
              </w:rPr>
              <w:t>1</w:t>
            </w:r>
          </w:p>
        </w:tc>
        <w:tc>
          <w:tcPr>
            <w:tcW w:w="2651" w:type="dxa"/>
          </w:tcPr>
          <w:p w:rsidR="00FF2743" w:rsidRPr="00EA2202" w:rsidRDefault="00FF2743" w:rsidP="0026782B">
            <w:pPr>
              <w:jc w:val="both"/>
              <w:rPr>
                <w:rFonts w:ascii="Times New Roman" w:hAnsi="Times New Roman" w:cs="Times New Roman"/>
                <w:sz w:val="24"/>
              </w:rPr>
            </w:pPr>
            <w:r w:rsidRPr="00EA2202">
              <w:rPr>
                <w:rFonts w:ascii="Times New Roman" w:hAnsi="Times New Roman" w:cs="Times New Roman"/>
                <w:sz w:val="24"/>
              </w:rPr>
              <w:t xml:space="preserve">Объем отпуска воды, </w:t>
            </w:r>
            <w:r>
              <w:rPr>
                <w:rFonts w:ascii="Times New Roman" w:hAnsi="Times New Roman" w:cs="Times New Roman"/>
                <w:sz w:val="24"/>
              </w:rPr>
              <w:t xml:space="preserve">тыс. </w:t>
            </w:r>
            <w:r w:rsidRPr="00EA2202">
              <w:rPr>
                <w:rFonts w:ascii="Times New Roman" w:hAnsi="Times New Roman" w:cs="Times New Roman"/>
                <w:sz w:val="24"/>
              </w:rPr>
              <w:t>куб</w:t>
            </w:r>
            <w:proofErr w:type="gramStart"/>
            <w:r w:rsidRPr="00EA2202">
              <w:rPr>
                <w:rFonts w:ascii="Times New Roman" w:hAnsi="Times New Roman" w:cs="Times New Roman"/>
                <w:sz w:val="24"/>
              </w:rPr>
              <w:t>.м</w:t>
            </w:r>
            <w:proofErr w:type="gramEnd"/>
          </w:p>
        </w:tc>
        <w:tc>
          <w:tcPr>
            <w:tcW w:w="1212" w:type="dxa"/>
          </w:tcPr>
          <w:p w:rsidR="00FF2743" w:rsidRPr="00EA2202" w:rsidRDefault="00FF2743" w:rsidP="002D549D">
            <w:pPr>
              <w:jc w:val="both"/>
              <w:rPr>
                <w:rFonts w:ascii="Times New Roman" w:hAnsi="Times New Roman" w:cs="Times New Roman"/>
                <w:sz w:val="24"/>
              </w:rPr>
            </w:pPr>
            <w:r w:rsidRPr="00EA2202">
              <w:rPr>
                <w:rFonts w:ascii="Times New Roman" w:hAnsi="Times New Roman" w:cs="Times New Roman"/>
                <w:sz w:val="24"/>
              </w:rPr>
              <w:t>322,11</w:t>
            </w:r>
          </w:p>
        </w:tc>
        <w:tc>
          <w:tcPr>
            <w:tcW w:w="1392" w:type="dxa"/>
          </w:tcPr>
          <w:p w:rsidR="00FF2743" w:rsidRPr="00EA2202" w:rsidRDefault="00FF2743" w:rsidP="002D549D">
            <w:pPr>
              <w:jc w:val="both"/>
              <w:rPr>
                <w:rFonts w:ascii="Times New Roman" w:hAnsi="Times New Roman" w:cs="Times New Roman"/>
                <w:sz w:val="24"/>
              </w:rPr>
            </w:pPr>
            <w:r w:rsidRPr="00EA2202">
              <w:rPr>
                <w:rFonts w:ascii="Times New Roman" w:hAnsi="Times New Roman" w:cs="Times New Roman"/>
                <w:sz w:val="24"/>
              </w:rPr>
              <w:t>325,3</w:t>
            </w:r>
          </w:p>
        </w:tc>
        <w:tc>
          <w:tcPr>
            <w:tcW w:w="1212" w:type="dxa"/>
          </w:tcPr>
          <w:p w:rsidR="00FF2743" w:rsidRPr="00EA2202" w:rsidRDefault="00FF2743" w:rsidP="002D549D">
            <w:pPr>
              <w:jc w:val="both"/>
              <w:rPr>
                <w:rFonts w:ascii="Times New Roman" w:hAnsi="Times New Roman" w:cs="Times New Roman"/>
                <w:sz w:val="24"/>
              </w:rPr>
            </w:pPr>
            <w:r w:rsidRPr="00EA2202">
              <w:rPr>
                <w:rFonts w:ascii="Times New Roman" w:hAnsi="Times New Roman" w:cs="Times New Roman"/>
                <w:sz w:val="24"/>
              </w:rPr>
              <w:t>327,7</w:t>
            </w:r>
          </w:p>
        </w:tc>
        <w:tc>
          <w:tcPr>
            <w:tcW w:w="1302" w:type="dxa"/>
          </w:tcPr>
          <w:p w:rsidR="00FF2743" w:rsidRPr="00EA2202" w:rsidRDefault="00FF2743" w:rsidP="002D549D">
            <w:pPr>
              <w:jc w:val="both"/>
              <w:rPr>
                <w:rFonts w:ascii="Times New Roman" w:hAnsi="Times New Roman" w:cs="Times New Roman"/>
                <w:sz w:val="24"/>
              </w:rPr>
            </w:pPr>
            <w:r w:rsidRPr="00EA2202">
              <w:rPr>
                <w:rFonts w:ascii="Times New Roman" w:hAnsi="Times New Roman" w:cs="Times New Roman"/>
                <w:sz w:val="24"/>
              </w:rPr>
              <w:t>331,3</w:t>
            </w:r>
          </w:p>
        </w:tc>
      </w:tr>
      <w:tr w:rsidR="00FF2743" w:rsidTr="00FF2743">
        <w:tc>
          <w:tcPr>
            <w:tcW w:w="533" w:type="dxa"/>
          </w:tcPr>
          <w:p w:rsidR="00FF2743" w:rsidRPr="00EA2202" w:rsidRDefault="00FF2743" w:rsidP="0026782B">
            <w:pPr>
              <w:jc w:val="both"/>
              <w:rPr>
                <w:rFonts w:ascii="Times New Roman" w:hAnsi="Times New Roman" w:cs="Times New Roman"/>
                <w:sz w:val="24"/>
              </w:rPr>
            </w:pPr>
            <w:r w:rsidRPr="00EA2202">
              <w:rPr>
                <w:rFonts w:ascii="Times New Roman" w:hAnsi="Times New Roman" w:cs="Times New Roman"/>
                <w:sz w:val="24"/>
              </w:rPr>
              <w:t>2</w:t>
            </w:r>
          </w:p>
        </w:tc>
        <w:tc>
          <w:tcPr>
            <w:tcW w:w="2651" w:type="dxa"/>
          </w:tcPr>
          <w:p w:rsidR="00FF2743" w:rsidRPr="00EA2202" w:rsidRDefault="00FF2743" w:rsidP="0026782B">
            <w:pPr>
              <w:jc w:val="both"/>
              <w:rPr>
                <w:rFonts w:ascii="Times New Roman" w:hAnsi="Times New Roman" w:cs="Times New Roman"/>
                <w:sz w:val="24"/>
              </w:rPr>
            </w:pPr>
            <w:r w:rsidRPr="00EA2202">
              <w:rPr>
                <w:rFonts w:ascii="Times New Roman" w:hAnsi="Times New Roman" w:cs="Times New Roman"/>
                <w:sz w:val="24"/>
              </w:rPr>
              <w:t xml:space="preserve">Объем водоотведения, </w:t>
            </w:r>
            <w:r>
              <w:rPr>
                <w:rFonts w:ascii="Times New Roman" w:hAnsi="Times New Roman" w:cs="Times New Roman"/>
                <w:sz w:val="24"/>
              </w:rPr>
              <w:t xml:space="preserve">тыс. </w:t>
            </w:r>
            <w:r w:rsidRPr="00EA2202">
              <w:rPr>
                <w:rFonts w:ascii="Times New Roman" w:hAnsi="Times New Roman" w:cs="Times New Roman"/>
                <w:sz w:val="24"/>
              </w:rPr>
              <w:t>куб</w:t>
            </w:r>
            <w:proofErr w:type="gramStart"/>
            <w:r w:rsidRPr="00EA2202">
              <w:rPr>
                <w:rFonts w:ascii="Times New Roman" w:hAnsi="Times New Roman" w:cs="Times New Roman"/>
                <w:sz w:val="24"/>
              </w:rPr>
              <w:t>.м</w:t>
            </w:r>
            <w:proofErr w:type="gramEnd"/>
          </w:p>
        </w:tc>
        <w:tc>
          <w:tcPr>
            <w:tcW w:w="1212" w:type="dxa"/>
          </w:tcPr>
          <w:p w:rsidR="00FF2743" w:rsidRPr="00EA2202" w:rsidRDefault="00FF2743" w:rsidP="002D549D">
            <w:pPr>
              <w:jc w:val="both"/>
              <w:rPr>
                <w:rFonts w:ascii="Times New Roman" w:hAnsi="Times New Roman" w:cs="Times New Roman"/>
                <w:sz w:val="24"/>
              </w:rPr>
            </w:pPr>
            <w:r w:rsidRPr="00EA2202">
              <w:rPr>
                <w:rFonts w:ascii="Times New Roman" w:hAnsi="Times New Roman" w:cs="Times New Roman"/>
                <w:sz w:val="24"/>
              </w:rPr>
              <w:t>108,0</w:t>
            </w:r>
          </w:p>
        </w:tc>
        <w:tc>
          <w:tcPr>
            <w:tcW w:w="1392" w:type="dxa"/>
          </w:tcPr>
          <w:p w:rsidR="00FF2743" w:rsidRPr="00EA2202" w:rsidRDefault="00FF2743" w:rsidP="002D549D">
            <w:pPr>
              <w:jc w:val="both"/>
              <w:rPr>
                <w:rFonts w:ascii="Times New Roman" w:hAnsi="Times New Roman" w:cs="Times New Roman"/>
                <w:sz w:val="24"/>
              </w:rPr>
            </w:pPr>
            <w:r w:rsidRPr="00EA2202">
              <w:rPr>
                <w:rFonts w:ascii="Times New Roman" w:hAnsi="Times New Roman" w:cs="Times New Roman"/>
                <w:sz w:val="24"/>
              </w:rPr>
              <w:t>110,0</w:t>
            </w:r>
          </w:p>
        </w:tc>
        <w:tc>
          <w:tcPr>
            <w:tcW w:w="1212" w:type="dxa"/>
          </w:tcPr>
          <w:p w:rsidR="00FF2743" w:rsidRPr="00EA2202" w:rsidRDefault="00FF2743" w:rsidP="002D549D">
            <w:pPr>
              <w:jc w:val="both"/>
              <w:rPr>
                <w:rFonts w:ascii="Times New Roman" w:hAnsi="Times New Roman" w:cs="Times New Roman"/>
                <w:sz w:val="24"/>
              </w:rPr>
            </w:pPr>
            <w:r w:rsidRPr="00EA2202">
              <w:rPr>
                <w:rFonts w:ascii="Times New Roman" w:hAnsi="Times New Roman" w:cs="Times New Roman"/>
                <w:sz w:val="24"/>
              </w:rPr>
              <w:t>120,0</w:t>
            </w:r>
          </w:p>
        </w:tc>
        <w:tc>
          <w:tcPr>
            <w:tcW w:w="1302" w:type="dxa"/>
          </w:tcPr>
          <w:p w:rsidR="00FF2743" w:rsidRPr="0026782B" w:rsidRDefault="00FF2743" w:rsidP="002D549D">
            <w:pPr>
              <w:jc w:val="both"/>
              <w:rPr>
                <w:rFonts w:ascii="Times New Roman" w:hAnsi="Times New Roman" w:cs="Times New Roman"/>
                <w:sz w:val="24"/>
              </w:rPr>
            </w:pPr>
            <w:r w:rsidRPr="00EA2202">
              <w:rPr>
                <w:rFonts w:ascii="Times New Roman" w:hAnsi="Times New Roman" w:cs="Times New Roman"/>
                <w:sz w:val="24"/>
              </w:rPr>
              <w:t>130,0</w:t>
            </w:r>
          </w:p>
        </w:tc>
      </w:tr>
    </w:tbl>
    <w:p w:rsidR="0026782B" w:rsidRDefault="0026782B" w:rsidP="0026782B">
      <w:pPr>
        <w:jc w:val="both"/>
      </w:pPr>
    </w:p>
    <w:p w:rsidR="0026782B" w:rsidRDefault="0026782B" w:rsidP="0026782B">
      <w:pPr>
        <w:jc w:val="both"/>
      </w:pPr>
    </w:p>
    <w:p w:rsidR="00BF4E00" w:rsidRDefault="00BF4E00" w:rsidP="0026782B">
      <w:pPr>
        <w:jc w:val="center"/>
      </w:pPr>
    </w:p>
    <w:p w:rsidR="0026782B" w:rsidRDefault="0026782B" w:rsidP="0026782B">
      <w:pPr>
        <w:jc w:val="both"/>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7C2EE6" w:rsidRDefault="007C2EE6" w:rsidP="0026782B">
      <w:pPr>
        <w:jc w:val="center"/>
        <w:rPr>
          <w:rFonts w:ascii="Times New Roman" w:hAnsi="Times New Roman" w:cs="Times New Roman"/>
          <w:b/>
          <w:sz w:val="24"/>
        </w:rPr>
      </w:pPr>
    </w:p>
    <w:p w:rsidR="0039489F" w:rsidRDefault="0039489F" w:rsidP="000704EE">
      <w:pPr>
        <w:spacing w:after="0"/>
        <w:jc w:val="right"/>
        <w:rPr>
          <w:rFonts w:ascii="Times New Roman" w:hAnsi="Times New Roman" w:cs="Times New Roman"/>
          <w:b/>
          <w:sz w:val="24"/>
        </w:rPr>
      </w:pPr>
      <w:r>
        <w:rPr>
          <w:rFonts w:ascii="Times New Roman" w:hAnsi="Times New Roman" w:cs="Times New Roman"/>
          <w:b/>
          <w:sz w:val="24"/>
        </w:rPr>
        <w:t>Приложение 6</w:t>
      </w:r>
    </w:p>
    <w:p w:rsidR="000704EE" w:rsidRDefault="000704EE" w:rsidP="000704EE">
      <w:pPr>
        <w:spacing w:after="0"/>
        <w:jc w:val="right"/>
        <w:rPr>
          <w:rFonts w:ascii="Times New Roman" w:hAnsi="Times New Roman" w:cs="Times New Roman"/>
          <w:b/>
          <w:sz w:val="20"/>
        </w:rPr>
      </w:pPr>
      <w:r w:rsidRPr="00FF2743">
        <w:rPr>
          <w:rFonts w:ascii="Times New Roman" w:hAnsi="Times New Roman" w:cs="Times New Roman"/>
          <w:b/>
          <w:sz w:val="20"/>
        </w:rPr>
        <w:t>к  конкурсной документации</w:t>
      </w:r>
    </w:p>
    <w:p w:rsidR="000704EE" w:rsidRDefault="000704EE" w:rsidP="0039489F">
      <w:pPr>
        <w:jc w:val="right"/>
        <w:rPr>
          <w:rFonts w:ascii="Times New Roman" w:hAnsi="Times New Roman" w:cs="Times New Roman"/>
          <w:b/>
          <w:sz w:val="24"/>
        </w:rPr>
      </w:pPr>
    </w:p>
    <w:p w:rsidR="0039489F" w:rsidRDefault="0039489F" w:rsidP="0026782B">
      <w:pPr>
        <w:jc w:val="center"/>
        <w:rPr>
          <w:rFonts w:ascii="Times New Roman" w:hAnsi="Times New Roman" w:cs="Times New Roman"/>
          <w:b/>
          <w:sz w:val="24"/>
        </w:rPr>
      </w:pPr>
    </w:p>
    <w:p w:rsidR="00224BB5" w:rsidRPr="0026782B" w:rsidRDefault="00B36771" w:rsidP="0026782B">
      <w:pPr>
        <w:jc w:val="center"/>
        <w:rPr>
          <w:rFonts w:ascii="Times New Roman" w:hAnsi="Times New Roman" w:cs="Times New Roman"/>
          <w:b/>
          <w:sz w:val="24"/>
        </w:rPr>
      </w:pPr>
      <w:r>
        <w:rPr>
          <w:rFonts w:ascii="Times New Roman" w:hAnsi="Times New Roman" w:cs="Times New Roman"/>
          <w:b/>
          <w:sz w:val="24"/>
        </w:rPr>
        <w:t>Потери и</w:t>
      </w:r>
      <w:r w:rsidR="00A970D1">
        <w:rPr>
          <w:rFonts w:ascii="Times New Roman" w:hAnsi="Times New Roman" w:cs="Times New Roman"/>
          <w:b/>
          <w:sz w:val="24"/>
        </w:rPr>
        <w:t xml:space="preserve"> </w:t>
      </w:r>
      <w:r>
        <w:rPr>
          <w:rFonts w:ascii="Times New Roman" w:hAnsi="Times New Roman" w:cs="Times New Roman"/>
          <w:b/>
          <w:sz w:val="24"/>
        </w:rPr>
        <w:t>у</w:t>
      </w:r>
      <w:r w:rsidR="00224BB5" w:rsidRPr="0026782B">
        <w:rPr>
          <w:rFonts w:ascii="Times New Roman" w:hAnsi="Times New Roman" w:cs="Times New Roman"/>
          <w:b/>
          <w:sz w:val="24"/>
        </w:rPr>
        <w:t>дельное потребление энергетических ресурсов на единицу объема полезного отпуска тепловой энергии и теплоносителя</w:t>
      </w:r>
      <w:r w:rsidRPr="00B36771">
        <w:rPr>
          <w:rFonts w:ascii="Times New Roman" w:hAnsi="Times New Roman" w:cs="Times New Roman"/>
          <w:b/>
          <w:sz w:val="24"/>
        </w:rPr>
        <w:t xml:space="preserve">, </w:t>
      </w:r>
      <w:r w:rsidRPr="00B36771">
        <w:rPr>
          <w:rFonts w:ascii="Times New Roman" w:hAnsi="Times New Roman" w:cs="Times New Roman"/>
          <w:b/>
          <w:sz w:val="24"/>
          <w:szCs w:val="24"/>
        </w:rPr>
        <w:t>отпуска воды и (или) водоотведения</w:t>
      </w:r>
      <w:r w:rsidR="008F0B97">
        <w:rPr>
          <w:rFonts w:ascii="Times New Roman" w:hAnsi="Times New Roman" w:cs="Times New Roman"/>
          <w:b/>
          <w:sz w:val="24"/>
          <w:szCs w:val="24"/>
        </w:rPr>
        <w:t xml:space="preserve"> </w:t>
      </w:r>
      <w:r w:rsidR="00224BB5" w:rsidRPr="0026782B">
        <w:rPr>
          <w:rFonts w:ascii="Times New Roman" w:hAnsi="Times New Roman" w:cs="Times New Roman"/>
          <w:b/>
          <w:sz w:val="24"/>
        </w:rPr>
        <w:t>в</w:t>
      </w:r>
      <w:r>
        <w:rPr>
          <w:rFonts w:ascii="Times New Roman" w:hAnsi="Times New Roman" w:cs="Times New Roman"/>
          <w:b/>
          <w:sz w:val="24"/>
        </w:rPr>
        <w:t xml:space="preserve"> 2014 </w:t>
      </w:r>
      <w:r w:rsidR="00224BB5" w:rsidRPr="0026782B">
        <w:rPr>
          <w:rFonts w:ascii="Times New Roman" w:hAnsi="Times New Roman" w:cs="Times New Roman"/>
          <w:b/>
          <w:sz w:val="24"/>
        </w:rPr>
        <w:t xml:space="preserve"> году</w:t>
      </w:r>
    </w:p>
    <w:p w:rsidR="00B36771" w:rsidRDefault="00224BB5" w:rsidP="00224BB5">
      <w:pPr>
        <w:jc w:val="both"/>
      </w:pPr>
      <w:r>
        <w:tab/>
      </w:r>
    </w:p>
    <w:tbl>
      <w:tblPr>
        <w:tblStyle w:val="a3"/>
        <w:tblW w:w="0" w:type="auto"/>
        <w:tblLook w:val="04A0"/>
      </w:tblPr>
      <w:tblGrid>
        <w:gridCol w:w="440"/>
        <w:gridCol w:w="6189"/>
        <w:gridCol w:w="2410"/>
      </w:tblGrid>
      <w:tr w:rsidR="00A75F3A" w:rsidTr="00A75F3A">
        <w:tc>
          <w:tcPr>
            <w:tcW w:w="440" w:type="dxa"/>
          </w:tcPr>
          <w:p w:rsidR="00A75F3A" w:rsidRDefault="00A75F3A" w:rsidP="00224BB5">
            <w:pPr>
              <w:jc w:val="both"/>
            </w:pPr>
          </w:p>
        </w:tc>
        <w:tc>
          <w:tcPr>
            <w:tcW w:w="6189" w:type="dxa"/>
          </w:tcPr>
          <w:p w:rsidR="00A75F3A" w:rsidRDefault="00A75F3A" w:rsidP="00B36771">
            <w:pPr>
              <w:jc w:val="center"/>
            </w:pPr>
            <w:r w:rsidRPr="00B36771">
              <w:rPr>
                <w:rFonts w:ascii="Times New Roman" w:hAnsi="Times New Roman" w:cs="Times New Roman"/>
                <w:sz w:val="24"/>
                <w:szCs w:val="24"/>
              </w:rPr>
              <w:t>Наименование показателя</w:t>
            </w:r>
          </w:p>
        </w:tc>
        <w:tc>
          <w:tcPr>
            <w:tcW w:w="2410" w:type="dxa"/>
          </w:tcPr>
          <w:p w:rsidR="00A75F3A" w:rsidRDefault="00A75F3A" w:rsidP="00B36771">
            <w:pPr>
              <w:jc w:val="center"/>
            </w:pPr>
            <w:r w:rsidRPr="00B36771">
              <w:rPr>
                <w:rFonts w:ascii="Times New Roman" w:hAnsi="Times New Roman" w:cs="Times New Roman"/>
                <w:sz w:val="24"/>
                <w:szCs w:val="24"/>
              </w:rPr>
              <w:t>2014г.</w:t>
            </w:r>
          </w:p>
        </w:tc>
      </w:tr>
      <w:tr w:rsidR="00A75F3A" w:rsidRPr="00EA2202" w:rsidTr="00A75F3A">
        <w:tc>
          <w:tcPr>
            <w:tcW w:w="440" w:type="dxa"/>
          </w:tcPr>
          <w:p w:rsidR="00A75F3A" w:rsidRPr="00EA2202" w:rsidRDefault="00A75F3A" w:rsidP="00224BB5">
            <w:pPr>
              <w:jc w:val="both"/>
            </w:pPr>
            <w:r w:rsidRPr="00EA2202">
              <w:t>1.</w:t>
            </w:r>
          </w:p>
        </w:tc>
        <w:tc>
          <w:tcPr>
            <w:tcW w:w="6189" w:type="dxa"/>
          </w:tcPr>
          <w:p w:rsidR="00A75F3A" w:rsidRPr="00EA2202" w:rsidRDefault="00A75F3A" w:rsidP="008600F4">
            <w:pPr>
              <w:jc w:val="both"/>
            </w:pPr>
            <w:r w:rsidRPr="00EA2202">
              <w:rPr>
                <w:rFonts w:ascii="Times New Roman" w:hAnsi="Times New Roman" w:cs="Times New Roman"/>
                <w:sz w:val="24"/>
                <w:szCs w:val="24"/>
              </w:rPr>
              <w:t xml:space="preserve">Потери природного газа на единицу </w:t>
            </w:r>
            <w:proofErr w:type="spellStart"/>
            <w:r w:rsidRPr="00EA2202">
              <w:rPr>
                <w:rFonts w:ascii="Times New Roman" w:hAnsi="Times New Roman" w:cs="Times New Roman"/>
                <w:sz w:val="24"/>
                <w:szCs w:val="24"/>
              </w:rPr>
              <w:t>объемаполезного</w:t>
            </w:r>
            <w:proofErr w:type="spellEnd"/>
            <w:r w:rsidRPr="00EA2202">
              <w:rPr>
                <w:rFonts w:ascii="Times New Roman" w:hAnsi="Times New Roman" w:cs="Times New Roman"/>
                <w:sz w:val="24"/>
                <w:szCs w:val="24"/>
              </w:rPr>
              <w:t xml:space="preserve"> отпуска тепловой энергии (мощности) и (или) теплоносителя  в год, куб</w:t>
            </w:r>
            <w:proofErr w:type="gramStart"/>
            <w:r w:rsidRPr="00EA2202">
              <w:rPr>
                <w:rFonts w:ascii="Times New Roman" w:hAnsi="Times New Roman" w:cs="Times New Roman"/>
                <w:sz w:val="24"/>
                <w:szCs w:val="24"/>
              </w:rPr>
              <w:t>.м</w:t>
            </w:r>
            <w:proofErr w:type="gramEnd"/>
            <w:r w:rsidRPr="00EA2202">
              <w:rPr>
                <w:rFonts w:ascii="Times New Roman" w:hAnsi="Times New Roman" w:cs="Times New Roman"/>
                <w:sz w:val="24"/>
                <w:szCs w:val="24"/>
              </w:rPr>
              <w:t xml:space="preserve"> на1 Гкал</w:t>
            </w:r>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RPr="00EA2202" w:rsidTr="00A75F3A">
        <w:tc>
          <w:tcPr>
            <w:tcW w:w="440" w:type="dxa"/>
          </w:tcPr>
          <w:p w:rsidR="00A75F3A" w:rsidRPr="00EA2202" w:rsidRDefault="00A75F3A" w:rsidP="00224BB5">
            <w:pPr>
              <w:jc w:val="both"/>
            </w:pPr>
            <w:r w:rsidRPr="00EA2202">
              <w:t>2.</w:t>
            </w:r>
          </w:p>
        </w:tc>
        <w:tc>
          <w:tcPr>
            <w:tcW w:w="6189" w:type="dxa"/>
          </w:tcPr>
          <w:p w:rsidR="00A75F3A" w:rsidRPr="00EA2202" w:rsidRDefault="00A75F3A" w:rsidP="008600F4">
            <w:pPr>
              <w:jc w:val="both"/>
            </w:pPr>
            <w:r w:rsidRPr="00EA2202">
              <w:rPr>
                <w:rFonts w:ascii="Times New Roman" w:hAnsi="Times New Roman" w:cs="Times New Roman"/>
                <w:sz w:val="24"/>
                <w:szCs w:val="24"/>
              </w:rPr>
              <w:t>Потери электроэнергии на единицу объема полезного отпуска тепловой энергии (мощности) и (или) теплоносителя  в год, кВт на</w:t>
            </w:r>
            <w:proofErr w:type="gramStart"/>
            <w:r w:rsidRPr="00EA2202">
              <w:rPr>
                <w:rFonts w:ascii="Times New Roman" w:hAnsi="Times New Roman" w:cs="Times New Roman"/>
                <w:sz w:val="24"/>
                <w:szCs w:val="24"/>
              </w:rPr>
              <w:t>1</w:t>
            </w:r>
            <w:proofErr w:type="gramEnd"/>
            <w:r w:rsidRPr="00EA2202">
              <w:rPr>
                <w:rFonts w:ascii="Times New Roman" w:hAnsi="Times New Roman" w:cs="Times New Roman"/>
                <w:sz w:val="24"/>
                <w:szCs w:val="24"/>
              </w:rPr>
              <w:t xml:space="preserve"> Гкал</w:t>
            </w:r>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RPr="00EA2202" w:rsidTr="00A75F3A">
        <w:tc>
          <w:tcPr>
            <w:tcW w:w="440" w:type="dxa"/>
          </w:tcPr>
          <w:p w:rsidR="00A75F3A" w:rsidRPr="00EA2202" w:rsidRDefault="00A75F3A" w:rsidP="00224BB5">
            <w:pPr>
              <w:jc w:val="both"/>
            </w:pPr>
            <w:r w:rsidRPr="00EA2202">
              <w:t>3.</w:t>
            </w:r>
          </w:p>
        </w:tc>
        <w:tc>
          <w:tcPr>
            <w:tcW w:w="6189" w:type="dxa"/>
          </w:tcPr>
          <w:p w:rsidR="00A75F3A" w:rsidRPr="00EA2202" w:rsidRDefault="00A75F3A" w:rsidP="008600F4">
            <w:pPr>
              <w:jc w:val="both"/>
            </w:pPr>
            <w:r w:rsidRPr="00EA2202">
              <w:rPr>
                <w:rFonts w:ascii="Times New Roman" w:hAnsi="Times New Roman" w:cs="Times New Roman"/>
                <w:sz w:val="24"/>
                <w:szCs w:val="24"/>
              </w:rPr>
              <w:t>Потери воды на единицу объема полезного отпуска тепловой энергии (мощности) и (или) теплоносителя  в год, куб</w:t>
            </w:r>
            <w:proofErr w:type="gramStart"/>
            <w:r w:rsidRPr="00EA2202">
              <w:rPr>
                <w:rFonts w:ascii="Times New Roman" w:hAnsi="Times New Roman" w:cs="Times New Roman"/>
                <w:sz w:val="24"/>
                <w:szCs w:val="24"/>
              </w:rPr>
              <w:t>.м</w:t>
            </w:r>
            <w:proofErr w:type="gramEnd"/>
            <w:r w:rsidRPr="00EA2202">
              <w:rPr>
                <w:rFonts w:ascii="Times New Roman" w:hAnsi="Times New Roman" w:cs="Times New Roman"/>
                <w:sz w:val="24"/>
                <w:szCs w:val="24"/>
              </w:rPr>
              <w:t xml:space="preserve"> на1 Гкал</w:t>
            </w:r>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RPr="00EA2202" w:rsidTr="00A75F3A">
        <w:tc>
          <w:tcPr>
            <w:tcW w:w="440" w:type="dxa"/>
          </w:tcPr>
          <w:p w:rsidR="00A75F3A" w:rsidRPr="00EA2202" w:rsidRDefault="00A75F3A" w:rsidP="00224BB5">
            <w:pPr>
              <w:jc w:val="both"/>
            </w:pPr>
            <w:r w:rsidRPr="00EA2202">
              <w:t>4</w:t>
            </w:r>
          </w:p>
        </w:tc>
        <w:tc>
          <w:tcPr>
            <w:tcW w:w="6189" w:type="dxa"/>
          </w:tcPr>
          <w:p w:rsidR="00A75F3A" w:rsidRPr="00EA2202" w:rsidRDefault="00A75F3A" w:rsidP="00574A6B">
            <w:pPr>
              <w:jc w:val="both"/>
              <w:rPr>
                <w:rFonts w:ascii="Times New Roman" w:hAnsi="Times New Roman" w:cs="Times New Roman"/>
                <w:sz w:val="24"/>
                <w:szCs w:val="24"/>
              </w:rPr>
            </w:pPr>
            <w:r w:rsidRPr="00EA2202">
              <w:rPr>
                <w:rFonts w:ascii="Times New Roman" w:hAnsi="Times New Roman" w:cs="Times New Roman"/>
                <w:sz w:val="24"/>
                <w:szCs w:val="24"/>
              </w:rPr>
              <w:t>Уровень технологических потерь при</w:t>
            </w:r>
            <w:r>
              <w:rPr>
                <w:rFonts w:ascii="Times New Roman" w:hAnsi="Times New Roman" w:cs="Times New Roman"/>
                <w:sz w:val="24"/>
                <w:szCs w:val="24"/>
              </w:rPr>
              <w:t xml:space="preserve"> передаче</w:t>
            </w:r>
            <w:r w:rsidRPr="00EA2202">
              <w:rPr>
                <w:rFonts w:ascii="Times New Roman" w:hAnsi="Times New Roman" w:cs="Times New Roman"/>
                <w:sz w:val="24"/>
                <w:szCs w:val="24"/>
              </w:rPr>
              <w:t xml:space="preserve"> тепловой энергии в системах  теплоснабжения, входящих в состав объекта договора</w:t>
            </w:r>
          </w:p>
          <w:p w:rsidR="00A75F3A" w:rsidRPr="00EA2202" w:rsidRDefault="00A75F3A" w:rsidP="008600F4">
            <w:pPr>
              <w:jc w:val="both"/>
              <w:rPr>
                <w:rFonts w:ascii="Times New Roman" w:hAnsi="Times New Roman" w:cs="Times New Roman"/>
                <w:sz w:val="24"/>
                <w:szCs w:val="24"/>
              </w:rPr>
            </w:pPr>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11%</w:t>
            </w:r>
          </w:p>
        </w:tc>
      </w:tr>
      <w:tr w:rsidR="00A75F3A" w:rsidRPr="00EA2202" w:rsidTr="00A75F3A">
        <w:tc>
          <w:tcPr>
            <w:tcW w:w="440" w:type="dxa"/>
          </w:tcPr>
          <w:p w:rsidR="00A75F3A" w:rsidRPr="00EA2202" w:rsidRDefault="00A75F3A" w:rsidP="00224BB5">
            <w:pPr>
              <w:jc w:val="both"/>
            </w:pPr>
            <w:r w:rsidRPr="00EA2202">
              <w:t>5</w:t>
            </w:r>
          </w:p>
        </w:tc>
        <w:tc>
          <w:tcPr>
            <w:tcW w:w="6189" w:type="dxa"/>
          </w:tcPr>
          <w:p w:rsidR="00A75F3A" w:rsidRPr="00EA2202" w:rsidRDefault="00A75F3A" w:rsidP="008600F4">
            <w:pPr>
              <w:jc w:val="both"/>
            </w:pPr>
            <w:r w:rsidRPr="00EA2202">
              <w:rPr>
                <w:rFonts w:ascii="Times New Roman" w:hAnsi="Times New Roman" w:cs="Times New Roman"/>
                <w:sz w:val="24"/>
                <w:szCs w:val="24"/>
              </w:rPr>
              <w:t>Потери природного газа на единицу объема отпуска воды  в год, куб</w:t>
            </w:r>
            <w:proofErr w:type="gramStart"/>
            <w:r w:rsidRPr="00EA2202">
              <w:rPr>
                <w:rFonts w:ascii="Times New Roman" w:hAnsi="Times New Roman" w:cs="Times New Roman"/>
                <w:sz w:val="24"/>
                <w:szCs w:val="24"/>
              </w:rPr>
              <w:t>.м</w:t>
            </w:r>
            <w:proofErr w:type="gramEnd"/>
            <w:r w:rsidRPr="00EA2202">
              <w:rPr>
                <w:rFonts w:ascii="Times New Roman" w:hAnsi="Times New Roman" w:cs="Times New Roman"/>
                <w:sz w:val="24"/>
                <w:szCs w:val="24"/>
              </w:rPr>
              <w:t xml:space="preserve"> на1 куб.м</w:t>
            </w:r>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RPr="00EA2202" w:rsidTr="00A75F3A">
        <w:tc>
          <w:tcPr>
            <w:tcW w:w="440" w:type="dxa"/>
          </w:tcPr>
          <w:p w:rsidR="00A75F3A" w:rsidRPr="00EA2202" w:rsidRDefault="00A75F3A" w:rsidP="00224BB5">
            <w:pPr>
              <w:jc w:val="both"/>
            </w:pPr>
            <w:r w:rsidRPr="00EA2202">
              <w:t>6</w:t>
            </w:r>
          </w:p>
        </w:tc>
        <w:tc>
          <w:tcPr>
            <w:tcW w:w="6189" w:type="dxa"/>
          </w:tcPr>
          <w:p w:rsidR="00A75F3A" w:rsidRPr="00EA2202" w:rsidRDefault="00A75F3A" w:rsidP="008600F4">
            <w:pPr>
              <w:jc w:val="both"/>
            </w:pPr>
            <w:r w:rsidRPr="00EA2202">
              <w:rPr>
                <w:rFonts w:ascii="Times New Roman" w:hAnsi="Times New Roman" w:cs="Times New Roman"/>
                <w:sz w:val="24"/>
                <w:szCs w:val="24"/>
              </w:rPr>
              <w:t>Потери электроэнергии на единицу объема отпуска воды в год, кВт на1 куб</w:t>
            </w:r>
            <w:proofErr w:type="gramStart"/>
            <w:r w:rsidRPr="00EA2202">
              <w:rPr>
                <w:rFonts w:ascii="Times New Roman" w:hAnsi="Times New Roman" w:cs="Times New Roman"/>
                <w:sz w:val="24"/>
                <w:szCs w:val="24"/>
              </w:rPr>
              <w:t>.м</w:t>
            </w:r>
            <w:proofErr w:type="gramEnd"/>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RPr="00EA2202" w:rsidTr="00A75F3A">
        <w:tc>
          <w:tcPr>
            <w:tcW w:w="440" w:type="dxa"/>
          </w:tcPr>
          <w:p w:rsidR="00A75F3A" w:rsidRPr="00EA2202" w:rsidRDefault="00A75F3A" w:rsidP="00224BB5">
            <w:pPr>
              <w:jc w:val="both"/>
            </w:pPr>
            <w:r w:rsidRPr="00EA2202">
              <w:t>7</w:t>
            </w:r>
          </w:p>
          <w:p w:rsidR="00A75F3A" w:rsidRPr="00EA2202" w:rsidRDefault="00A75F3A" w:rsidP="00224BB5">
            <w:pPr>
              <w:jc w:val="both"/>
            </w:pPr>
          </w:p>
          <w:p w:rsidR="00A75F3A" w:rsidRPr="00EA2202" w:rsidRDefault="00A75F3A" w:rsidP="00224BB5">
            <w:pPr>
              <w:jc w:val="both"/>
            </w:pPr>
          </w:p>
        </w:tc>
        <w:tc>
          <w:tcPr>
            <w:tcW w:w="6189" w:type="dxa"/>
          </w:tcPr>
          <w:p w:rsidR="00A75F3A" w:rsidRPr="00EA2202" w:rsidRDefault="00A75F3A" w:rsidP="008600F4">
            <w:pPr>
              <w:jc w:val="both"/>
              <w:rPr>
                <w:rFonts w:ascii="Times New Roman" w:hAnsi="Times New Roman" w:cs="Times New Roman"/>
                <w:sz w:val="24"/>
                <w:szCs w:val="24"/>
              </w:rPr>
            </w:pPr>
            <w:r w:rsidRPr="00EA2202">
              <w:rPr>
                <w:rFonts w:ascii="Times New Roman" w:hAnsi="Times New Roman" w:cs="Times New Roman"/>
                <w:sz w:val="24"/>
                <w:szCs w:val="24"/>
              </w:rPr>
              <w:t>Потери холодной воды на единицу объема отпуска воды в год, куб</w:t>
            </w:r>
            <w:proofErr w:type="gramStart"/>
            <w:r w:rsidRPr="00EA2202">
              <w:rPr>
                <w:rFonts w:ascii="Times New Roman" w:hAnsi="Times New Roman" w:cs="Times New Roman"/>
                <w:sz w:val="24"/>
                <w:szCs w:val="24"/>
              </w:rPr>
              <w:t>.м</w:t>
            </w:r>
            <w:proofErr w:type="gramEnd"/>
            <w:r w:rsidRPr="00EA2202">
              <w:rPr>
                <w:rFonts w:ascii="Times New Roman" w:hAnsi="Times New Roman" w:cs="Times New Roman"/>
                <w:sz w:val="24"/>
                <w:szCs w:val="24"/>
              </w:rPr>
              <w:t xml:space="preserve"> на1 Гкал</w:t>
            </w:r>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RPr="00EA2202" w:rsidTr="00A75F3A">
        <w:tc>
          <w:tcPr>
            <w:tcW w:w="440" w:type="dxa"/>
          </w:tcPr>
          <w:p w:rsidR="00A75F3A" w:rsidRPr="00EA2202" w:rsidRDefault="00A75F3A" w:rsidP="00224BB5">
            <w:pPr>
              <w:jc w:val="both"/>
            </w:pPr>
            <w:r w:rsidRPr="00EA2202">
              <w:t>8</w:t>
            </w:r>
          </w:p>
        </w:tc>
        <w:tc>
          <w:tcPr>
            <w:tcW w:w="6189" w:type="dxa"/>
          </w:tcPr>
          <w:p w:rsidR="00A75F3A" w:rsidRPr="00EA2202" w:rsidRDefault="00A75F3A" w:rsidP="002D549D">
            <w:pPr>
              <w:jc w:val="both"/>
            </w:pPr>
            <w:r w:rsidRPr="00EA2202">
              <w:rPr>
                <w:rFonts w:ascii="Times New Roman" w:hAnsi="Times New Roman" w:cs="Times New Roman"/>
                <w:sz w:val="24"/>
                <w:szCs w:val="24"/>
              </w:rPr>
              <w:t>Потери природного газа на единицу объема водоотведения в год, куб</w:t>
            </w:r>
            <w:proofErr w:type="gramStart"/>
            <w:r w:rsidRPr="00EA2202">
              <w:rPr>
                <w:rFonts w:ascii="Times New Roman" w:hAnsi="Times New Roman" w:cs="Times New Roman"/>
                <w:sz w:val="24"/>
                <w:szCs w:val="24"/>
              </w:rPr>
              <w:t>.м</w:t>
            </w:r>
            <w:proofErr w:type="gramEnd"/>
            <w:r w:rsidRPr="00EA2202">
              <w:rPr>
                <w:rFonts w:ascii="Times New Roman" w:hAnsi="Times New Roman" w:cs="Times New Roman"/>
                <w:sz w:val="24"/>
                <w:szCs w:val="24"/>
              </w:rPr>
              <w:t xml:space="preserve"> на1 куб.м</w:t>
            </w:r>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RPr="00EA2202" w:rsidTr="00A75F3A">
        <w:tc>
          <w:tcPr>
            <w:tcW w:w="440" w:type="dxa"/>
          </w:tcPr>
          <w:p w:rsidR="00A75F3A" w:rsidRPr="00EA2202" w:rsidRDefault="00A75F3A" w:rsidP="00224BB5">
            <w:pPr>
              <w:jc w:val="both"/>
            </w:pPr>
            <w:r w:rsidRPr="00EA2202">
              <w:t>9</w:t>
            </w:r>
          </w:p>
        </w:tc>
        <w:tc>
          <w:tcPr>
            <w:tcW w:w="6189" w:type="dxa"/>
          </w:tcPr>
          <w:p w:rsidR="00A75F3A" w:rsidRPr="00EA2202" w:rsidRDefault="00A75F3A" w:rsidP="002D549D">
            <w:pPr>
              <w:jc w:val="both"/>
            </w:pPr>
            <w:r w:rsidRPr="00EA2202">
              <w:rPr>
                <w:rFonts w:ascii="Times New Roman" w:hAnsi="Times New Roman" w:cs="Times New Roman"/>
                <w:sz w:val="24"/>
                <w:szCs w:val="24"/>
              </w:rPr>
              <w:t>Потери электроэнергии на единицу объема водоотведения в год, кВт на1 куб</w:t>
            </w:r>
            <w:proofErr w:type="gramStart"/>
            <w:r w:rsidRPr="00EA2202">
              <w:rPr>
                <w:rFonts w:ascii="Times New Roman" w:hAnsi="Times New Roman" w:cs="Times New Roman"/>
                <w:sz w:val="24"/>
                <w:szCs w:val="24"/>
              </w:rPr>
              <w:t>.м</w:t>
            </w:r>
            <w:proofErr w:type="gramEnd"/>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Tr="00A75F3A">
        <w:tc>
          <w:tcPr>
            <w:tcW w:w="440" w:type="dxa"/>
          </w:tcPr>
          <w:p w:rsidR="00A75F3A" w:rsidRPr="00EA2202" w:rsidRDefault="00A75F3A" w:rsidP="00224BB5">
            <w:pPr>
              <w:jc w:val="both"/>
            </w:pPr>
            <w:r w:rsidRPr="00EA2202">
              <w:t>10</w:t>
            </w:r>
          </w:p>
        </w:tc>
        <w:tc>
          <w:tcPr>
            <w:tcW w:w="6189" w:type="dxa"/>
          </w:tcPr>
          <w:p w:rsidR="00A75F3A" w:rsidRPr="00EA2202" w:rsidRDefault="00A75F3A" w:rsidP="002D549D">
            <w:pPr>
              <w:jc w:val="both"/>
              <w:rPr>
                <w:rFonts w:ascii="Times New Roman" w:hAnsi="Times New Roman" w:cs="Times New Roman"/>
                <w:sz w:val="24"/>
                <w:szCs w:val="24"/>
              </w:rPr>
            </w:pPr>
            <w:r w:rsidRPr="00EA2202">
              <w:rPr>
                <w:rFonts w:ascii="Times New Roman" w:hAnsi="Times New Roman" w:cs="Times New Roman"/>
                <w:sz w:val="24"/>
                <w:szCs w:val="24"/>
              </w:rPr>
              <w:t>Потери холодной воды на единицу объема водоотведения в год, куб</w:t>
            </w:r>
            <w:proofErr w:type="gramStart"/>
            <w:r w:rsidRPr="00EA2202">
              <w:rPr>
                <w:rFonts w:ascii="Times New Roman" w:hAnsi="Times New Roman" w:cs="Times New Roman"/>
                <w:sz w:val="24"/>
                <w:szCs w:val="24"/>
              </w:rPr>
              <w:t>.м</w:t>
            </w:r>
            <w:proofErr w:type="gramEnd"/>
            <w:r w:rsidRPr="00EA2202">
              <w:rPr>
                <w:rFonts w:ascii="Times New Roman" w:hAnsi="Times New Roman" w:cs="Times New Roman"/>
                <w:sz w:val="24"/>
                <w:szCs w:val="24"/>
              </w:rPr>
              <w:t xml:space="preserve"> на1 Гкал</w:t>
            </w:r>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Tr="00A75F3A">
        <w:tc>
          <w:tcPr>
            <w:tcW w:w="440" w:type="dxa"/>
          </w:tcPr>
          <w:p w:rsidR="00A75F3A" w:rsidRDefault="00A75F3A" w:rsidP="00EB0A55">
            <w:pPr>
              <w:jc w:val="both"/>
            </w:pPr>
            <w:r>
              <w:t>11</w:t>
            </w:r>
          </w:p>
        </w:tc>
        <w:tc>
          <w:tcPr>
            <w:tcW w:w="6189" w:type="dxa"/>
          </w:tcPr>
          <w:p w:rsidR="00A75F3A" w:rsidRPr="00422EAC" w:rsidRDefault="00A75F3A" w:rsidP="000A074E">
            <w:pPr>
              <w:jc w:val="both"/>
            </w:pPr>
            <w:r w:rsidRPr="00422EAC">
              <w:rPr>
                <w:rFonts w:ascii="Times New Roman" w:hAnsi="Times New Roman" w:cs="Times New Roman"/>
                <w:sz w:val="24"/>
                <w:szCs w:val="24"/>
              </w:rPr>
              <w:t>Удельное потребление природного газа на единицу объема отпуска воды в год, куб</w:t>
            </w:r>
            <w:proofErr w:type="gramStart"/>
            <w:r w:rsidRPr="00422EAC">
              <w:rPr>
                <w:rFonts w:ascii="Times New Roman" w:hAnsi="Times New Roman" w:cs="Times New Roman"/>
                <w:sz w:val="24"/>
                <w:szCs w:val="24"/>
              </w:rPr>
              <w:t>.м</w:t>
            </w:r>
            <w:proofErr w:type="gramEnd"/>
            <w:r w:rsidRPr="00422EAC">
              <w:rPr>
                <w:rFonts w:ascii="Times New Roman" w:hAnsi="Times New Roman" w:cs="Times New Roman"/>
                <w:sz w:val="24"/>
                <w:szCs w:val="24"/>
              </w:rPr>
              <w:t xml:space="preserve"> на1 куб.м</w:t>
            </w:r>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Tr="00A75F3A">
        <w:tc>
          <w:tcPr>
            <w:tcW w:w="440" w:type="dxa"/>
          </w:tcPr>
          <w:p w:rsidR="00A75F3A" w:rsidRPr="00EA2202" w:rsidRDefault="00A75F3A" w:rsidP="00224BB5">
            <w:pPr>
              <w:jc w:val="both"/>
            </w:pPr>
            <w:r>
              <w:t>12</w:t>
            </w:r>
          </w:p>
        </w:tc>
        <w:tc>
          <w:tcPr>
            <w:tcW w:w="6189" w:type="dxa"/>
          </w:tcPr>
          <w:p w:rsidR="00A75F3A" w:rsidRPr="00422EAC" w:rsidRDefault="00A75F3A" w:rsidP="000A074E">
            <w:pPr>
              <w:jc w:val="both"/>
            </w:pPr>
            <w:r w:rsidRPr="00422EAC">
              <w:rPr>
                <w:rFonts w:ascii="Times New Roman" w:hAnsi="Times New Roman" w:cs="Times New Roman"/>
                <w:sz w:val="24"/>
                <w:szCs w:val="24"/>
              </w:rPr>
              <w:t>Удельное потребление электроэнергии на единицу объема отпуска воды в год, кВт на1 куб</w:t>
            </w:r>
            <w:proofErr w:type="gramStart"/>
            <w:r w:rsidRPr="00422EAC">
              <w:rPr>
                <w:rFonts w:ascii="Times New Roman" w:hAnsi="Times New Roman" w:cs="Times New Roman"/>
                <w:sz w:val="24"/>
                <w:szCs w:val="24"/>
              </w:rPr>
              <w:t>.м</w:t>
            </w:r>
            <w:proofErr w:type="gramEnd"/>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0,62</w:t>
            </w:r>
          </w:p>
        </w:tc>
      </w:tr>
      <w:tr w:rsidR="00A75F3A" w:rsidTr="00A75F3A">
        <w:tc>
          <w:tcPr>
            <w:tcW w:w="440" w:type="dxa"/>
          </w:tcPr>
          <w:p w:rsidR="00A75F3A" w:rsidRPr="00EA2202" w:rsidRDefault="00A75F3A" w:rsidP="00224BB5">
            <w:pPr>
              <w:jc w:val="both"/>
            </w:pPr>
            <w:r>
              <w:t>13</w:t>
            </w:r>
          </w:p>
        </w:tc>
        <w:tc>
          <w:tcPr>
            <w:tcW w:w="6189" w:type="dxa"/>
          </w:tcPr>
          <w:p w:rsidR="00A75F3A" w:rsidRPr="00422EAC" w:rsidRDefault="00A75F3A" w:rsidP="000A074E">
            <w:pPr>
              <w:jc w:val="both"/>
            </w:pPr>
            <w:r w:rsidRPr="00422EAC">
              <w:rPr>
                <w:rFonts w:ascii="Times New Roman" w:hAnsi="Times New Roman" w:cs="Times New Roman"/>
                <w:sz w:val="24"/>
                <w:szCs w:val="24"/>
              </w:rPr>
              <w:t>Удельное потребление природного газа на единицу объема полезного отпуска тепловой энергии (мощности) и (или) теплоносителя  в год, куб</w:t>
            </w:r>
            <w:proofErr w:type="gramStart"/>
            <w:r w:rsidRPr="00422EAC">
              <w:rPr>
                <w:rFonts w:ascii="Times New Roman" w:hAnsi="Times New Roman" w:cs="Times New Roman"/>
                <w:sz w:val="24"/>
                <w:szCs w:val="24"/>
              </w:rPr>
              <w:t>.м</w:t>
            </w:r>
            <w:proofErr w:type="gramEnd"/>
            <w:r w:rsidRPr="00422EAC">
              <w:rPr>
                <w:rFonts w:ascii="Times New Roman" w:hAnsi="Times New Roman" w:cs="Times New Roman"/>
                <w:sz w:val="24"/>
                <w:szCs w:val="24"/>
              </w:rPr>
              <w:t xml:space="preserve"> на1 Гкал</w:t>
            </w:r>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Tr="00A75F3A">
        <w:tc>
          <w:tcPr>
            <w:tcW w:w="440" w:type="dxa"/>
          </w:tcPr>
          <w:p w:rsidR="00A75F3A" w:rsidRPr="00EA2202" w:rsidRDefault="00A75F3A" w:rsidP="00224BB5">
            <w:pPr>
              <w:jc w:val="both"/>
            </w:pPr>
            <w:r>
              <w:t>14</w:t>
            </w:r>
          </w:p>
        </w:tc>
        <w:tc>
          <w:tcPr>
            <w:tcW w:w="6189" w:type="dxa"/>
          </w:tcPr>
          <w:p w:rsidR="00A75F3A" w:rsidRPr="00422EAC" w:rsidRDefault="00A75F3A" w:rsidP="000A074E">
            <w:pPr>
              <w:jc w:val="both"/>
            </w:pPr>
            <w:r w:rsidRPr="00422EAC">
              <w:rPr>
                <w:rFonts w:ascii="Times New Roman" w:hAnsi="Times New Roman" w:cs="Times New Roman"/>
                <w:sz w:val="24"/>
                <w:szCs w:val="24"/>
              </w:rPr>
              <w:t>Удельное потребление электроэнергии на единицу объема полезного отпуска тепловой энергии (мощности) и (или) теплоносителя  в год, кВт на</w:t>
            </w:r>
            <w:proofErr w:type="gramStart"/>
            <w:r w:rsidRPr="00422EAC">
              <w:rPr>
                <w:rFonts w:ascii="Times New Roman" w:hAnsi="Times New Roman" w:cs="Times New Roman"/>
                <w:sz w:val="24"/>
                <w:szCs w:val="24"/>
              </w:rPr>
              <w:t>1</w:t>
            </w:r>
            <w:proofErr w:type="gramEnd"/>
            <w:r w:rsidRPr="00422EAC">
              <w:rPr>
                <w:rFonts w:ascii="Times New Roman" w:hAnsi="Times New Roman" w:cs="Times New Roman"/>
                <w:sz w:val="24"/>
                <w:szCs w:val="24"/>
              </w:rPr>
              <w:t xml:space="preserve"> Гкал</w:t>
            </w:r>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Tr="00A75F3A">
        <w:tc>
          <w:tcPr>
            <w:tcW w:w="440" w:type="dxa"/>
          </w:tcPr>
          <w:p w:rsidR="00A75F3A" w:rsidRPr="00EA2202" w:rsidRDefault="00A75F3A" w:rsidP="00224BB5">
            <w:pPr>
              <w:jc w:val="both"/>
            </w:pPr>
            <w:r>
              <w:t>15</w:t>
            </w:r>
          </w:p>
        </w:tc>
        <w:tc>
          <w:tcPr>
            <w:tcW w:w="6189" w:type="dxa"/>
          </w:tcPr>
          <w:p w:rsidR="00A75F3A" w:rsidRPr="00422EAC" w:rsidRDefault="00A75F3A" w:rsidP="000A074E">
            <w:pPr>
              <w:jc w:val="both"/>
            </w:pPr>
            <w:r w:rsidRPr="00422EAC">
              <w:rPr>
                <w:rFonts w:ascii="Times New Roman" w:hAnsi="Times New Roman" w:cs="Times New Roman"/>
                <w:sz w:val="24"/>
                <w:szCs w:val="24"/>
              </w:rPr>
              <w:t>Удельное потребление природного газа на единицу объема водоотведения в год, куб</w:t>
            </w:r>
            <w:proofErr w:type="gramStart"/>
            <w:r w:rsidRPr="00422EAC">
              <w:rPr>
                <w:rFonts w:ascii="Times New Roman" w:hAnsi="Times New Roman" w:cs="Times New Roman"/>
                <w:sz w:val="24"/>
                <w:szCs w:val="24"/>
              </w:rPr>
              <w:t>.м</w:t>
            </w:r>
            <w:proofErr w:type="gramEnd"/>
            <w:r w:rsidRPr="00422EAC">
              <w:rPr>
                <w:rFonts w:ascii="Times New Roman" w:hAnsi="Times New Roman" w:cs="Times New Roman"/>
                <w:sz w:val="24"/>
                <w:szCs w:val="24"/>
              </w:rPr>
              <w:t xml:space="preserve"> на1 куб.м</w:t>
            </w:r>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0</w:t>
            </w:r>
          </w:p>
        </w:tc>
      </w:tr>
      <w:tr w:rsidR="00A75F3A" w:rsidTr="00A75F3A">
        <w:tc>
          <w:tcPr>
            <w:tcW w:w="440" w:type="dxa"/>
          </w:tcPr>
          <w:p w:rsidR="00A75F3A" w:rsidRPr="00EA2202" w:rsidRDefault="00A75F3A" w:rsidP="00224BB5">
            <w:pPr>
              <w:jc w:val="both"/>
            </w:pPr>
            <w:r>
              <w:t>16</w:t>
            </w:r>
          </w:p>
        </w:tc>
        <w:tc>
          <w:tcPr>
            <w:tcW w:w="6189" w:type="dxa"/>
          </w:tcPr>
          <w:p w:rsidR="00A75F3A" w:rsidRPr="00422EAC" w:rsidRDefault="00A75F3A" w:rsidP="000A074E">
            <w:pPr>
              <w:jc w:val="both"/>
            </w:pPr>
            <w:r w:rsidRPr="00422EAC">
              <w:rPr>
                <w:rFonts w:ascii="Times New Roman" w:hAnsi="Times New Roman" w:cs="Times New Roman"/>
                <w:sz w:val="24"/>
                <w:szCs w:val="24"/>
              </w:rPr>
              <w:t>Удельное потребление электроэнергии на единицу объема водоотведения в год, кВт на1 куб</w:t>
            </w:r>
            <w:proofErr w:type="gramStart"/>
            <w:r w:rsidRPr="00422EAC">
              <w:rPr>
                <w:rFonts w:ascii="Times New Roman" w:hAnsi="Times New Roman" w:cs="Times New Roman"/>
                <w:sz w:val="24"/>
                <w:szCs w:val="24"/>
              </w:rPr>
              <w:t>.м</w:t>
            </w:r>
            <w:proofErr w:type="gramEnd"/>
          </w:p>
        </w:tc>
        <w:tc>
          <w:tcPr>
            <w:tcW w:w="2410" w:type="dxa"/>
            <w:vAlign w:val="center"/>
          </w:tcPr>
          <w:p w:rsidR="00A75F3A" w:rsidRPr="006C53A5" w:rsidRDefault="00A75F3A" w:rsidP="006C53A5">
            <w:pPr>
              <w:jc w:val="center"/>
              <w:rPr>
                <w:rFonts w:ascii="Times New Roman" w:hAnsi="Times New Roman" w:cs="Times New Roman"/>
                <w:sz w:val="24"/>
                <w:szCs w:val="24"/>
              </w:rPr>
            </w:pPr>
            <w:r w:rsidRPr="006C53A5">
              <w:rPr>
                <w:rFonts w:ascii="Times New Roman" w:hAnsi="Times New Roman" w:cs="Times New Roman"/>
                <w:sz w:val="24"/>
                <w:szCs w:val="24"/>
              </w:rPr>
              <w:t>1,99</w:t>
            </w:r>
          </w:p>
        </w:tc>
      </w:tr>
    </w:tbl>
    <w:p w:rsidR="004A5577" w:rsidRDefault="004A5577" w:rsidP="00224BB5">
      <w:pPr>
        <w:jc w:val="both"/>
      </w:pPr>
    </w:p>
    <w:p w:rsidR="004A5577" w:rsidRDefault="004A5577" w:rsidP="00224BB5">
      <w:pPr>
        <w:jc w:val="both"/>
      </w:pPr>
    </w:p>
    <w:p w:rsidR="0039489F" w:rsidRDefault="0039489F" w:rsidP="008F0B97">
      <w:pPr>
        <w:spacing w:after="0"/>
        <w:jc w:val="right"/>
        <w:rPr>
          <w:rFonts w:ascii="Times New Roman" w:hAnsi="Times New Roman" w:cs="Times New Roman"/>
          <w:b/>
          <w:sz w:val="24"/>
        </w:rPr>
      </w:pPr>
      <w:r>
        <w:rPr>
          <w:rFonts w:ascii="Times New Roman" w:hAnsi="Times New Roman" w:cs="Times New Roman"/>
          <w:b/>
          <w:sz w:val="24"/>
        </w:rPr>
        <w:t>Приложение 7</w:t>
      </w:r>
    </w:p>
    <w:p w:rsidR="008F0B97" w:rsidRDefault="008F0B97" w:rsidP="008F0B97">
      <w:pPr>
        <w:spacing w:after="0"/>
        <w:jc w:val="right"/>
        <w:rPr>
          <w:rFonts w:ascii="Times New Roman" w:hAnsi="Times New Roman" w:cs="Times New Roman"/>
          <w:b/>
          <w:sz w:val="20"/>
        </w:rPr>
      </w:pPr>
      <w:r w:rsidRPr="001B722B">
        <w:rPr>
          <w:rFonts w:ascii="Times New Roman" w:hAnsi="Times New Roman" w:cs="Times New Roman"/>
          <w:b/>
          <w:sz w:val="20"/>
        </w:rPr>
        <w:t>к  конкурсной документации</w:t>
      </w:r>
    </w:p>
    <w:p w:rsidR="008F0B97" w:rsidRDefault="008F0B97" w:rsidP="0039489F">
      <w:pPr>
        <w:jc w:val="right"/>
        <w:rPr>
          <w:rFonts w:ascii="Times New Roman" w:hAnsi="Times New Roman" w:cs="Times New Roman"/>
          <w:b/>
          <w:sz w:val="24"/>
        </w:rPr>
      </w:pPr>
    </w:p>
    <w:p w:rsidR="00F85D07" w:rsidRDefault="00F85D07" w:rsidP="00F85D07">
      <w:pPr>
        <w:jc w:val="center"/>
        <w:rPr>
          <w:rFonts w:ascii="Times New Roman" w:hAnsi="Times New Roman" w:cs="Times New Roman"/>
          <w:b/>
          <w:sz w:val="24"/>
          <w:szCs w:val="24"/>
        </w:rPr>
      </w:pPr>
      <w:proofErr w:type="gramStart"/>
      <w:r w:rsidRPr="00F85D07">
        <w:rPr>
          <w:rFonts w:ascii="Times New Roman" w:hAnsi="Times New Roman" w:cs="Times New Roman"/>
          <w:b/>
          <w:sz w:val="24"/>
          <w:szCs w:val="24"/>
        </w:rPr>
        <w:t xml:space="preserve">Величина неподконтрольных расходов, определенную в соответствии с </w:t>
      </w:r>
      <w:r w:rsidRPr="00F85D07">
        <w:rPr>
          <w:rStyle w:val="r"/>
          <w:rFonts w:ascii="Times New Roman" w:hAnsi="Times New Roman" w:cs="Times New Roman"/>
          <w:b/>
          <w:sz w:val="24"/>
          <w:szCs w:val="24"/>
        </w:rPr>
        <w:t>основами</w:t>
      </w:r>
      <w:r w:rsidRPr="00F85D07">
        <w:rPr>
          <w:rFonts w:ascii="Times New Roman" w:hAnsi="Times New Roman" w:cs="Times New Roman"/>
          <w:b/>
          <w:sz w:val="24"/>
          <w:szCs w:val="24"/>
        </w:rPr>
        <w:t xml:space="preserve"> ценообразования в сфере водоснабжения и водоотведения,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roofErr w:type="gramEnd"/>
    </w:p>
    <w:p w:rsidR="0039489F" w:rsidRPr="00F85D07" w:rsidRDefault="0039489F" w:rsidP="00F85D07">
      <w:pPr>
        <w:jc w:val="center"/>
        <w:rPr>
          <w:b/>
        </w:rPr>
      </w:pPr>
    </w:p>
    <w:tbl>
      <w:tblPr>
        <w:tblStyle w:val="a3"/>
        <w:tblW w:w="0" w:type="auto"/>
        <w:tblLook w:val="04A0"/>
      </w:tblPr>
      <w:tblGrid>
        <w:gridCol w:w="518"/>
        <w:gridCol w:w="2823"/>
        <w:gridCol w:w="1186"/>
        <w:gridCol w:w="1352"/>
        <w:gridCol w:w="1186"/>
        <w:gridCol w:w="1268"/>
      </w:tblGrid>
      <w:tr w:rsidR="001B722B" w:rsidTr="001B722B">
        <w:tc>
          <w:tcPr>
            <w:tcW w:w="518" w:type="dxa"/>
          </w:tcPr>
          <w:p w:rsidR="001B722B" w:rsidRPr="0026782B" w:rsidRDefault="001B722B" w:rsidP="00E82AA5">
            <w:pPr>
              <w:jc w:val="both"/>
              <w:rPr>
                <w:rFonts w:ascii="Times New Roman" w:hAnsi="Times New Roman" w:cs="Times New Roman"/>
                <w:sz w:val="24"/>
              </w:rPr>
            </w:pPr>
          </w:p>
        </w:tc>
        <w:tc>
          <w:tcPr>
            <w:tcW w:w="2823" w:type="dxa"/>
          </w:tcPr>
          <w:p w:rsidR="001B722B" w:rsidRPr="00656553" w:rsidRDefault="001B722B" w:rsidP="00E82AA5">
            <w:pPr>
              <w:jc w:val="both"/>
              <w:rPr>
                <w:rFonts w:ascii="Times New Roman" w:hAnsi="Times New Roman" w:cs="Times New Roman"/>
                <w:b/>
                <w:sz w:val="24"/>
              </w:rPr>
            </w:pPr>
            <w:r w:rsidRPr="00656553">
              <w:rPr>
                <w:rFonts w:ascii="Times New Roman" w:hAnsi="Times New Roman" w:cs="Times New Roman"/>
                <w:b/>
                <w:sz w:val="24"/>
              </w:rPr>
              <w:t>Наименование показателя</w:t>
            </w:r>
          </w:p>
        </w:tc>
        <w:tc>
          <w:tcPr>
            <w:tcW w:w="1186" w:type="dxa"/>
          </w:tcPr>
          <w:p w:rsidR="001B722B" w:rsidRPr="00656553" w:rsidRDefault="001B722B" w:rsidP="00E82AA5">
            <w:pPr>
              <w:jc w:val="both"/>
              <w:rPr>
                <w:rFonts w:ascii="Times New Roman" w:hAnsi="Times New Roman" w:cs="Times New Roman"/>
                <w:b/>
                <w:sz w:val="24"/>
              </w:rPr>
            </w:pPr>
            <w:r w:rsidRPr="00656553">
              <w:rPr>
                <w:rFonts w:ascii="Times New Roman" w:hAnsi="Times New Roman" w:cs="Times New Roman"/>
                <w:b/>
                <w:sz w:val="24"/>
              </w:rPr>
              <w:t>2014г.</w:t>
            </w:r>
          </w:p>
        </w:tc>
        <w:tc>
          <w:tcPr>
            <w:tcW w:w="1352" w:type="dxa"/>
          </w:tcPr>
          <w:p w:rsidR="001B722B" w:rsidRPr="00656553" w:rsidRDefault="001B722B" w:rsidP="00E82AA5">
            <w:pPr>
              <w:jc w:val="both"/>
              <w:rPr>
                <w:rFonts w:ascii="Times New Roman" w:hAnsi="Times New Roman" w:cs="Times New Roman"/>
                <w:b/>
                <w:sz w:val="24"/>
              </w:rPr>
            </w:pPr>
            <w:r w:rsidRPr="00656553">
              <w:rPr>
                <w:rFonts w:ascii="Times New Roman" w:hAnsi="Times New Roman" w:cs="Times New Roman"/>
                <w:b/>
                <w:sz w:val="24"/>
              </w:rPr>
              <w:t>2015г.</w:t>
            </w:r>
          </w:p>
        </w:tc>
        <w:tc>
          <w:tcPr>
            <w:tcW w:w="1186" w:type="dxa"/>
          </w:tcPr>
          <w:p w:rsidR="001B722B" w:rsidRPr="00656553" w:rsidRDefault="001B722B" w:rsidP="00E82AA5">
            <w:pPr>
              <w:jc w:val="both"/>
              <w:rPr>
                <w:rFonts w:ascii="Times New Roman" w:hAnsi="Times New Roman" w:cs="Times New Roman"/>
                <w:b/>
                <w:sz w:val="24"/>
              </w:rPr>
            </w:pPr>
            <w:r w:rsidRPr="00656553">
              <w:rPr>
                <w:rFonts w:ascii="Times New Roman" w:hAnsi="Times New Roman" w:cs="Times New Roman"/>
                <w:b/>
                <w:sz w:val="24"/>
              </w:rPr>
              <w:t>2016г.</w:t>
            </w:r>
          </w:p>
        </w:tc>
        <w:tc>
          <w:tcPr>
            <w:tcW w:w="1268" w:type="dxa"/>
          </w:tcPr>
          <w:p w:rsidR="001B722B" w:rsidRPr="00656553" w:rsidRDefault="001B722B" w:rsidP="00E82AA5">
            <w:pPr>
              <w:jc w:val="both"/>
              <w:rPr>
                <w:rFonts w:ascii="Times New Roman" w:hAnsi="Times New Roman" w:cs="Times New Roman"/>
                <w:b/>
                <w:sz w:val="24"/>
              </w:rPr>
            </w:pPr>
            <w:r w:rsidRPr="00656553">
              <w:rPr>
                <w:rFonts w:ascii="Times New Roman" w:hAnsi="Times New Roman" w:cs="Times New Roman"/>
                <w:b/>
                <w:sz w:val="24"/>
              </w:rPr>
              <w:t>2017г.</w:t>
            </w:r>
          </w:p>
        </w:tc>
      </w:tr>
      <w:tr w:rsidR="001B722B" w:rsidTr="001B722B">
        <w:tc>
          <w:tcPr>
            <w:tcW w:w="518" w:type="dxa"/>
            <w:vAlign w:val="center"/>
          </w:tcPr>
          <w:p w:rsidR="001B722B" w:rsidRDefault="001B722B" w:rsidP="00E82AA5">
            <w:pPr>
              <w:jc w:val="center"/>
              <w:rPr>
                <w:rFonts w:ascii="Calibri" w:hAnsi="Calibri" w:cs="Calibri"/>
                <w:color w:val="000000"/>
              </w:rPr>
            </w:pPr>
            <w:r>
              <w:rPr>
                <w:rFonts w:ascii="Calibri" w:hAnsi="Calibri" w:cs="Calibri"/>
                <w:color w:val="000000"/>
              </w:rPr>
              <w:t>1</w:t>
            </w:r>
          </w:p>
        </w:tc>
        <w:tc>
          <w:tcPr>
            <w:tcW w:w="2823" w:type="dxa"/>
            <w:vAlign w:val="center"/>
          </w:tcPr>
          <w:p w:rsidR="001B722B" w:rsidRPr="00EA2202" w:rsidRDefault="001B722B" w:rsidP="00E82AA5">
            <w:pPr>
              <w:jc w:val="both"/>
              <w:rPr>
                <w:rFonts w:ascii="Times New Roman" w:hAnsi="Times New Roman" w:cs="Times New Roman"/>
                <w:sz w:val="24"/>
              </w:rPr>
            </w:pPr>
            <w:r w:rsidRPr="00EA2202">
              <w:rPr>
                <w:rFonts w:ascii="Times New Roman" w:hAnsi="Times New Roman" w:cs="Times New Roman"/>
                <w:sz w:val="24"/>
              </w:rPr>
              <w:t xml:space="preserve">Неподконтрольные расходы по </w:t>
            </w:r>
            <w:r>
              <w:rPr>
                <w:rFonts w:ascii="Times New Roman" w:hAnsi="Times New Roman" w:cs="Times New Roman"/>
                <w:sz w:val="24"/>
              </w:rPr>
              <w:t>водоснабжению, тыс</w:t>
            </w:r>
            <w:proofErr w:type="gramStart"/>
            <w:r>
              <w:rPr>
                <w:rFonts w:ascii="Times New Roman" w:hAnsi="Times New Roman" w:cs="Times New Roman"/>
                <w:sz w:val="24"/>
              </w:rPr>
              <w:t>.р</w:t>
            </w:r>
            <w:proofErr w:type="gramEnd"/>
            <w:r>
              <w:rPr>
                <w:rFonts w:ascii="Times New Roman" w:hAnsi="Times New Roman" w:cs="Times New Roman"/>
                <w:sz w:val="24"/>
              </w:rPr>
              <w:t>уб.</w:t>
            </w:r>
          </w:p>
        </w:tc>
        <w:tc>
          <w:tcPr>
            <w:tcW w:w="1186" w:type="dxa"/>
          </w:tcPr>
          <w:p w:rsidR="001B722B" w:rsidRPr="00382667" w:rsidRDefault="001B722B" w:rsidP="00E82AA5">
            <w:pPr>
              <w:jc w:val="center"/>
              <w:rPr>
                <w:rFonts w:ascii="Times New Roman" w:hAnsi="Times New Roman" w:cs="Times New Roman"/>
                <w:sz w:val="24"/>
              </w:rPr>
            </w:pPr>
            <w:r>
              <w:rPr>
                <w:rFonts w:ascii="Times New Roman" w:hAnsi="Times New Roman" w:cs="Times New Roman"/>
                <w:sz w:val="24"/>
              </w:rPr>
              <w:t>775</w:t>
            </w:r>
          </w:p>
        </w:tc>
        <w:tc>
          <w:tcPr>
            <w:tcW w:w="1352" w:type="dxa"/>
          </w:tcPr>
          <w:p w:rsidR="001B722B" w:rsidRPr="00382667" w:rsidRDefault="001B722B" w:rsidP="00E82AA5">
            <w:pPr>
              <w:jc w:val="center"/>
              <w:rPr>
                <w:rFonts w:ascii="Times New Roman" w:hAnsi="Times New Roman" w:cs="Times New Roman"/>
                <w:sz w:val="24"/>
              </w:rPr>
            </w:pPr>
            <w:r>
              <w:rPr>
                <w:rFonts w:ascii="Times New Roman" w:hAnsi="Times New Roman" w:cs="Times New Roman"/>
                <w:sz w:val="24"/>
              </w:rPr>
              <w:t>785</w:t>
            </w:r>
          </w:p>
        </w:tc>
        <w:tc>
          <w:tcPr>
            <w:tcW w:w="1186" w:type="dxa"/>
          </w:tcPr>
          <w:p w:rsidR="001B722B" w:rsidRPr="00382667" w:rsidRDefault="001B722B" w:rsidP="00EC2A49">
            <w:pPr>
              <w:jc w:val="center"/>
              <w:rPr>
                <w:rFonts w:ascii="Times New Roman" w:hAnsi="Times New Roman" w:cs="Times New Roman"/>
                <w:sz w:val="24"/>
              </w:rPr>
            </w:pPr>
            <w:r>
              <w:rPr>
                <w:rFonts w:ascii="Times New Roman" w:hAnsi="Times New Roman" w:cs="Times New Roman"/>
                <w:sz w:val="24"/>
              </w:rPr>
              <w:t>800</w:t>
            </w:r>
          </w:p>
        </w:tc>
        <w:tc>
          <w:tcPr>
            <w:tcW w:w="1268" w:type="dxa"/>
          </w:tcPr>
          <w:p w:rsidR="001B722B" w:rsidRPr="00382667" w:rsidRDefault="001B722B" w:rsidP="00E82AA5">
            <w:pPr>
              <w:jc w:val="center"/>
              <w:rPr>
                <w:rFonts w:ascii="Times New Roman" w:hAnsi="Times New Roman" w:cs="Times New Roman"/>
                <w:sz w:val="24"/>
              </w:rPr>
            </w:pPr>
            <w:r>
              <w:rPr>
                <w:rFonts w:ascii="Times New Roman" w:hAnsi="Times New Roman" w:cs="Times New Roman"/>
                <w:sz w:val="24"/>
              </w:rPr>
              <w:t>810</w:t>
            </w:r>
          </w:p>
        </w:tc>
      </w:tr>
      <w:tr w:rsidR="001B722B" w:rsidTr="001B722B">
        <w:tc>
          <w:tcPr>
            <w:tcW w:w="518" w:type="dxa"/>
            <w:vAlign w:val="center"/>
          </w:tcPr>
          <w:p w:rsidR="001B722B" w:rsidRDefault="001B722B" w:rsidP="00E82AA5">
            <w:pPr>
              <w:jc w:val="center"/>
              <w:rPr>
                <w:rFonts w:ascii="Calibri" w:hAnsi="Calibri" w:cs="Calibri"/>
                <w:color w:val="000000"/>
              </w:rPr>
            </w:pPr>
            <w:r>
              <w:rPr>
                <w:rFonts w:ascii="Calibri" w:hAnsi="Calibri" w:cs="Calibri"/>
                <w:color w:val="000000"/>
              </w:rPr>
              <w:t>2</w:t>
            </w:r>
          </w:p>
        </w:tc>
        <w:tc>
          <w:tcPr>
            <w:tcW w:w="2823" w:type="dxa"/>
            <w:vAlign w:val="center"/>
          </w:tcPr>
          <w:p w:rsidR="001B722B" w:rsidRPr="00EA2202" w:rsidRDefault="001B722B" w:rsidP="00E82AA5">
            <w:pPr>
              <w:jc w:val="both"/>
              <w:rPr>
                <w:rFonts w:ascii="Times New Roman" w:hAnsi="Times New Roman" w:cs="Times New Roman"/>
                <w:sz w:val="24"/>
              </w:rPr>
            </w:pPr>
            <w:r w:rsidRPr="00EA2202">
              <w:rPr>
                <w:rFonts w:ascii="Times New Roman" w:hAnsi="Times New Roman" w:cs="Times New Roman"/>
                <w:sz w:val="24"/>
              </w:rPr>
              <w:t xml:space="preserve">Неподконтрольные расходы по </w:t>
            </w:r>
            <w:proofErr w:type="spellStart"/>
            <w:r w:rsidRPr="00EA2202">
              <w:rPr>
                <w:rFonts w:ascii="Times New Roman" w:hAnsi="Times New Roman" w:cs="Times New Roman"/>
                <w:sz w:val="24"/>
              </w:rPr>
              <w:t>теплоснабжению</w:t>
            </w:r>
            <w:r w:rsidRPr="00664A98">
              <w:rPr>
                <w:rFonts w:ascii="Times New Roman" w:hAnsi="Times New Roman" w:cs="Times New Roman"/>
                <w:sz w:val="24"/>
              </w:rPr>
              <w:t>тыс</w:t>
            </w:r>
            <w:proofErr w:type="gramStart"/>
            <w:r w:rsidRPr="00664A98">
              <w:rPr>
                <w:rFonts w:ascii="Times New Roman" w:hAnsi="Times New Roman" w:cs="Times New Roman"/>
                <w:sz w:val="24"/>
              </w:rPr>
              <w:t>.р</w:t>
            </w:r>
            <w:proofErr w:type="gramEnd"/>
            <w:r w:rsidRPr="00664A98">
              <w:rPr>
                <w:rFonts w:ascii="Times New Roman" w:hAnsi="Times New Roman" w:cs="Times New Roman"/>
                <w:sz w:val="24"/>
              </w:rPr>
              <w:t>уб</w:t>
            </w:r>
            <w:proofErr w:type="spellEnd"/>
            <w:r w:rsidRPr="00664A98">
              <w:rPr>
                <w:rFonts w:ascii="Times New Roman" w:hAnsi="Times New Roman" w:cs="Times New Roman"/>
                <w:sz w:val="24"/>
              </w:rPr>
              <w:t>.</w:t>
            </w:r>
          </w:p>
        </w:tc>
        <w:tc>
          <w:tcPr>
            <w:tcW w:w="1186" w:type="dxa"/>
          </w:tcPr>
          <w:p w:rsidR="001B722B" w:rsidRPr="00382667" w:rsidRDefault="001B722B" w:rsidP="00E00400">
            <w:pPr>
              <w:jc w:val="center"/>
              <w:rPr>
                <w:rFonts w:ascii="Times New Roman" w:hAnsi="Times New Roman" w:cs="Times New Roman"/>
                <w:sz w:val="24"/>
              </w:rPr>
            </w:pPr>
            <w:r w:rsidRPr="00382667">
              <w:rPr>
                <w:rFonts w:ascii="Times New Roman" w:hAnsi="Times New Roman" w:cs="Times New Roman"/>
                <w:sz w:val="24"/>
              </w:rPr>
              <w:t>545,68</w:t>
            </w:r>
          </w:p>
        </w:tc>
        <w:tc>
          <w:tcPr>
            <w:tcW w:w="1352" w:type="dxa"/>
          </w:tcPr>
          <w:p w:rsidR="001B722B" w:rsidRPr="00382667" w:rsidRDefault="001B722B" w:rsidP="00E00400">
            <w:pPr>
              <w:jc w:val="center"/>
              <w:rPr>
                <w:rFonts w:ascii="Times New Roman" w:hAnsi="Times New Roman" w:cs="Times New Roman"/>
                <w:sz w:val="24"/>
              </w:rPr>
            </w:pPr>
            <w:r w:rsidRPr="00382667">
              <w:rPr>
                <w:rFonts w:ascii="Times New Roman" w:hAnsi="Times New Roman" w:cs="Times New Roman"/>
                <w:sz w:val="24"/>
              </w:rPr>
              <w:t>791,61</w:t>
            </w:r>
          </w:p>
        </w:tc>
        <w:tc>
          <w:tcPr>
            <w:tcW w:w="1186" w:type="dxa"/>
          </w:tcPr>
          <w:p w:rsidR="001B722B" w:rsidRPr="00382667" w:rsidRDefault="001B722B" w:rsidP="00E00400">
            <w:pPr>
              <w:jc w:val="center"/>
              <w:rPr>
                <w:rFonts w:ascii="Times New Roman" w:hAnsi="Times New Roman" w:cs="Times New Roman"/>
                <w:sz w:val="24"/>
              </w:rPr>
            </w:pPr>
            <w:r w:rsidRPr="00382667">
              <w:rPr>
                <w:rFonts w:ascii="Times New Roman" w:hAnsi="Times New Roman" w:cs="Times New Roman"/>
                <w:sz w:val="24"/>
              </w:rPr>
              <w:t>786,71</w:t>
            </w:r>
          </w:p>
        </w:tc>
        <w:tc>
          <w:tcPr>
            <w:tcW w:w="1268" w:type="dxa"/>
          </w:tcPr>
          <w:p w:rsidR="001B722B" w:rsidRDefault="001B722B" w:rsidP="00E00400">
            <w:pPr>
              <w:jc w:val="center"/>
              <w:rPr>
                <w:rFonts w:ascii="Times New Roman" w:hAnsi="Times New Roman" w:cs="Times New Roman"/>
                <w:sz w:val="24"/>
              </w:rPr>
            </w:pPr>
            <w:r w:rsidRPr="00382667">
              <w:rPr>
                <w:rFonts w:ascii="Times New Roman" w:hAnsi="Times New Roman" w:cs="Times New Roman"/>
                <w:sz w:val="24"/>
              </w:rPr>
              <w:t>780</w:t>
            </w:r>
          </w:p>
          <w:p w:rsidR="001B722B" w:rsidRDefault="001B722B" w:rsidP="00E00400">
            <w:pPr>
              <w:jc w:val="center"/>
              <w:rPr>
                <w:rFonts w:ascii="Times New Roman" w:hAnsi="Times New Roman" w:cs="Times New Roman"/>
                <w:sz w:val="24"/>
              </w:rPr>
            </w:pPr>
          </w:p>
          <w:p w:rsidR="001B722B" w:rsidRPr="00382667" w:rsidRDefault="001B722B" w:rsidP="00E00400">
            <w:pPr>
              <w:jc w:val="center"/>
              <w:rPr>
                <w:rFonts w:ascii="Times New Roman" w:hAnsi="Times New Roman" w:cs="Times New Roman"/>
                <w:sz w:val="24"/>
              </w:rPr>
            </w:pPr>
          </w:p>
        </w:tc>
      </w:tr>
      <w:tr w:rsidR="001B722B" w:rsidTr="001B722B">
        <w:tc>
          <w:tcPr>
            <w:tcW w:w="518" w:type="dxa"/>
            <w:vAlign w:val="center"/>
          </w:tcPr>
          <w:p w:rsidR="001B722B" w:rsidRDefault="001B722B" w:rsidP="00E82AA5">
            <w:pPr>
              <w:jc w:val="center"/>
              <w:rPr>
                <w:rFonts w:ascii="Calibri" w:hAnsi="Calibri" w:cs="Calibri"/>
                <w:color w:val="000000"/>
              </w:rPr>
            </w:pPr>
            <w:r>
              <w:rPr>
                <w:rFonts w:ascii="Calibri" w:hAnsi="Calibri" w:cs="Calibri"/>
                <w:color w:val="000000"/>
              </w:rPr>
              <w:t>3</w:t>
            </w:r>
          </w:p>
        </w:tc>
        <w:tc>
          <w:tcPr>
            <w:tcW w:w="2823" w:type="dxa"/>
            <w:vAlign w:val="center"/>
          </w:tcPr>
          <w:p w:rsidR="001B722B" w:rsidRPr="00EA2202" w:rsidRDefault="001B722B" w:rsidP="00F85D07">
            <w:pPr>
              <w:jc w:val="both"/>
              <w:rPr>
                <w:rFonts w:ascii="Times New Roman" w:hAnsi="Times New Roman" w:cs="Times New Roman"/>
                <w:sz w:val="24"/>
              </w:rPr>
            </w:pPr>
            <w:r w:rsidRPr="00EA2202">
              <w:rPr>
                <w:rFonts w:ascii="Times New Roman" w:hAnsi="Times New Roman" w:cs="Times New Roman"/>
                <w:sz w:val="24"/>
              </w:rPr>
              <w:t>Неподконтрольные расходы по водоотведению</w:t>
            </w:r>
            <w:r>
              <w:rPr>
                <w:rFonts w:ascii="Times New Roman" w:hAnsi="Times New Roman" w:cs="Times New Roman"/>
                <w:sz w:val="24"/>
              </w:rPr>
              <w:t xml:space="preserve"> </w:t>
            </w:r>
            <w:r w:rsidRPr="00664A98">
              <w:rPr>
                <w:rFonts w:ascii="Times New Roman" w:hAnsi="Times New Roman" w:cs="Times New Roman"/>
                <w:sz w:val="24"/>
              </w:rPr>
              <w:t>тыс</w:t>
            </w:r>
            <w:proofErr w:type="gramStart"/>
            <w:r w:rsidRPr="00664A98">
              <w:rPr>
                <w:rFonts w:ascii="Times New Roman" w:hAnsi="Times New Roman" w:cs="Times New Roman"/>
                <w:sz w:val="24"/>
              </w:rPr>
              <w:t>.р</w:t>
            </w:r>
            <w:proofErr w:type="gramEnd"/>
            <w:r w:rsidRPr="00664A98">
              <w:rPr>
                <w:rFonts w:ascii="Times New Roman" w:hAnsi="Times New Roman" w:cs="Times New Roman"/>
                <w:sz w:val="24"/>
              </w:rPr>
              <w:t>уб.</w:t>
            </w:r>
          </w:p>
        </w:tc>
        <w:tc>
          <w:tcPr>
            <w:tcW w:w="1186" w:type="dxa"/>
          </w:tcPr>
          <w:p w:rsidR="001B722B" w:rsidRPr="00382667" w:rsidRDefault="001B722B" w:rsidP="00E82AA5">
            <w:pPr>
              <w:jc w:val="center"/>
              <w:rPr>
                <w:rFonts w:ascii="Times New Roman" w:hAnsi="Times New Roman" w:cs="Times New Roman"/>
                <w:sz w:val="24"/>
              </w:rPr>
            </w:pPr>
            <w:r>
              <w:rPr>
                <w:rFonts w:ascii="Times New Roman" w:hAnsi="Times New Roman" w:cs="Times New Roman"/>
                <w:sz w:val="24"/>
              </w:rPr>
              <w:t>520</w:t>
            </w:r>
          </w:p>
        </w:tc>
        <w:tc>
          <w:tcPr>
            <w:tcW w:w="1352" w:type="dxa"/>
          </w:tcPr>
          <w:p w:rsidR="001B722B" w:rsidRPr="00382667" w:rsidRDefault="001B722B" w:rsidP="00E82AA5">
            <w:pPr>
              <w:jc w:val="center"/>
              <w:rPr>
                <w:rFonts w:ascii="Times New Roman" w:hAnsi="Times New Roman" w:cs="Times New Roman"/>
                <w:sz w:val="24"/>
              </w:rPr>
            </w:pPr>
            <w:r>
              <w:rPr>
                <w:rFonts w:ascii="Times New Roman" w:hAnsi="Times New Roman" w:cs="Times New Roman"/>
                <w:sz w:val="24"/>
              </w:rPr>
              <w:t>530</w:t>
            </w:r>
          </w:p>
        </w:tc>
        <w:tc>
          <w:tcPr>
            <w:tcW w:w="1186" w:type="dxa"/>
          </w:tcPr>
          <w:p w:rsidR="001B722B" w:rsidRPr="00382667" w:rsidRDefault="001B722B" w:rsidP="00E82AA5">
            <w:pPr>
              <w:jc w:val="center"/>
              <w:rPr>
                <w:rFonts w:ascii="Times New Roman" w:hAnsi="Times New Roman" w:cs="Times New Roman"/>
                <w:sz w:val="24"/>
              </w:rPr>
            </w:pPr>
            <w:r>
              <w:rPr>
                <w:rFonts w:ascii="Times New Roman" w:hAnsi="Times New Roman" w:cs="Times New Roman"/>
                <w:sz w:val="24"/>
              </w:rPr>
              <w:t>540</w:t>
            </w:r>
          </w:p>
        </w:tc>
        <w:tc>
          <w:tcPr>
            <w:tcW w:w="1268" w:type="dxa"/>
          </w:tcPr>
          <w:p w:rsidR="001B722B" w:rsidRPr="00382667" w:rsidRDefault="001B722B" w:rsidP="00E82AA5">
            <w:pPr>
              <w:jc w:val="center"/>
              <w:rPr>
                <w:rFonts w:ascii="Times New Roman" w:hAnsi="Times New Roman" w:cs="Times New Roman"/>
                <w:sz w:val="24"/>
              </w:rPr>
            </w:pPr>
            <w:r>
              <w:rPr>
                <w:rFonts w:ascii="Times New Roman" w:hAnsi="Times New Roman" w:cs="Times New Roman"/>
                <w:sz w:val="24"/>
              </w:rPr>
              <w:t>550</w:t>
            </w:r>
          </w:p>
        </w:tc>
      </w:tr>
    </w:tbl>
    <w:p w:rsidR="00656553" w:rsidRDefault="00656553" w:rsidP="00656553">
      <w:pPr>
        <w:jc w:val="both"/>
      </w:pPr>
    </w:p>
    <w:p w:rsidR="004A5577" w:rsidRDefault="004A5577" w:rsidP="004A5577">
      <w:pPr>
        <w:ind w:left="-993" w:firstLine="142"/>
        <w:jc w:val="both"/>
      </w:pPr>
    </w:p>
    <w:p w:rsidR="00224BB5" w:rsidRDefault="00224BB5" w:rsidP="0082423A">
      <w:pPr>
        <w:contextualSpacing/>
        <w:jc w:val="center"/>
        <w:rPr>
          <w:rFonts w:ascii="Times New Roman" w:hAnsi="Times New Roman" w:cs="Times New Roman"/>
          <w:sz w:val="24"/>
          <w:szCs w:val="24"/>
        </w:rPr>
      </w:pPr>
    </w:p>
    <w:p w:rsidR="00224BB5" w:rsidRDefault="00224BB5" w:rsidP="0082423A">
      <w:pPr>
        <w:contextualSpacing/>
        <w:jc w:val="center"/>
        <w:rPr>
          <w:rFonts w:ascii="Times New Roman" w:hAnsi="Times New Roman" w:cs="Times New Roman"/>
          <w:sz w:val="24"/>
          <w:szCs w:val="24"/>
        </w:rPr>
      </w:pPr>
    </w:p>
    <w:p w:rsidR="00224BB5" w:rsidRDefault="00224BB5" w:rsidP="0082423A">
      <w:pPr>
        <w:contextualSpacing/>
        <w:jc w:val="center"/>
        <w:rPr>
          <w:rFonts w:ascii="Times New Roman" w:hAnsi="Times New Roman" w:cs="Times New Roman"/>
          <w:sz w:val="24"/>
          <w:szCs w:val="24"/>
        </w:rPr>
      </w:pPr>
    </w:p>
    <w:p w:rsidR="00224BB5" w:rsidRDefault="00224BB5" w:rsidP="0082423A">
      <w:pPr>
        <w:contextualSpacing/>
        <w:jc w:val="center"/>
        <w:rPr>
          <w:rFonts w:ascii="Times New Roman" w:hAnsi="Times New Roman" w:cs="Times New Roman"/>
          <w:sz w:val="24"/>
          <w:szCs w:val="24"/>
        </w:rPr>
      </w:pPr>
    </w:p>
    <w:p w:rsidR="00851B29" w:rsidRDefault="00851B29" w:rsidP="0082423A">
      <w:pPr>
        <w:contextualSpacing/>
        <w:jc w:val="center"/>
        <w:rPr>
          <w:rFonts w:ascii="Times New Roman" w:hAnsi="Times New Roman" w:cs="Times New Roman"/>
          <w:sz w:val="24"/>
          <w:szCs w:val="24"/>
        </w:rPr>
      </w:pPr>
    </w:p>
    <w:p w:rsidR="00293F51" w:rsidRDefault="00293F51" w:rsidP="0082423A">
      <w:pPr>
        <w:contextualSpacing/>
        <w:jc w:val="center"/>
        <w:rPr>
          <w:rFonts w:ascii="Times New Roman" w:hAnsi="Times New Roman" w:cs="Times New Roman"/>
          <w:sz w:val="24"/>
          <w:szCs w:val="24"/>
        </w:rPr>
      </w:pPr>
    </w:p>
    <w:p w:rsidR="00293F51" w:rsidRDefault="00293F51" w:rsidP="0082423A">
      <w:pPr>
        <w:contextualSpacing/>
        <w:jc w:val="center"/>
        <w:rPr>
          <w:rFonts w:ascii="Times New Roman" w:hAnsi="Times New Roman" w:cs="Times New Roman"/>
          <w:sz w:val="24"/>
          <w:szCs w:val="24"/>
        </w:rPr>
      </w:pPr>
    </w:p>
    <w:p w:rsidR="00293F51" w:rsidRDefault="00293F51" w:rsidP="0082423A">
      <w:pPr>
        <w:contextualSpacing/>
        <w:jc w:val="center"/>
        <w:rPr>
          <w:rFonts w:ascii="Times New Roman" w:hAnsi="Times New Roman" w:cs="Times New Roman"/>
          <w:sz w:val="24"/>
          <w:szCs w:val="24"/>
        </w:rPr>
      </w:pPr>
    </w:p>
    <w:p w:rsidR="00293F51" w:rsidRDefault="00293F51" w:rsidP="0082423A">
      <w:pPr>
        <w:contextualSpacing/>
        <w:jc w:val="center"/>
        <w:rPr>
          <w:rFonts w:ascii="Times New Roman" w:hAnsi="Times New Roman" w:cs="Times New Roman"/>
          <w:sz w:val="24"/>
          <w:szCs w:val="24"/>
        </w:rPr>
      </w:pPr>
    </w:p>
    <w:p w:rsidR="00293F51" w:rsidRDefault="00293F51" w:rsidP="0082423A">
      <w:pPr>
        <w:contextualSpacing/>
        <w:jc w:val="center"/>
        <w:rPr>
          <w:rFonts w:ascii="Times New Roman" w:hAnsi="Times New Roman" w:cs="Times New Roman"/>
          <w:sz w:val="24"/>
          <w:szCs w:val="24"/>
        </w:rPr>
      </w:pPr>
    </w:p>
    <w:p w:rsidR="000878EF" w:rsidRDefault="000878EF" w:rsidP="000878EF">
      <w:pPr>
        <w:jc w:val="right"/>
        <w:rPr>
          <w:rFonts w:ascii="Times New Roman" w:hAnsi="Times New Roman" w:cs="Times New Roman"/>
          <w:b/>
          <w:sz w:val="24"/>
        </w:rPr>
      </w:pPr>
    </w:p>
    <w:p w:rsidR="00846E4E" w:rsidRDefault="00846E4E" w:rsidP="002A678A">
      <w:pPr>
        <w:contextualSpacing/>
        <w:jc w:val="center"/>
        <w:rPr>
          <w:rFonts w:ascii="Times New Roman" w:hAnsi="Times New Roman" w:cs="Times New Roman"/>
          <w:sz w:val="24"/>
          <w:szCs w:val="24"/>
        </w:rPr>
      </w:pPr>
    </w:p>
    <w:p w:rsidR="00880626" w:rsidRDefault="00880626" w:rsidP="002A678A">
      <w:pPr>
        <w:contextualSpacing/>
        <w:jc w:val="center"/>
        <w:rPr>
          <w:rFonts w:ascii="Times New Roman" w:hAnsi="Times New Roman" w:cs="Times New Roman"/>
          <w:sz w:val="24"/>
          <w:szCs w:val="24"/>
        </w:rPr>
      </w:pPr>
    </w:p>
    <w:p w:rsidR="00880626" w:rsidRDefault="00880626" w:rsidP="002A678A">
      <w:pPr>
        <w:contextualSpacing/>
        <w:jc w:val="center"/>
        <w:rPr>
          <w:rFonts w:ascii="Times New Roman" w:hAnsi="Times New Roman" w:cs="Times New Roman"/>
          <w:sz w:val="24"/>
          <w:szCs w:val="24"/>
        </w:rPr>
      </w:pPr>
    </w:p>
    <w:p w:rsidR="00880626" w:rsidRDefault="00880626" w:rsidP="002A678A">
      <w:pPr>
        <w:contextualSpacing/>
        <w:jc w:val="center"/>
        <w:rPr>
          <w:rFonts w:ascii="Times New Roman" w:hAnsi="Times New Roman" w:cs="Times New Roman"/>
          <w:sz w:val="24"/>
          <w:szCs w:val="24"/>
        </w:rPr>
      </w:pPr>
    </w:p>
    <w:p w:rsidR="00880626" w:rsidRDefault="00880626" w:rsidP="002A678A">
      <w:pPr>
        <w:contextualSpacing/>
        <w:jc w:val="center"/>
        <w:rPr>
          <w:rFonts w:ascii="Times New Roman" w:hAnsi="Times New Roman" w:cs="Times New Roman"/>
          <w:sz w:val="24"/>
          <w:szCs w:val="24"/>
        </w:rPr>
      </w:pPr>
    </w:p>
    <w:p w:rsidR="00880626" w:rsidRDefault="00880626" w:rsidP="002A678A">
      <w:pPr>
        <w:contextualSpacing/>
        <w:jc w:val="center"/>
        <w:rPr>
          <w:rFonts w:ascii="Times New Roman" w:hAnsi="Times New Roman" w:cs="Times New Roman"/>
          <w:sz w:val="24"/>
          <w:szCs w:val="24"/>
        </w:rPr>
      </w:pPr>
    </w:p>
    <w:p w:rsidR="00880626" w:rsidRDefault="00880626" w:rsidP="002A678A">
      <w:pPr>
        <w:contextualSpacing/>
        <w:jc w:val="center"/>
        <w:rPr>
          <w:rFonts w:ascii="Times New Roman" w:hAnsi="Times New Roman" w:cs="Times New Roman"/>
          <w:sz w:val="24"/>
          <w:szCs w:val="24"/>
        </w:rPr>
      </w:pPr>
    </w:p>
    <w:p w:rsidR="00880626" w:rsidRDefault="00880626" w:rsidP="002A678A">
      <w:pPr>
        <w:contextualSpacing/>
        <w:jc w:val="center"/>
        <w:rPr>
          <w:rFonts w:ascii="Times New Roman" w:hAnsi="Times New Roman" w:cs="Times New Roman"/>
          <w:sz w:val="24"/>
          <w:szCs w:val="24"/>
        </w:rPr>
      </w:pPr>
    </w:p>
    <w:p w:rsidR="00880626" w:rsidRDefault="00880626" w:rsidP="002A678A">
      <w:pPr>
        <w:contextualSpacing/>
        <w:jc w:val="center"/>
        <w:rPr>
          <w:rFonts w:ascii="Times New Roman" w:hAnsi="Times New Roman" w:cs="Times New Roman"/>
          <w:sz w:val="24"/>
          <w:szCs w:val="24"/>
        </w:rPr>
      </w:pPr>
    </w:p>
    <w:p w:rsidR="00880626" w:rsidRDefault="00880626" w:rsidP="002A678A">
      <w:pPr>
        <w:contextualSpacing/>
        <w:jc w:val="center"/>
        <w:rPr>
          <w:rFonts w:ascii="Times New Roman" w:hAnsi="Times New Roman" w:cs="Times New Roman"/>
          <w:sz w:val="24"/>
          <w:szCs w:val="24"/>
        </w:rPr>
      </w:pPr>
    </w:p>
    <w:p w:rsidR="00880626" w:rsidRDefault="00880626" w:rsidP="002A678A">
      <w:pPr>
        <w:contextualSpacing/>
        <w:jc w:val="center"/>
        <w:rPr>
          <w:rFonts w:ascii="Times New Roman" w:hAnsi="Times New Roman" w:cs="Times New Roman"/>
          <w:sz w:val="24"/>
          <w:szCs w:val="24"/>
        </w:rPr>
      </w:pPr>
    </w:p>
    <w:p w:rsidR="00880626" w:rsidRDefault="00880626" w:rsidP="002A678A">
      <w:pPr>
        <w:contextualSpacing/>
        <w:jc w:val="center"/>
        <w:rPr>
          <w:rFonts w:ascii="Times New Roman" w:hAnsi="Times New Roman" w:cs="Times New Roman"/>
          <w:sz w:val="24"/>
          <w:szCs w:val="24"/>
        </w:rPr>
      </w:pPr>
    </w:p>
    <w:p w:rsidR="00880626" w:rsidRDefault="00880626" w:rsidP="002A678A">
      <w:pPr>
        <w:contextualSpacing/>
        <w:jc w:val="center"/>
        <w:rPr>
          <w:rFonts w:ascii="Times New Roman" w:hAnsi="Times New Roman" w:cs="Times New Roman"/>
          <w:sz w:val="24"/>
          <w:szCs w:val="24"/>
        </w:rPr>
      </w:pPr>
    </w:p>
    <w:p w:rsidR="000704EE" w:rsidRDefault="000704EE" w:rsidP="002A678A">
      <w:pPr>
        <w:contextualSpacing/>
        <w:jc w:val="center"/>
        <w:rPr>
          <w:rFonts w:ascii="Times New Roman" w:hAnsi="Times New Roman" w:cs="Times New Roman"/>
          <w:sz w:val="24"/>
          <w:szCs w:val="24"/>
        </w:rPr>
      </w:pPr>
    </w:p>
    <w:p w:rsidR="000704EE" w:rsidRDefault="000704EE" w:rsidP="002A678A">
      <w:pPr>
        <w:contextualSpacing/>
        <w:jc w:val="center"/>
        <w:rPr>
          <w:rFonts w:ascii="Times New Roman" w:hAnsi="Times New Roman" w:cs="Times New Roman"/>
          <w:sz w:val="24"/>
          <w:szCs w:val="24"/>
        </w:rPr>
      </w:pPr>
    </w:p>
    <w:p w:rsidR="00846E4E" w:rsidRDefault="00846E4E" w:rsidP="002A678A">
      <w:pPr>
        <w:contextualSpacing/>
        <w:jc w:val="center"/>
        <w:rPr>
          <w:rFonts w:ascii="Times New Roman" w:hAnsi="Times New Roman" w:cs="Times New Roman"/>
          <w:sz w:val="24"/>
          <w:szCs w:val="24"/>
        </w:rPr>
      </w:pPr>
    </w:p>
    <w:p w:rsidR="00846E4E" w:rsidRDefault="00846E4E" w:rsidP="002A678A">
      <w:pPr>
        <w:contextualSpacing/>
        <w:jc w:val="center"/>
        <w:rPr>
          <w:rFonts w:ascii="Times New Roman" w:hAnsi="Times New Roman" w:cs="Times New Roman"/>
          <w:sz w:val="24"/>
          <w:szCs w:val="24"/>
        </w:rPr>
      </w:pPr>
    </w:p>
    <w:p w:rsidR="0001776E" w:rsidRDefault="0001776E" w:rsidP="00432C3D">
      <w:pPr>
        <w:spacing w:after="0"/>
        <w:jc w:val="right"/>
        <w:rPr>
          <w:rFonts w:ascii="Times New Roman" w:hAnsi="Times New Roman" w:cs="Times New Roman"/>
          <w:b/>
          <w:sz w:val="24"/>
        </w:rPr>
      </w:pPr>
    </w:p>
    <w:p w:rsidR="0039489F" w:rsidRDefault="0039489F" w:rsidP="00432C3D">
      <w:pPr>
        <w:spacing w:after="0"/>
        <w:jc w:val="right"/>
        <w:rPr>
          <w:rFonts w:ascii="Times New Roman" w:hAnsi="Times New Roman" w:cs="Times New Roman"/>
          <w:b/>
          <w:sz w:val="24"/>
        </w:rPr>
      </w:pPr>
      <w:r>
        <w:rPr>
          <w:rFonts w:ascii="Times New Roman" w:hAnsi="Times New Roman" w:cs="Times New Roman"/>
          <w:b/>
          <w:sz w:val="24"/>
        </w:rPr>
        <w:t>Приложение 8</w:t>
      </w:r>
    </w:p>
    <w:p w:rsidR="00432C3D" w:rsidRDefault="00432C3D" w:rsidP="00432C3D">
      <w:pPr>
        <w:spacing w:after="0"/>
        <w:jc w:val="right"/>
        <w:rPr>
          <w:rFonts w:ascii="Times New Roman" w:hAnsi="Times New Roman" w:cs="Times New Roman"/>
          <w:b/>
          <w:sz w:val="20"/>
        </w:rPr>
      </w:pPr>
      <w:r w:rsidRPr="0001776E">
        <w:rPr>
          <w:rFonts w:ascii="Times New Roman" w:hAnsi="Times New Roman" w:cs="Times New Roman"/>
          <w:b/>
          <w:sz w:val="20"/>
        </w:rPr>
        <w:t>к  конкурсной документации</w:t>
      </w:r>
    </w:p>
    <w:p w:rsidR="00432C3D" w:rsidRDefault="00432C3D" w:rsidP="0039489F">
      <w:pPr>
        <w:jc w:val="right"/>
        <w:rPr>
          <w:rFonts w:ascii="Times New Roman" w:hAnsi="Times New Roman" w:cs="Times New Roman"/>
          <w:b/>
          <w:sz w:val="24"/>
        </w:rPr>
      </w:pPr>
    </w:p>
    <w:p w:rsidR="00880626" w:rsidRDefault="00880626" w:rsidP="00880626">
      <w:pPr>
        <w:jc w:val="center"/>
        <w:rPr>
          <w:rFonts w:ascii="Times New Roman" w:hAnsi="Times New Roman" w:cs="Times New Roman"/>
          <w:b/>
          <w:sz w:val="20"/>
        </w:rPr>
      </w:pPr>
      <w:r>
        <w:rPr>
          <w:rFonts w:ascii="Times New Roman" w:hAnsi="Times New Roman" w:cs="Times New Roman"/>
          <w:b/>
          <w:sz w:val="20"/>
        </w:rPr>
        <w:t>ФОРМА ЗАЯВКИ НА УЧАСТИЕ В КОНКУРСЕ</w:t>
      </w:r>
    </w:p>
    <w:p w:rsidR="00880626" w:rsidRPr="00951847" w:rsidRDefault="00880626" w:rsidP="00880626">
      <w:pPr>
        <w:jc w:val="center"/>
        <w:rPr>
          <w:rFonts w:ascii="Times New Roman" w:hAnsi="Times New Roman" w:cs="Times New Roman"/>
          <w:sz w:val="24"/>
        </w:rPr>
      </w:pPr>
      <w:r w:rsidRPr="00951847">
        <w:rPr>
          <w:rFonts w:ascii="Times New Roman" w:hAnsi="Times New Roman" w:cs="Times New Roman"/>
          <w:sz w:val="24"/>
        </w:rPr>
        <w:t>На бланке организации</w:t>
      </w:r>
    </w:p>
    <w:p w:rsidR="00880626" w:rsidRPr="00951847" w:rsidRDefault="00880626" w:rsidP="00880626">
      <w:pPr>
        <w:spacing w:line="276" w:lineRule="auto"/>
        <w:rPr>
          <w:rFonts w:ascii="Times New Roman" w:hAnsi="Times New Roman" w:cs="Times New Roman"/>
          <w:sz w:val="24"/>
        </w:rPr>
      </w:pPr>
      <w:r w:rsidRPr="00951847">
        <w:rPr>
          <w:rFonts w:ascii="Times New Roman" w:hAnsi="Times New Roman" w:cs="Times New Roman"/>
          <w:sz w:val="24"/>
        </w:rPr>
        <w:t xml:space="preserve">Дата, исх. </w:t>
      </w:r>
      <w:r>
        <w:rPr>
          <w:rFonts w:ascii="Times New Roman" w:hAnsi="Times New Roman" w:cs="Times New Roman"/>
          <w:sz w:val="24"/>
        </w:rPr>
        <w:t>н</w:t>
      </w:r>
      <w:r w:rsidRPr="00951847">
        <w:rPr>
          <w:rFonts w:ascii="Times New Roman" w:hAnsi="Times New Roman" w:cs="Times New Roman"/>
          <w:sz w:val="24"/>
        </w:rPr>
        <w:t>омер</w:t>
      </w:r>
    </w:p>
    <w:p w:rsidR="00880626" w:rsidRPr="00951847" w:rsidRDefault="00880626" w:rsidP="00880626">
      <w:pPr>
        <w:spacing w:line="276" w:lineRule="auto"/>
        <w:jc w:val="center"/>
        <w:rPr>
          <w:rFonts w:ascii="Times New Roman" w:hAnsi="Times New Roman" w:cs="Times New Roman"/>
          <w:sz w:val="24"/>
        </w:rPr>
      </w:pPr>
      <w:r w:rsidRPr="00951847">
        <w:rPr>
          <w:rFonts w:ascii="Times New Roman" w:hAnsi="Times New Roman" w:cs="Times New Roman"/>
          <w:sz w:val="24"/>
        </w:rPr>
        <w:t>ЗАЯВКА НА УЧАСТИЕ</w:t>
      </w:r>
    </w:p>
    <w:p w:rsidR="00880626" w:rsidRPr="00951847" w:rsidRDefault="00880626" w:rsidP="00880626">
      <w:pPr>
        <w:spacing w:line="276" w:lineRule="auto"/>
        <w:jc w:val="center"/>
        <w:rPr>
          <w:rFonts w:ascii="Times New Roman" w:hAnsi="Times New Roman" w:cs="Times New Roman"/>
          <w:sz w:val="24"/>
        </w:rPr>
      </w:pPr>
      <w:r w:rsidRPr="00951847">
        <w:rPr>
          <w:rFonts w:ascii="Times New Roman" w:hAnsi="Times New Roman" w:cs="Times New Roman"/>
          <w:sz w:val="24"/>
        </w:rPr>
        <w:t xml:space="preserve">в открытом конкурсе на право заключения договора аренды объектов </w:t>
      </w:r>
      <w:r w:rsidRPr="00E82AA5">
        <w:rPr>
          <w:rFonts w:ascii="Times New Roman" w:hAnsi="Times New Roman" w:cs="Times New Roman"/>
          <w:sz w:val="24"/>
        </w:rPr>
        <w:t>тепло</w:t>
      </w:r>
      <w:r w:rsidR="008F0B97">
        <w:rPr>
          <w:rFonts w:ascii="Times New Roman" w:hAnsi="Times New Roman" w:cs="Times New Roman"/>
          <w:sz w:val="24"/>
        </w:rPr>
        <w:t xml:space="preserve">снабжения, </w:t>
      </w:r>
      <w:r w:rsidRPr="00E82AA5">
        <w:rPr>
          <w:rFonts w:ascii="Times New Roman" w:hAnsi="Times New Roman" w:cs="Times New Roman"/>
          <w:sz w:val="24"/>
        </w:rPr>
        <w:t>водоснабжения и водоотведения</w:t>
      </w:r>
      <w:r w:rsidRPr="00E82AA5">
        <w:rPr>
          <w:rFonts w:ascii="Times New Roman" w:hAnsi="Times New Roman" w:cs="Times New Roman"/>
          <w:sz w:val="24"/>
          <w:szCs w:val="24"/>
        </w:rPr>
        <w:t>,</w:t>
      </w:r>
      <w:r w:rsidRPr="00E82AA5">
        <w:rPr>
          <w:rFonts w:ascii="Times New Roman" w:hAnsi="Times New Roman" w:cs="Times New Roman"/>
          <w:sz w:val="24"/>
        </w:rPr>
        <w:t xml:space="preserve"> находящихся в  собственности муниципального образования г</w:t>
      </w:r>
      <w:proofErr w:type="gramStart"/>
      <w:r w:rsidRPr="00E82AA5">
        <w:rPr>
          <w:rFonts w:ascii="Times New Roman" w:hAnsi="Times New Roman" w:cs="Times New Roman"/>
          <w:sz w:val="24"/>
        </w:rPr>
        <w:t>.Б</w:t>
      </w:r>
      <w:proofErr w:type="gramEnd"/>
      <w:r w:rsidRPr="00E82AA5">
        <w:rPr>
          <w:rFonts w:ascii="Times New Roman" w:hAnsi="Times New Roman" w:cs="Times New Roman"/>
          <w:sz w:val="24"/>
        </w:rPr>
        <w:t>олгар Спасского района Республики Татарстан</w:t>
      </w:r>
    </w:p>
    <w:p w:rsidR="00880626" w:rsidRDefault="00880626" w:rsidP="00880626">
      <w:pPr>
        <w:pStyle w:val="a4"/>
        <w:pBdr>
          <w:bottom w:val="single" w:sz="12" w:space="1" w:color="auto"/>
        </w:pBdr>
        <w:ind w:left="0"/>
        <w:jc w:val="both"/>
        <w:rPr>
          <w:rStyle w:val="a5"/>
          <w:rFonts w:ascii="Times New Roman" w:hAnsi="Times New Roman" w:cs="Times New Roman"/>
          <w:sz w:val="24"/>
        </w:rPr>
      </w:pPr>
      <w:r w:rsidRPr="00E977CE">
        <w:rPr>
          <w:rFonts w:ascii="Times New Roman" w:hAnsi="Times New Roman" w:cs="Times New Roman"/>
          <w:sz w:val="24"/>
        </w:rPr>
        <w:t xml:space="preserve">Ознакомившись с конкурсной документацией и извещением о проведении открытого конкурса на право заключения договора аренды недвижимого  имущества размещенными «____» ________ 20__г. на интернет – сайте: </w:t>
      </w:r>
      <w:hyperlink r:id="rId10" w:history="1">
        <w:r w:rsidRPr="00E977CE">
          <w:rPr>
            <w:rStyle w:val="a5"/>
            <w:rFonts w:ascii="Times New Roman" w:hAnsi="Times New Roman" w:cs="Times New Roman"/>
            <w:sz w:val="24"/>
          </w:rPr>
          <w:t>www.torgi.gov.ru</w:t>
        </w:r>
      </w:hyperlink>
    </w:p>
    <w:p w:rsidR="00880626" w:rsidRDefault="00880626" w:rsidP="00880626">
      <w:pPr>
        <w:pStyle w:val="a4"/>
        <w:pBdr>
          <w:bottom w:val="single" w:sz="12" w:space="1" w:color="auto"/>
        </w:pBdr>
        <w:ind w:left="0"/>
        <w:jc w:val="both"/>
        <w:rPr>
          <w:rStyle w:val="a5"/>
          <w:rFonts w:ascii="Times New Roman" w:hAnsi="Times New Roman" w:cs="Times New Roman"/>
          <w:sz w:val="24"/>
        </w:rPr>
      </w:pPr>
    </w:p>
    <w:p w:rsidR="00880626" w:rsidRPr="00E977CE" w:rsidRDefault="00880626" w:rsidP="00880626">
      <w:pPr>
        <w:pStyle w:val="a4"/>
        <w:pBdr>
          <w:bottom w:val="single" w:sz="12" w:space="1" w:color="auto"/>
        </w:pBdr>
        <w:spacing w:line="16" w:lineRule="atLeast"/>
        <w:ind w:left="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rsidR="00880626" w:rsidRDefault="00880626" w:rsidP="00880626">
      <w:pPr>
        <w:pBdr>
          <w:bottom w:val="single" w:sz="12" w:space="1" w:color="auto"/>
        </w:pBdr>
        <w:spacing w:line="16" w:lineRule="atLeast"/>
        <w:contextualSpacing/>
        <w:jc w:val="both"/>
        <w:rPr>
          <w:rFonts w:ascii="Times New Roman" w:hAnsi="Times New Roman" w:cs="Times New Roman"/>
          <w:sz w:val="24"/>
          <w:vertAlign w:val="superscript"/>
        </w:rPr>
      </w:pPr>
      <w:r w:rsidRPr="004A1268">
        <w:rPr>
          <w:rFonts w:ascii="Times New Roman" w:hAnsi="Times New Roman" w:cs="Times New Roman"/>
          <w:sz w:val="24"/>
          <w:vertAlign w:val="superscript"/>
        </w:rPr>
        <w:t>(наименование участника открытого конкурса)</w:t>
      </w:r>
    </w:p>
    <w:p w:rsidR="00880626" w:rsidRPr="004A1268" w:rsidRDefault="00880626" w:rsidP="00880626">
      <w:pPr>
        <w:pBdr>
          <w:bottom w:val="single" w:sz="12" w:space="1" w:color="auto"/>
        </w:pBdr>
        <w:spacing w:line="16" w:lineRule="atLeast"/>
        <w:contextualSpacing/>
        <w:jc w:val="both"/>
        <w:rPr>
          <w:rFonts w:ascii="Times New Roman" w:hAnsi="Times New Roman" w:cs="Times New Roman"/>
          <w:sz w:val="24"/>
          <w:vertAlign w:val="superscript"/>
        </w:rPr>
      </w:pPr>
    </w:p>
    <w:p w:rsidR="00880626" w:rsidRPr="004A1268" w:rsidRDefault="00880626" w:rsidP="00880626">
      <w:pPr>
        <w:spacing w:line="276" w:lineRule="auto"/>
        <w:contextualSpacing/>
        <w:jc w:val="both"/>
        <w:rPr>
          <w:rFonts w:ascii="Times New Roman" w:hAnsi="Times New Roman" w:cs="Times New Roman"/>
          <w:sz w:val="24"/>
          <w:vertAlign w:val="superscript"/>
        </w:rPr>
      </w:pPr>
      <w:r w:rsidRPr="004A1268">
        <w:rPr>
          <w:rFonts w:ascii="Times New Roman" w:hAnsi="Times New Roman" w:cs="Times New Roman"/>
          <w:sz w:val="24"/>
          <w:vertAlign w:val="superscript"/>
        </w:rPr>
        <w:t>(</w:t>
      </w:r>
      <w:r w:rsidRPr="00B81677">
        <w:rPr>
          <w:rFonts w:ascii="Times New Roman" w:hAnsi="Times New Roman" w:cs="Times New Roman"/>
          <w:sz w:val="24"/>
          <w:vertAlign w:val="superscript"/>
        </w:rPr>
        <w:t>место нахождения/ адрес регистрации</w:t>
      </w:r>
      <w:r w:rsidRPr="004A1268">
        <w:rPr>
          <w:rFonts w:ascii="Times New Roman" w:hAnsi="Times New Roman" w:cs="Times New Roman"/>
          <w:sz w:val="24"/>
          <w:vertAlign w:val="superscript"/>
        </w:rPr>
        <w:t>)</w:t>
      </w:r>
    </w:p>
    <w:p w:rsidR="00880626" w:rsidRDefault="00880626" w:rsidP="00880626">
      <w:pPr>
        <w:spacing w:line="168" w:lineRule="auto"/>
        <w:rPr>
          <w:rFonts w:ascii="Times New Roman" w:hAnsi="Times New Roman" w:cs="Times New Roman"/>
          <w:sz w:val="24"/>
        </w:rPr>
      </w:pPr>
    </w:p>
    <w:p w:rsidR="00880626" w:rsidRPr="00951847" w:rsidRDefault="00880626" w:rsidP="00880626">
      <w:pPr>
        <w:spacing w:line="168" w:lineRule="auto"/>
        <w:rPr>
          <w:rFonts w:ascii="Times New Roman" w:hAnsi="Times New Roman" w:cs="Times New Roman"/>
          <w:sz w:val="24"/>
        </w:rPr>
      </w:pPr>
      <w:r w:rsidRPr="00B81677">
        <w:rPr>
          <w:rFonts w:ascii="Times New Roman" w:hAnsi="Times New Roman" w:cs="Times New Roman"/>
          <w:i/>
          <w:sz w:val="24"/>
        </w:rPr>
        <w:t>для юридических лиц</w:t>
      </w:r>
    </w:p>
    <w:p w:rsidR="00880626" w:rsidRPr="00951847" w:rsidRDefault="00880626" w:rsidP="00880626">
      <w:pPr>
        <w:rPr>
          <w:rFonts w:ascii="Times New Roman" w:hAnsi="Times New Roman" w:cs="Times New Roman"/>
          <w:sz w:val="24"/>
        </w:rPr>
      </w:pPr>
      <w:r w:rsidRPr="00951847">
        <w:rPr>
          <w:rFonts w:ascii="Times New Roman" w:hAnsi="Times New Roman" w:cs="Times New Roman"/>
          <w:sz w:val="24"/>
        </w:rPr>
        <w:t>в лице _____________________________________________________________________,</w:t>
      </w:r>
    </w:p>
    <w:p w:rsidR="00880626" w:rsidRPr="00951847" w:rsidRDefault="00880626" w:rsidP="00880626">
      <w:pPr>
        <w:rPr>
          <w:rFonts w:ascii="Times New Roman" w:hAnsi="Times New Roman" w:cs="Times New Roman"/>
          <w:sz w:val="24"/>
        </w:rPr>
      </w:pPr>
      <w:proofErr w:type="gramStart"/>
      <w:r w:rsidRPr="00951847">
        <w:rPr>
          <w:rFonts w:ascii="Times New Roman" w:hAnsi="Times New Roman" w:cs="Times New Roman"/>
          <w:sz w:val="24"/>
        </w:rPr>
        <w:t>действующего</w:t>
      </w:r>
      <w:proofErr w:type="gramEnd"/>
      <w:r w:rsidRPr="00951847">
        <w:rPr>
          <w:rFonts w:ascii="Times New Roman" w:hAnsi="Times New Roman" w:cs="Times New Roman"/>
          <w:sz w:val="24"/>
        </w:rPr>
        <w:t xml:space="preserve"> на основании __________________________________________________, </w:t>
      </w:r>
    </w:p>
    <w:p w:rsidR="00880626" w:rsidRPr="00B81677" w:rsidRDefault="00880626" w:rsidP="00880626">
      <w:pPr>
        <w:pBdr>
          <w:bottom w:val="single" w:sz="12" w:space="1" w:color="auto"/>
        </w:pBdr>
        <w:rPr>
          <w:rFonts w:ascii="Times New Roman" w:hAnsi="Times New Roman" w:cs="Times New Roman"/>
          <w:i/>
          <w:sz w:val="24"/>
        </w:rPr>
      </w:pPr>
      <w:r w:rsidRPr="00B81677">
        <w:rPr>
          <w:rFonts w:ascii="Times New Roman" w:hAnsi="Times New Roman" w:cs="Times New Roman"/>
          <w:i/>
          <w:sz w:val="24"/>
        </w:rPr>
        <w:t>для физических лиц</w:t>
      </w:r>
    </w:p>
    <w:p w:rsidR="00880626" w:rsidRPr="00B81677" w:rsidRDefault="00880626" w:rsidP="00880626">
      <w:pPr>
        <w:spacing w:line="168" w:lineRule="auto"/>
        <w:jc w:val="center"/>
        <w:rPr>
          <w:rFonts w:ascii="Times New Roman" w:hAnsi="Times New Roman" w:cs="Times New Roman"/>
          <w:sz w:val="24"/>
          <w:vertAlign w:val="superscript"/>
        </w:rPr>
      </w:pPr>
      <w:r w:rsidRPr="00B81677">
        <w:rPr>
          <w:rFonts w:ascii="Times New Roman" w:hAnsi="Times New Roman" w:cs="Times New Roman"/>
          <w:sz w:val="24"/>
          <w:vertAlign w:val="superscript"/>
        </w:rPr>
        <w:t>(основные данные, удостоверяющие личность)</w:t>
      </w:r>
    </w:p>
    <w:p w:rsidR="00880626"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просит принять настоящую заявку на участие в кон</w:t>
      </w:r>
      <w:r>
        <w:rPr>
          <w:rFonts w:ascii="Times New Roman" w:hAnsi="Times New Roman" w:cs="Times New Roman"/>
          <w:sz w:val="24"/>
        </w:rPr>
        <w:t xml:space="preserve">курсе по лоту № _____, </w:t>
      </w:r>
      <w:r w:rsidRPr="00951847">
        <w:rPr>
          <w:rFonts w:ascii="Times New Roman" w:hAnsi="Times New Roman" w:cs="Times New Roman"/>
          <w:sz w:val="24"/>
        </w:rPr>
        <w:t>заявляет о согласии участвовать в открытом конкурсе на условиях, установленных в конкурсной документации, в случае победы заключить договор аренды в соответствии с условиями открытого конкурса и нашего конкурсного предложения, и направляет настоящую заявку.</w:t>
      </w:r>
    </w:p>
    <w:p w:rsidR="00880626" w:rsidRPr="00951847" w:rsidRDefault="00880626" w:rsidP="00880626">
      <w:pPr>
        <w:spacing w:line="276" w:lineRule="auto"/>
        <w:ind w:firstLine="708"/>
        <w:contextualSpacing/>
        <w:jc w:val="both"/>
        <w:rPr>
          <w:rFonts w:ascii="Times New Roman" w:hAnsi="Times New Roman" w:cs="Times New Roman"/>
          <w:sz w:val="24"/>
        </w:rPr>
      </w:pPr>
      <w:r w:rsidRPr="00951847">
        <w:rPr>
          <w:rFonts w:ascii="Times New Roman" w:hAnsi="Times New Roman" w:cs="Times New Roman"/>
          <w:sz w:val="24"/>
        </w:rPr>
        <w:t>2. В случае если наши предложения будут признаны лучшими, мы берем на себя обязательства подписать договор аренды в соответствии с требованиями конкурсной документации и на условиях, которые мы назовём в нашем конкурсном п</w:t>
      </w:r>
      <w:r>
        <w:rPr>
          <w:rFonts w:ascii="Times New Roman" w:hAnsi="Times New Roman" w:cs="Times New Roman"/>
          <w:sz w:val="24"/>
        </w:rPr>
        <w:t>редложении, в срок не позднее 15</w:t>
      </w:r>
      <w:r w:rsidRPr="00951847">
        <w:rPr>
          <w:rFonts w:ascii="Times New Roman" w:hAnsi="Times New Roman" w:cs="Times New Roman"/>
          <w:sz w:val="24"/>
        </w:rPr>
        <w:t xml:space="preserve"> (</w:t>
      </w:r>
      <w:r>
        <w:rPr>
          <w:rFonts w:ascii="Times New Roman" w:hAnsi="Times New Roman" w:cs="Times New Roman"/>
          <w:sz w:val="24"/>
        </w:rPr>
        <w:t>Пятнадцати</w:t>
      </w:r>
      <w:r w:rsidRPr="00951847">
        <w:rPr>
          <w:rFonts w:ascii="Times New Roman" w:hAnsi="Times New Roman" w:cs="Times New Roman"/>
          <w:sz w:val="24"/>
        </w:rPr>
        <w:t xml:space="preserve">) дней со дня утверждения протокола об итогах конкурса. </w:t>
      </w:r>
    </w:p>
    <w:p w:rsidR="00880626" w:rsidRPr="00951847" w:rsidRDefault="00880626" w:rsidP="00880626">
      <w:pPr>
        <w:spacing w:line="276" w:lineRule="auto"/>
        <w:contextualSpacing/>
        <w:jc w:val="both"/>
        <w:rPr>
          <w:rFonts w:ascii="Times New Roman" w:hAnsi="Times New Roman" w:cs="Times New Roman"/>
          <w:sz w:val="24"/>
        </w:rPr>
      </w:pPr>
      <w:r>
        <w:rPr>
          <w:rFonts w:ascii="Times New Roman" w:hAnsi="Times New Roman" w:cs="Times New Roman"/>
          <w:sz w:val="24"/>
        </w:rPr>
        <w:tab/>
      </w:r>
      <w:r w:rsidRPr="00951847">
        <w:rPr>
          <w:rFonts w:ascii="Times New Roman" w:hAnsi="Times New Roman" w:cs="Times New Roman"/>
          <w:sz w:val="24"/>
        </w:rPr>
        <w:t>3. В случае если победитель открытого конкурса будет признан уклонившимся от заключения договора аренды с организатором открытого конкурса и нашей заявке на участие в открытом конкурсе будет присвоен второй номер, мы обязуемся подписать такой договор с организатором открытого конкурса.</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 xml:space="preserve">  4. На заявленные требования к участию в открытом конкурсе </w:t>
      </w:r>
      <w:proofErr w:type="gramStart"/>
      <w:r w:rsidRPr="00951847">
        <w:rPr>
          <w:rFonts w:ascii="Times New Roman" w:hAnsi="Times New Roman" w:cs="Times New Roman"/>
          <w:sz w:val="24"/>
        </w:rPr>
        <w:t>предоставляем документы</w:t>
      </w:r>
      <w:proofErr w:type="gramEnd"/>
      <w:r w:rsidRPr="00951847">
        <w:rPr>
          <w:rFonts w:ascii="Times New Roman" w:hAnsi="Times New Roman" w:cs="Times New Roman"/>
          <w:sz w:val="24"/>
        </w:rPr>
        <w:t xml:space="preserve"> согласно описи на </w:t>
      </w:r>
      <w:proofErr w:type="spellStart"/>
      <w:r w:rsidRPr="00951847">
        <w:rPr>
          <w:rFonts w:ascii="Times New Roman" w:hAnsi="Times New Roman" w:cs="Times New Roman"/>
          <w:sz w:val="24"/>
        </w:rPr>
        <w:t>___</w:t>
      </w:r>
      <w:r>
        <w:rPr>
          <w:rFonts w:ascii="Times New Roman" w:hAnsi="Times New Roman" w:cs="Times New Roman"/>
          <w:sz w:val="24"/>
        </w:rPr>
        <w:t>_</w:t>
      </w:r>
      <w:r w:rsidRPr="00951847">
        <w:rPr>
          <w:rFonts w:ascii="Times New Roman" w:hAnsi="Times New Roman" w:cs="Times New Roman"/>
          <w:sz w:val="24"/>
        </w:rPr>
        <w:t>__страницах</w:t>
      </w:r>
      <w:proofErr w:type="spellEnd"/>
      <w:r w:rsidRPr="00951847">
        <w:rPr>
          <w:rFonts w:ascii="Times New Roman" w:hAnsi="Times New Roman" w:cs="Times New Roman"/>
          <w:sz w:val="24"/>
        </w:rPr>
        <w:t>.</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 xml:space="preserve">  5. Настоящей заявкой подтверждаем, что _________________</w:t>
      </w:r>
      <w:r>
        <w:rPr>
          <w:rFonts w:ascii="Times New Roman" w:hAnsi="Times New Roman" w:cs="Times New Roman"/>
          <w:sz w:val="24"/>
        </w:rPr>
        <w:t>______</w:t>
      </w:r>
      <w:r w:rsidRPr="00951847">
        <w:rPr>
          <w:rFonts w:ascii="Times New Roman" w:hAnsi="Times New Roman" w:cs="Times New Roman"/>
          <w:sz w:val="24"/>
        </w:rPr>
        <w:t>__________________</w:t>
      </w:r>
    </w:p>
    <w:p w:rsidR="00880626" w:rsidRPr="004A1268" w:rsidRDefault="00880626" w:rsidP="00880626">
      <w:pPr>
        <w:spacing w:line="276" w:lineRule="auto"/>
        <w:contextualSpacing/>
        <w:jc w:val="both"/>
        <w:rPr>
          <w:rFonts w:ascii="Times New Roman" w:hAnsi="Times New Roman" w:cs="Times New Roman"/>
          <w:sz w:val="24"/>
          <w:vertAlign w:val="superscript"/>
        </w:rPr>
      </w:pPr>
      <w:r w:rsidRPr="004A1268">
        <w:rPr>
          <w:rFonts w:ascii="Times New Roman" w:hAnsi="Times New Roman" w:cs="Times New Roman"/>
          <w:sz w:val="24"/>
          <w:vertAlign w:val="superscript"/>
        </w:rPr>
        <w:t>(наименование участника открытого конкурса)</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lastRenderedPageBreak/>
        <w:t>соответствует требованиям, предъявляемым к участникам открытого конкурса, в том числе:</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 xml:space="preserve">  5.1. Против участника открытого конкурса не проводится процедура ликвидации или банкротства.</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 xml:space="preserve">  5.2. Не приостановлена деятельность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 xml:space="preserve">  5.3.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 xml:space="preserve">  6. Настоящим гарантируем достоверность предоставленной нами в заявке информации и подтверждаем право организатора открытого конкурса запрашивать у нас, в уполномоченных органах власти информацию, уточняющую предоставленные нами в ней сведения.</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 xml:space="preserve">  7. Настоящая заявка действует до завершения процедуры проведения открытого конкурса.</w:t>
      </w:r>
    </w:p>
    <w:p w:rsidR="00880626"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 xml:space="preserve">  8. Наши юридический и факти</w:t>
      </w:r>
      <w:r>
        <w:rPr>
          <w:rFonts w:ascii="Times New Roman" w:hAnsi="Times New Roman" w:cs="Times New Roman"/>
          <w:sz w:val="24"/>
        </w:rPr>
        <w:t xml:space="preserve">ческий адреса: </w:t>
      </w:r>
    </w:p>
    <w:p w:rsidR="00880626" w:rsidRPr="00951847" w:rsidRDefault="00880626" w:rsidP="00880626">
      <w:pPr>
        <w:spacing w:line="276" w:lineRule="auto"/>
        <w:contextualSpacing/>
        <w:jc w:val="both"/>
        <w:rPr>
          <w:rFonts w:ascii="Times New Roman" w:hAnsi="Times New Roman" w:cs="Times New Roman"/>
          <w:sz w:val="24"/>
        </w:rPr>
      </w:pPr>
      <w:r>
        <w:rPr>
          <w:rFonts w:ascii="Times New Roman" w:hAnsi="Times New Roman" w:cs="Times New Roman"/>
          <w:sz w:val="24"/>
        </w:rPr>
        <w:t>__________</w:t>
      </w:r>
      <w:r w:rsidRPr="00951847">
        <w:rPr>
          <w:rFonts w:ascii="Times New Roman" w:hAnsi="Times New Roman" w:cs="Times New Roman"/>
          <w:sz w:val="24"/>
        </w:rPr>
        <w:t xml:space="preserve">___________________________________________________________________, </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_______________________________________________________</w:t>
      </w:r>
      <w:r>
        <w:rPr>
          <w:rFonts w:ascii="Times New Roman" w:hAnsi="Times New Roman" w:cs="Times New Roman"/>
          <w:sz w:val="24"/>
        </w:rPr>
        <w:t>______________________</w:t>
      </w:r>
      <w:r w:rsidRPr="00951847">
        <w:rPr>
          <w:rFonts w:ascii="Times New Roman" w:hAnsi="Times New Roman" w:cs="Times New Roman"/>
          <w:sz w:val="24"/>
        </w:rPr>
        <w:t xml:space="preserve">,телефон _______________, факс __________________ </w:t>
      </w:r>
    </w:p>
    <w:p w:rsidR="00880626" w:rsidRDefault="00880626" w:rsidP="00880626">
      <w:pPr>
        <w:pBdr>
          <w:bottom w:val="single" w:sz="12" w:space="1" w:color="auto"/>
        </w:pBdr>
        <w:spacing w:line="276" w:lineRule="auto"/>
        <w:contextualSpacing/>
        <w:jc w:val="both"/>
        <w:rPr>
          <w:rFonts w:ascii="Times New Roman" w:hAnsi="Times New Roman" w:cs="Times New Roman"/>
          <w:sz w:val="24"/>
        </w:rPr>
      </w:pPr>
      <w:r>
        <w:rPr>
          <w:rFonts w:ascii="Times New Roman" w:hAnsi="Times New Roman" w:cs="Times New Roman"/>
          <w:sz w:val="24"/>
        </w:rPr>
        <w:t xml:space="preserve">9. Банковские реквизиты: </w:t>
      </w:r>
    </w:p>
    <w:p w:rsidR="00880626" w:rsidRDefault="00880626" w:rsidP="00880626">
      <w:pPr>
        <w:pBdr>
          <w:bottom w:val="single" w:sz="12" w:space="1" w:color="auto"/>
        </w:pBdr>
        <w:spacing w:line="276" w:lineRule="auto"/>
        <w:contextualSpacing/>
        <w:jc w:val="both"/>
        <w:rPr>
          <w:rFonts w:ascii="Times New Roman" w:hAnsi="Times New Roman" w:cs="Times New Roman"/>
          <w:sz w:val="24"/>
        </w:rPr>
      </w:pPr>
      <w:r w:rsidRPr="00951847">
        <w:rPr>
          <w:rFonts w:ascii="Times New Roman" w:hAnsi="Times New Roman" w:cs="Times New Roman"/>
          <w:sz w:val="24"/>
        </w:rPr>
        <w:t xml:space="preserve">10.Корреспонденцию в наш адрес просим направлять по адресу: </w:t>
      </w:r>
    </w:p>
    <w:p w:rsidR="00432C3D" w:rsidRPr="00951847" w:rsidRDefault="00432C3D" w:rsidP="00880626">
      <w:pPr>
        <w:pBdr>
          <w:bottom w:val="single" w:sz="12" w:space="1" w:color="auto"/>
        </w:pBdr>
        <w:spacing w:line="276" w:lineRule="auto"/>
        <w:contextualSpacing/>
        <w:jc w:val="both"/>
        <w:rPr>
          <w:rFonts w:ascii="Times New Roman" w:hAnsi="Times New Roman" w:cs="Times New Roman"/>
          <w:sz w:val="24"/>
        </w:rPr>
      </w:pPr>
    </w:p>
    <w:p w:rsidR="00880626" w:rsidRPr="00951847" w:rsidRDefault="00880626" w:rsidP="00880626">
      <w:pPr>
        <w:spacing w:line="276" w:lineRule="auto"/>
        <w:contextualSpacing/>
        <w:jc w:val="both"/>
        <w:rPr>
          <w:rFonts w:ascii="Times New Roman" w:hAnsi="Times New Roman" w:cs="Times New Roman"/>
          <w:sz w:val="24"/>
        </w:rPr>
      </w:pP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 xml:space="preserve">Руководитель организации _____________________ (Ф.И.О.)    </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 xml:space="preserve">                                                               (подпись)</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Главный бухгалтер              ______________________ (Ф.И.О.)</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ab/>
      </w:r>
      <w:r w:rsidRPr="00951847">
        <w:rPr>
          <w:rFonts w:ascii="Times New Roman" w:hAnsi="Times New Roman" w:cs="Times New Roman"/>
          <w:sz w:val="24"/>
        </w:rPr>
        <w:tab/>
      </w:r>
      <w:r w:rsidRPr="00951847">
        <w:rPr>
          <w:rFonts w:ascii="Times New Roman" w:hAnsi="Times New Roman" w:cs="Times New Roman"/>
          <w:sz w:val="24"/>
        </w:rPr>
        <w:tab/>
      </w:r>
      <w:r w:rsidRPr="00951847">
        <w:rPr>
          <w:rFonts w:ascii="Times New Roman" w:hAnsi="Times New Roman" w:cs="Times New Roman"/>
          <w:sz w:val="24"/>
        </w:rPr>
        <w:tab/>
      </w:r>
      <w:r w:rsidRPr="00951847">
        <w:rPr>
          <w:rFonts w:ascii="Times New Roman" w:hAnsi="Times New Roman" w:cs="Times New Roman"/>
          <w:sz w:val="24"/>
        </w:rPr>
        <w:tab/>
        <w:t xml:space="preserve">   (подпись)</w:t>
      </w: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 xml:space="preserve">М.П. </w:t>
      </w:r>
    </w:p>
    <w:p w:rsidR="00880626" w:rsidRPr="00951847" w:rsidRDefault="00880626" w:rsidP="00880626">
      <w:pPr>
        <w:spacing w:line="276" w:lineRule="auto"/>
        <w:contextualSpacing/>
        <w:jc w:val="both"/>
        <w:rPr>
          <w:rFonts w:ascii="Times New Roman" w:hAnsi="Times New Roman" w:cs="Times New Roman"/>
          <w:sz w:val="24"/>
        </w:rPr>
      </w:pPr>
    </w:p>
    <w:p w:rsidR="00880626" w:rsidRPr="00951847" w:rsidRDefault="00880626" w:rsidP="00880626">
      <w:pPr>
        <w:spacing w:line="276" w:lineRule="auto"/>
        <w:contextualSpacing/>
        <w:jc w:val="both"/>
        <w:rPr>
          <w:rFonts w:ascii="Times New Roman" w:hAnsi="Times New Roman" w:cs="Times New Roman"/>
          <w:sz w:val="24"/>
        </w:rPr>
      </w:pPr>
      <w:r w:rsidRPr="00951847">
        <w:rPr>
          <w:rFonts w:ascii="Times New Roman" w:hAnsi="Times New Roman" w:cs="Times New Roman"/>
          <w:sz w:val="24"/>
        </w:rPr>
        <w:t>«___» _______________ 2014 г.</w:t>
      </w:r>
    </w:p>
    <w:p w:rsidR="00880626" w:rsidRPr="00951847" w:rsidRDefault="00880626" w:rsidP="00880626">
      <w:pPr>
        <w:spacing w:line="276" w:lineRule="auto"/>
        <w:contextualSpacing/>
        <w:jc w:val="both"/>
        <w:rPr>
          <w:rFonts w:ascii="Times New Roman" w:hAnsi="Times New Roman" w:cs="Times New Roman"/>
          <w:b/>
          <w:sz w:val="20"/>
        </w:rPr>
      </w:pPr>
    </w:p>
    <w:p w:rsidR="00880626" w:rsidRPr="00951847" w:rsidRDefault="00880626" w:rsidP="00880626">
      <w:pPr>
        <w:spacing w:line="276" w:lineRule="auto"/>
        <w:jc w:val="both"/>
        <w:rPr>
          <w:rFonts w:ascii="Times New Roman" w:hAnsi="Times New Roman" w:cs="Times New Roman"/>
          <w:b/>
          <w:sz w:val="20"/>
        </w:rPr>
      </w:pPr>
    </w:p>
    <w:p w:rsidR="00880626" w:rsidRPr="00951847" w:rsidRDefault="00880626" w:rsidP="00880626">
      <w:pPr>
        <w:spacing w:line="276" w:lineRule="auto"/>
        <w:rPr>
          <w:rFonts w:ascii="Times New Roman" w:hAnsi="Times New Roman" w:cs="Times New Roman"/>
          <w:b/>
          <w:sz w:val="20"/>
        </w:rPr>
      </w:pPr>
    </w:p>
    <w:p w:rsidR="00880626" w:rsidRDefault="00880626" w:rsidP="00EF43FA">
      <w:pPr>
        <w:jc w:val="right"/>
        <w:rPr>
          <w:rFonts w:ascii="Times New Roman" w:hAnsi="Times New Roman" w:cs="Times New Roman"/>
          <w:b/>
          <w:sz w:val="24"/>
        </w:rPr>
      </w:pPr>
    </w:p>
    <w:p w:rsidR="00880626" w:rsidRDefault="00880626" w:rsidP="00EF43FA">
      <w:pPr>
        <w:jc w:val="right"/>
        <w:rPr>
          <w:rFonts w:ascii="Times New Roman" w:hAnsi="Times New Roman" w:cs="Times New Roman"/>
          <w:b/>
          <w:sz w:val="24"/>
        </w:rPr>
      </w:pPr>
    </w:p>
    <w:p w:rsidR="00880626" w:rsidRDefault="00880626" w:rsidP="00EF43FA">
      <w:pPr>
        <w:jc w:val="right"/>
        <w:rPr>
          <w:rFonts w:ascii="Times New Roman" w:hAnsi="Times New Roman" w:cs="Times New Roman"/>
          <w:b/>
          <w:sz w:val="24"/>
        </w:rPr>
      </w:pPr>
    </w:p>
    <w:p w:rsidR="00880626" w:rsidRDefault="00880626" w:rsidP="00EF43FA">
      <w:pPr>
        <w:jc w:val="right"/>
        <w:rPr>
          <w:rFonts w:ascii="Times New Roman" w:hAnsi="Times New Roman" w:cs="Times New Roman"/>
          <w:b/>
          <w:sz w:val="24"/>
        </w:rPr>
      </w:pPr>
    </w:p>
    <w:p w:rsidR="00880626" w:rsidRDefault="00880626" w:rsidP="00EF43FA">
      <w:pPr>
        <w:jc w:val="right"/>
        <w:rPr>
          <w:rFonts w:ascii="Times New Roman" w:hAnsi="Times New Roman" w:cs="Times New Roman"/>
          <w:b/>
          <w:sz w:val="24"/>
        </w:rPr>
      </w:pPr>
    </w:p>
    <w:p w:rsidR="00880626" w:rsidRDefault="00880626" w:rsidP="00EF43FA">
      <w:pPr>
        <w:jc w:val="right"/>
        <w:rPr>
          <w:rFonts w:ascii="Times New Roman" w:hAnsi="Times New Roman" w:cs="Times New Roman"/>
          <w:b/>
          <w:sz w:val="24"/>
        </w:rPr>
      </w:pPr>
    </w:p>
    <w:p w:rsidR="00880626" w:rsidRDefault="00880626" w:rsidP="00EF43FA">
      <w:pPr>
        <w:jc w:val="right"/>
        <w:rPr>
          <w:rFonts w:ascii="Times New Roman" w:hAnsi="Times New Roman" w:cs="Times New Roman"/>
          <w:b/>
          <w:sz w:val="24"/>
        </w:rPr>
      </w:pPr>
    </w:p>
    <w:p w:rsidR="00880626" w:rsidRDefault="00880626" w:rsidP="00EF43FA">
      <w:pPr>
        <w:jc w:val="right"/>
        <w:rPr>
          <w:rFonts w:ascii="Times New Roman" w:hAnsi="Times New Roman" w:cs="Times New Roman"/>
          <w:b/>
          <w:sz w:val="24"/>
        </w:rPr>
      </w:pPr>
    </w:p>
    <w:p w:rsidR="00880626" w:rsidRDefault="00880626" w:rsidP="00EF43FA">
      <w:pPr>
        <w:jc w:val="right"/>
        <w:rPr>
          <w:rFonts w:ascii="Times New Roman" w:hAnsi="Times New Roman" w:cs="Times New Roman"/>
          <w:b/>
          <w:sz w:val="24"/>
        </w:rPr>
      </w:pPr>
    </w:p>
    <w:p w:rsidR="00880626" w:rsidRDefault="00880626" w:rsidP="00EF43FA">
      <w:pPr>
        <w:jc w:val="right"/>
        <w:rPr>
          <w:rFonts w:ascii="Times New Roman" w:hAnsi="Times New Roman" w:cs="Times New Roman"/>
          <w:b/>
          <w:sz w:val="24"/>
        </w:rPr>
      </w:pPr>
    </w:p>
    <w:p w:rsidR="00EF43FA" w:rsidRDefault="00EF43FA" w:rsidP="00961CD9">
      <w:pPr>
        <w:spacing w:after="0"/>
        <w:jc w:val="right"/>
        <w:rPr>
          <w:rFonts w:ascii="Times New Roman" w:hAnsi="Times New Roman" w:cs="Times New Roman"/>
          <w:b/>
          <w:sz w:val="24"/>
        </w:rPr>
      </w:pPr>
      <w:r>
        <w:rPr>
          <w:rFonts w:ascii="Times New Roman" w:hAnsi="Times New Roman" w:cs="Times New Roman"/>
          <w:b/>
          <w:sz w:val="24"/>
        </w:rPr>
        <w:t>Приложение 9</w:t>
      </w:r>
    </w:p>
    <w:p w:rsidR="00961CD9" w:rsidRPr="0001776E" w:rsidRDefault="00961CD9" w:rsidP="00961CD9">
      <w:pPr>
        <w:spacing w:after="0"/>
        <w:jc w:val="right"/>
        <w:rPr>
          <w:rFonts w:ascii="Times New Roman" w:hAnsi="Times New Roman" w:cs="Times New Roman"/>
          <w:b/>
          <w:sz w:val="20"/>
        </w:rPr>
      </w:pPr>
      <w:r w:rsidRPr="0001776E">
        <w:rPr>
          <w:rFonts w:ascii="Times New Roman" w:hAnsi="Times New Roman" w:cs="Times New Roman"/>
          <w:b/>
          <w:sz w:val="20"/>
        </w:rPr>
        <w:t>к  конкурсной документации</w:t>
      </w:r>
    </w:p>
    <w:p w:rsidR="00961CD9" w:rsidRPr="0001776E" w:rsidRDefault="00961CD9" w:rsidP="00EF43FA">
      <w:pPr>
        <w:jc w:val="right"/>
        <w:rPr>
          <w:rFonts w:ascii="Times New Roman" w:hAnsi="Times New Roman" w:cs="Times New Roman"/>
          <w:b/>
          <w:sz w:val="24"/>
        </w:rPr>
      </w:pPr>
    </w:p>
    <w:p w:rsidR="00C30703" w:rsidRPr="0001776E" w:rsidRDefault="00C30703" w:rsidP="00C30703">
      <w:pPr>
        <w:jc w:val="center"/>
        <w:rPr>
          <w:rFonts w:ascii="Times New Roman" w:hAnsi="Times New Roman"/>
          <w:b/>
          <w:sz w:val="20"/>
        </w:rPr>
      </w:pPr>
      <w:r w:rsidRPr="0001776E">
        <w:rPr>
          <w:rFonts w:ascii="Times New Roman" w:hAnsi="Times New Roman"/>
          <w:b/>
          <w:sz w:val="20"/>
        </w:rPr>
        <w:t>ФОРМА КОНКУРСНОГО ПРЕДЛОЖЕНИЯ</w:t>
      </w:r>
    </w:p>
    <w:p w:rsidR="00C30703" w:rsidRPr="0001776E" w:rsidRDefault="00C30703" w:rsidP="00C30703">
      <w:pPr>
        <w:jc w:val="center"/>
        <w:rPr>
          <w:rFonts w:ascii="Times New Roman" w:hAnsi="Times New Roman"/>
          <w:sz w:val="24"/>
        </w:rPr>
      </w:pPr>
      <w:r w:rsidRPr="0001776E">
        <w:rPr>
          <w:rFonts w:ascii="Times New Roman" w:hAnsi="Times New Roman"/>
          <w:sz w:val="24"/>
        </w:rPr>
        <w:t>На бланке организации</w:t>
      </w:r>
    </w:p>
    <w:p w:rsidR="00C30703" w:rsidRPr="0001776E" w:rsidRDefault="00C30703" w:rsidP="00C30703">
      <w:pPr>
        <w:spacing w:line="276" w:lineRule="auto"/>
        <w:rPr>
          <w:rFonts w:ascii="Times New Roman" w:hAnsi="Times New Roman"/>
          <w:sz w:val="24"/>
        </w:rPr>
      </w:pPr>
      <w:r w:rsidRPr="0001776E">
        <w:rPr>
          <w:rFonts w:ascii="Times New Roman" w:hAnsi="Times New Roman"/>
          <w:sz w:val="24"/>
        </w:rPr>
        <w:t>Дата, исх. номер</w:t>
      </w:r>
    </w:p>
    <w:p w:rsidR="00C30703" w:rsidRPr="0001776E" w:rsidRDefault="00C30703" w:rsidP="00C30703">
      <w:pPr>
        <w:tabs>
          <w:tab w:val="left" w:pos="4820"/>
        </w:tabs>
        <w:spacing w:after="0"/>
        <w:jc w:val="center"/>
        <w:rPr>
          <w:rFonts w:ascii="Times New Roman" w:hAnsi="Times New Roman"/>
          <w:b/>
          <w:sz w:val="24"/>
          <w:szCs w:val="24"/>
        </w:rPr>
      </w:pPr>
      <w:r w:rsidRPr="0001776E">
        <w:rPr>
          <w:rFonts w:ascii="Times New Roman" w:hAnsi="Times New Roman"/>
          <w:b/>
          <w:sz w:val="24"/>
          <w:szCs w:val="24"/>
        </w:rPr>
        <w:t xml:space="preserve">Конкурсное предложение </w:t>
      </w:r>
    </w:p>
    <w:p w:rsidR="00C30703" w:rsidRPr="0001776E" w:rsidRDefault="00C30703" w:rsidP="00C30703">
      <w:pPr>
        <w:tabs>
          <w:tab w:val="left" w:pos="4820"/>
        </w:tabs>
        <w:spacing w:after="0"/>
        <w:jc w:val="center"/>
        <w:rPr>
          <w:rFonts w:ascii="Times New Roman" w:hAnsi="Times New Roman" w:cs="Times New Roman"/>
          <w:b/>
          <w:sz w:val="24"/>
        </w:rPr>
      </w:pPr>
      <w:r w:rsidRPr="0001776E">
        <w:rPr>
          <w:rFonts w:ascii="Times New Roman" w:hAnsi="Times New Roman"/>
          <w:b/>
          <w:sz w:val="24"/>
          <w:szCs w:val="24"/>
        </w:rPr>
        <w:t xml:space="preserve">на заключение договоров аренды </w:t>
      </w:r>
      <w:r w:rsidRPr="0001776E">
        <w:rPr>
          <w:rFonts w:ascii="Times New Roman" w:hAnsi="Times New Roman" w:cs="Times New Roman"/>
          <w:b/>
          <w:sz w:val="24"/>
        </w:rPr>
        <w:t>объектов теплоснабжения, водоснабжения и водоотведения</w:t>
      </w:r>
      <w:r w:rsidRPr="0001776E">
        <w:rPr>
          <w:rFonts w:ascii="Times New Roman" w:hAnsi="Times New Roman" w:cs="Times New Roman"/>
          <w:b/>
          <w:sz w:val="24"/>
          <w:szCs w:val="24"/>
        </w:rPr>
        <w:t>,</w:t>
      </w:r>
      <w:r w:rsidRPr="0001776E">
        <w:rPr>
          <w:rFonts w:ascii="Times New Roman" w:hAnsi="Times New Roman" w:cs="Times New Roman"/>
          <w:b/>
          <w:sz w:val="24"/>
        </w:rPr>
        <w:t xml:space="preserve"> находящихся в  собственности муниципального образования г</w:t>
      </w:r>
      <w:proofErr w:type="gramStart"/>
      <w:r w:rsidRPr="0001776E">
        <w:rPr>
          <w:rFonts w:ascii="Times New Roman" w:hAnsi="Times New Roman" w:cs="Times New Roman"/>
          <w:b/>
          <w:sz w:val="24"/>
        </w:rPr>
        <w:t>.Б</w:t>
      </w:r>
      <w:proofErr w:type="gramEnd"/>
      <w:r w:rsidRPr="0001776E">
        <w:rPr>
          <w:rFonts w:ascii="Times New Roman" w:hAnsi="Times New Roman" w:cs="Times New Roman"/>
          <w:b/>
          <w:sz w:val="24"/>
        </w:rPr>
        <w:t>олгар Спасского района Республики Татарстан</w:t>
      </w:r>
    </w:p>
    <w:p w:rsidR="00C30703" w:rsidRPr="0001776E" w:rsidRDefault="00C30703" w:rsidP="00C30703">
      <w:pPr>
        <w:tabs>
          <w:tab w:val="left" w:pos="4820"/>
        </w:tabs>
        <w:spacing w:after="0"/>
        <w:jc w:val="center"/>
        <w:rPr>
          <w:rFonts w:ascii="Times New Roman" w:hAnsi="Times New Roman"/>
          <w:b/>
          <w:sz w:val="20"/>
        </w:rPr>
      </w:pPr>
    </w:p>
    <w:p w:rsidR="00C30703" w:rsidRPr="0001776E" w:rsidRDefault="00C30703" w:rsidP="00C30703">
      <w:pPr>
        <w:spacing w:after="0"/>
        <w:jc w:val="both"/>
        <w:rPr>
          <w:rFonts w:ascii="Times New Roman" w:eastAsia="Calibri" w:hAnsi="Times New Roman"/>
          <w:sz w:val="24"/>
          <w:szCs w:val="24"/>
          <w:lang w:eastAsia="en-US"/>
        </w:rPr>
      </w:pPr>
      <w:r w:rsidRPr="0001776E">
        <w:rPr>
          <w:rFonts w:ascii="Times New Roman" w:eastAsia="Calibri" w:hAnsi="Times New Roman"/>
          <w:sz w:val="24"/>
          <w:szCs w:val="24"/>
          <w:lang w:eastAsia="en-US"/>
        </w:rPr>
        <w:tab/>
        <w:t xml:space="preserve">Претендент (участник) торгов ___________________________________________, в лице _____________________________________________________________, действующего на основании _____________________, принимая к обязательному исполнению условия конкурса </w:t>
      </w:r>
      <w:r w:rsidRPr="0001776E">
        <w:rPr>
          <w:rFonts w:ascii="Times New Roman" w:hAnsi="Times New Roman"/>
          <w:sz w:val="24"/>
          <w:szCs w:val="24"/>
        </w:rPr>
        <w:t xml:space="preserve">на заключение договоров аренды </w:t>
      </w:r>
      <w:r w:rsidRPr="0001776E">
        <w:rPr>
          <w:rFonts w:ascii="Times New Roman" w:hAnsi="Times New Roman" w:cs="Times New Roman"/>
          <w:sz w:val="24"/>
        </w:rPr>
        <w:t>объектов теплоснабжения, водоснабжения и водоотведения</w:t>
      </w:r>
      <w:r w:rsidRPr="0001776E">
        <w:rPr>
          <w:rFonts w:ascii="Times New Roman" w:hAnsi="Times New Roman" w:cs="Times New Roman"/>
          <w:sz w:val="24"/>
          <w:szCs w:val="24"/>
        </w:rPr>
        <w:t>,</w:t>
      </w:r>
      <w:r w:rsidRPr="0001776E">
        <w:rPr>
          <w:rFonts w:ascii="Times New Roman" w:hAnsi="Times New Roman" w:cs="Times New Roman"/>
          <w:sz w:val="24"/>
        </w:rPr>
        <w:t xml:space="preserve"> находящихся в  собственности муниципального образования г</w:t>
      </w:r>
      <w:proofErr w:type="gramStart"/>
      <w:r w:rsidRPr="0001776E">
        <w:rPr>
          <w:rFonts w:ascii="Times New Roman" w:hAnsi="Times New Roman" w:cs="Times New Roman"/>
          <w:sz w:val="24"/>
        </w:rPr>
        <w:t>.Б</w:t>
      </w:r>
      <w:proofErr w:type="gramEnd"/>
      <w:r w:rsidRPr="0001776E">
        <w:rPr>
          <w:rFonts w:ascii="Times New Roman" w:hAnsi="Times New Roman" w:cs="Times New Roman"/>
          <w:sz w:val="24"/>
        </w:rPr>
        <w:t>олгар Спасского района Республики Татарстан</w:t>
      </w:r>
      <w:r w:rsidRPr="0001776E">
        <w:rPr>
          <w:rFonts w:ascii="Times New Roman" w:hAnsi="Times New Roman"/>
          <w:sz w:val="24"/>
          <w:szCs w:val="24"/>
        </w:rPr>
        <w:t>,</w:t>
      </w:r>
      <w:r w:rsidRPr="0001776E">
        <w:rPr>
          <w:rFonts w:ascii="Times New Roman" w:eastAsia="Calibri" w:hAnsi="Times New Roman"/>
          <w:sz w:val="24"/>
          <w:szCs w:val="24"/>
          <w:lang w:eastAsia="en-US"/>
        </w:rPr>
        <w:t xml:space="preserve"> объявленному Муниципальным </w:t>
      </w:r>
      <w:r w:rsidRPr="0001776E">
        <w:rPr>
          <w:rFonts w:ascii="Times New Roman" w:hAnsi="Times New Roman" w:cs="Times New Roman"/>
          <w:sz w:val="24"/>
        </w:rPr>
        <w:t>г.Болгар Спасского района Республики Татарстан,</w:t>
      </w:r>
      <w:r w:rsidRPr="0001776E">
        <w:rPr>
          <w:rFonts w:ascii="Times New Roman" w:eastAsia="Calibri" w:hAnsi="Times New Roman"/>
          <w:sz w:val="24"/>
          <w:szCs w:val="24"/>
          <w:lang w:eastAsia="en-US"/>
        </w:rPr>
        <w:t xml:space="preserve"> готово заключить договор аренды в соответствии со следующими показателями:</w:t>
      </w:r>
    </w:p>
    <w:p w:rsidR="00C30703" w:rsidRPr="0001776E" w:rsidRDefault="00C30703" w:rsidP="00C30703">
      <w:pPr>
        <w:spacing w:after="0"/>
        <w:jc w:val="both"/>
        <w:rPr>
          <w:rFonts w:ascii="Times New Roman" w:hAnsi="Times New Roman"/>
          <w:sz w:val="24"/>
          <w:szCs w:val="24"/>
        </w:rPr>
      </w:pPr>
    </w:p>
    <w:p w:rsidR="00C30703" w:rsidRPr="0001776E" w:rsidRDefault="00C30703" w:rsidP="00C30703">
      <w:pPr>
        <w:pStyle w:val="a4"/>
        <w:numPr>
          <w:ilvl w:val="0"/>
          <w:numId w:val="8"/>
        </w:numPr>
        <w:spacing w:after="0"/>
        <w:jc w:val="both"/>
        <w:rPr>
          <w:rFonts w:ascii="Times New Roman" w:hAnsi="Times New Roman"/>
          <w:b/>
          <w:sz w:val="24"/>
          <w:szCs w:val="24"/>
        </w:rPr>
      </w:pPr>
      <w:r w:rsidRPr="0001776E">
        <w:rPr>
          <w:rFonts w:ascii="Times New Roman" w:hAnsi="Times New Roman"/>
          <w:b/>
          <w:sz w:val="24"/>
          <w:szCs w:val="24"/>
        </w:rPr>
        <w:t xml:space="preserve">ЛОТ №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1417"/>
        <w:gridCol w:w="2410"/>
        <w:gridCol w:w="2374"/>
      </w:tblGrid>
      <w:tr w:rsidR="00AB2828" w:rsidRPr="00C6389A" w:rsidTr="00AB2828">
        <w:tc>
          <w:tcPr>
            <w:tcW w:w="3369" w:type="dxa"/>
            <w:shd w:val="clear" w:color="auto" w:fill="auto"/>
          </w:tcPr>
          <w:p w:rsidR="00AB2828" w:rsidRPr="0001776E" w:rsidRDefault="00AB2828" w:rsidP="007E75DE">
            <w:pPr>
              <w:spacing w:after="0"/>
              <w:jc w:val="both"/>
              <w:rPr>
                <w:rFonts w:ascii="Times New Roman" w:hAnsi="Times New Roman"/>
                <w:sz w:val="24"/>
                <w:szCs w:val="24"/>
              </w:rPr>
            </w:pPr>
            <w:r w:rsidRPr="0001776E">
              <w:rPr>
                <w:rFonts w:ascii="Times New Roman" w:hAnsi="Times New Roman"/>
                <w:sz w:val="24"/>
                <w:szCs w:val="24"/>
              </w:rPr>
              <w:t>Показатель</w:t>
            </w:r>
          </w:p>
        </w:tc>
        <w:tc>
          <w:tcPr>
            <w:tcW w:w="1417" w:type="dxa"/>
            <w:shd w:val="clear" w:color="auto" w:fill="auto"/>
          </w:tcPr>
          <w:p w:rsidR="00AB2828" w:rsidRPr="0001776E" w:rsidRDefault="00AB2828" w:rsidP="007E75DE">
            <w:pPr>
              <w:spacing w:after="0"/>
              <w:jc w:val="both"/>
              <w:rPr>
                <w:rFonts w:ascii="Times New Roman" w:hAnsi="Times New Roman"/>
                <w:sz w:val="24"/>
                <w:szCs w:val="24"/>
              </w:rPr>
            </w:pPr>
            <w:proofErr w:type="spellStart"/>
            <w:r w:rsidRPr="0001776E">
              <w:rPr>
                <w:rFonts w:ascii="Times New Roman" w:hAnsi="Times New Roman"/>
                <w:sz w:val="24"/>
                <w:szCs w:val="24"/>
              </w:rPr>
              <w:t>Еденица</w:t>
            </w:r>
            <w:proofErr w:type="spellEnd"/>
            <w:r w:rsidRPr="0001776E">
              <w:rPr>
                <w:rFonts w:ascii="Times New Roman" w:hAnsi="Times New Roman"/>
                <w:sz w:val="24"/>
                <w:szCs w:val="24"/>
              </w:rPr>
              <w:t xml:space="preserve"> измерения</w:t>
            </w:r>
          </w:p>
        </w:tc>
        <w:tc>
          <w:tcPr>
            <w:tcW w:w="2410" w:type="dxa"/>
            <w:shd w:val="clear" w:color="auto" w:fill="auto"/>
          </w:tcPr>
          <w:p w:rsidR="00AB2828" w:rsidRPr="0001776E" w:rsidRDefault="00AB2828" w:rsidP="007E75DE">
            <w:pPr>
              <w:spacing w:after="0"/>
              <w:jc w:val="both"/>
              <w:rPr>
                <w:rFonts w:ascii="Times New Roman" w:hAnsi="Times New Roman"/>
                <w:sz w:val="24"/>
                <w:szCs w:val="24"/>
              </w:rPr>
            </w:pPr>
            <w:r w:rsidRPr="0001776E">
              <w:rPr>
                <w:rFonts w:ascii="Times New Roman" w:hAnsi="Times New Roman"/>
                <w:sz w:val="24"/>
                <w:szCs w:val="24"/>
              </w:rPr>
              <w:t xml:space="preserve">Максимальный и минимальный размер финансовой поддержки в год, </w:t>
            </w:r>
          </w:p>
        </w:tc>
        <w:tc>
          <w:tcPr>
            <w:tcW w:w="2374" w:type="dxa"/>
            <w:shd w:val="clear" w:color="auto" w:fill="auto"/>
          </w:tcPr>
          <w:p w:rsidR="00AB2828" w:rsidRPr="0001776E" w:rsidRDefault="00AB2828" w:rsidP="007E75DE">
            <w:pPr>
              <w:spacing w:after="0"/>
              <w:jc w:val="both"/>
              <w:rPr>
                <w:rFonts w:ascii="Times New Roman" w:hAnsi="Times New Roman"/>
                <w:sz w:val="24"/>
                <w:szCs w:val="24"/>
              </w:rPr>
            </w:pPr>
            <w:r w:rsidRPr="0001776E">
              <w:rPr>
                <w:rFonts w:ascii="Times New Roman" w:hAnsi="Times New Roman"/>
                <w:sz w:val="24"/>
                <w:szCs w:val="24"/>
              </w:rPr>
              <w:t>Предлагаемый размер финансовой поддержки в год, руб.</w:t>
            </w:r>
          </w:p>
        </w:tc>
      </w:tr>
      <w:tr w:rsidR="00AB2828" w:rsidRPr="00C6389A" w:rsidTr="00AB2828">
        <w:tc>
          <w:tcPr>
            <w:tcW w:w="3369" w:type="dxa"/>
            <w:shd w:val="clear" w:color="auto" w:fill="auto"/>
          </w:tcPr>
          <w:p w:rsidR="00AB2828" w:rsidRPr="0001776E" w:rsidRDefault="00AB2828" w:rsidP="00524BD7">
            <w:pPr>
              <w:spacing w:after="0"/>
              <w:rPr>
                <w:rFonts w:ascii="Times New Roman" w:hAnsi="Times New Roman"/>
                <w:sz w:val="24"/>
                <w:szCs w:val="24"/>
              </w:rPr>
            </w:pPr>
            <w:r w:rsidRPr="00E363D1">
              <w:rPr>
                <w:rFonts w:ascii="Times New Roman" w:hAnsi="Times New Roman"/>
                <w:sz w:val="24"/>
                <w:szCs w:val="24"/>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водоснабжения</w:t>
            </w:r>
            <w:r w:rsidRPr="0001776E">
              <w:rPr>
                <w:rFonts w:ascii="Times New Roman" w:hAnsi="Times New Roman"/>
                <w:sz w:val="24"/>
                <w:szCs w:val="24"/>
              </w:rPr>
              <w:t xml:space="preserve"> </w:t>
            </w:r>
          </w:p>
        </w:tc>
        <w:tc>
          <w:tcPr>
            <w:tcW w:w="1417" w:type="dxa"/>
            <w:shd w:val="clear" w:color="auto" w:fill="auto"/>
            <w:vAlign w:val="center"/>
          </w:tcPr>
          <w:p w:rsidR="00AB2828" w:rsidRPr="0001776E" w:rsidRDefault="00AB2828" w:rsidP="007E75DE">
            <w:pPr>
              <w:spacing w:after="0"/>
              <w:jc w:val="center"/>
              <w:rPr>
                <w:rFonts w:ascii="Times New Roman" w:hAnsi="Times New Roman"/>
                <w:sz w:val="24"/>
                <w:szCs w:val="24"/>
              </w:rPr>
            </w:pPr>
            <w:r w:rsidRPr="0001776E">
              <w:rPr>
                <w:rFonts w:ascii="Times New Roman" w:hAnsi="Times New Roman"/>
                <w:sz w:val="24"/>
                <w:szCs w:val="24"/>
              </w:rPr>
              <w:t>рубли</w:t>
            </w:r>
          </w:p>
        </w:tc>
        <w:tc>
          <w:tcPr>
            <w:tcW w:w="2410" w:type="dxa"/>
            <w:shd w:val="clear" w:color="auto" w:fill="auto"/>
            <w:vAlign w:val="center"/>
          </w:tcPr>
          <w:p w:rsidR="00AB2828" w:rsidRPr="00C6389A" w:rsidRDefault="00AB2828" w:rsidP="00410DA5">
            <w:pPr>
              <w:spacing w:after="0"/>
              <w:jc w:val="center"/>
              <w:rPr>
                <w:rFonts w:ascii="Times New Roman" w:hAnsi="Times New Roman"/>
                <w:sz w:val="24"/>
                <w:szCs w:val="24"/>
                <w:highlight w:val="cyan"/>
              </w:rPr>
            </w:pPr>
          </w:p>
        </w:tc>
        <w:tc>
          <w:tcPr>
            <w:tcW w:w="2374" w:type="dxa"/>
            <w:shd w:val="clear" w:color="auto" w:fill="auto"/>
            <w:vAlign w:val="center"/>
          </w:tcPr>
          <w:p w:rsidR="00AB2828" w:rsidRPr="00C6389A" w:rsidRDefault="00AB2828" w:rsidP="007E75DE">
            <w:pPr>
              <w:spacing w:after="0"/>
              <w:jc w:val="center"/>
              <w:rPr>
                <w:rFonts w:ascii="Times New Roman" w:hAnsi="Times New Roman"/>
                <w:sz w:val="24"/>
                <w:szCs w:val="24"/>
                <w:highlight w:val="cyan"/>
              </w:rPr>
            </w:pPr>
          </w:p>
        </w:tc>
      </w:tr>
    </w:tbl>
    <w:p w:rsidR="00592976" w:rsidRDefault="00592976" w:rsidP="00AB2828">
      <w:pPr>
        <w:spacing w:after="0"/>
        <w:jc w:val="both"/>
        <w:rPr>
          <w:rFonts w:ascii="Times New Roman" w:hAnsi="Times New Roman"/>
          <w:sz w:val="24"/>
          <w:szCs w:val="24"/>
          <w:highlight w:val="cyan"/>
        </w:rPr>
      </w:pPr>
    </w:p>
    <w:p w:rsidR="00AB2828" w:rsidRPr="0001776E" w:rsidRDefault="00AB2828" w:rsidP="00AB2828">
      <w:pPr>
        <w:spacing w:after="0"/>
        <w:jc w:val="both"/>
        <w:rPr>
          <w:rFonts w:ascii="Times New Roman" w:hAnsi="Times New Roman"/>
          <w:sz w:val="24"/>
          <w:szCs w:val="24"/>
        </w:rPr>
      </w:pPr>
      <w:r w:rsidRPr="0001776E">
        <w:rPr>
          <w:rFonts w:ascii="Times New Roman" w:hAnsi="Times New Roman"/>
          <w:sz w:val="24"/>
          <w:szCs w:val="24"/>
        </w:rPr>
        <w:t>Технико-экономические показатели: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1"/>
        <w:gridCol w:w="1316"/>
        <w:gridCol w:w="2247"/>
        <w:gridCol w:w="2094"/>
        <w:gridCol w:w="1692"/>
      </w:tblGrid>
      <w:tr w:rsidR="00AB2828" w:rsidRPr="00C6389A" w:rsidTr="00AB2828">
        <w:tc>
          <w:tcPr>
            <w:tcW w:w="2221" w:type="dxa"/>
            <w:shd w:val="clear" w:color="auto" w:fill="auto"/>
          </w:tcPr>
          <w:p w:rsidR="00AB2828" w:rsidRPr="0001776E" w:rsidRDefault="00AB2828" w:rsidP="007E75DE">
            <w:pPr>
              <w:spacing w:after="0"/>
              <w:jc w:val="both"/>
              <w:rPr>
                <w:rFonts w:ascii="Times New Roman" w:hAnsi="Times New Roman"/>
                <w:sz w:val="24"/>
                <w:szCs w:val="24"/>
              </w:rPr>
            </w:pPr>
            <w:r w:rsidRPr="0001776E">
              <w:rPr>
                <w:rFonts w:ascii="Times New Roman" w:hAnsi="Times New Roman"/>
                <w:sz w:val="24"/>
                <w:szCs w:val="24"/>
              </w:rPr>
              <w:t>Показатели</w:t>
            </w:r>
          </w:p>
        </w:tc>
        <w:tc>
          <w:tcPr>
            <w:tcW w:w="1316" w:type="dxa"/>
            <w:shd w:val="clear" w:color="auto" w:fill="auto"/>
          </w:tcPr>
          <w:p w:rsidR="00AB2828" w:rsidRPr="0001776E" w:rsidRDefault="00AB2828" w:rsidP="007E75DE">
            <w:pPr>
              <w:spacing w:after="0"/>
              <w:jc w:val="both"/>
              <w:rPr>
                <w:rFonts w:ascii="Times New Roman" w:hAnsi="Times New Roman"/>
                <w:sz w:val="24"/>
                <w:szCs w:val="24"/>
              </w:rPr>
            </w:pPr>
            <w:r w:rsidRPr="0001776E">
              <w:rPr>
                <w:rFonts w:ascii="Times New Roman" w:hAnsi="Times New Roman"/>
                <w:sz w:val="24"/>
                <w:szCs w:val="24"/>
              </w:rPr>
              <w:t>Единица измерения</w:t>
            </w:r>
          </w:p>
        </w:tc>
        <w:tc>
          <w:tcPr>
            <w:tcW w:w="2247" w:type="dxa"/>
            <w:shd w:val="clear" w:color="auto" w:fill="auto"/>
          </w:tcPr>
          <w:p w:rsidR="00AB2828" w:rsidRPr="0001776E" w:rsidRDefault="00AB2828" w:rsidP="007E75DE">
            <w:pPr>
              <w:spacing w:after="0"/>
              <w:jc w:val="both"/>
              <w:rPr>
                <w:rFonts w:ascii="Times New Roman" w:hAnsi="Times New Roman"/>
                <w:sz w:val="24"/>
                <w:szCs w:val="24"/>
              </w:rPr>
            </w:pPr>
            <w:r w:rsidRPr="0001776E">
              <w:rPr>
                <w:rFonts w:ascii="Times New Roman" w:hAnsi="Times New Roman"/>
                <w:sz w:val="24"/>
                <w:szCs w:val="24"/>
              </w:rPr>
              <w:t>Предельные (минимальные и/или максимальные значения) критерия конкурса (включительно)</w:t>
            </w:r>
          </w:p>
        </w:tc>
        <w:tc>
          <w:tcPr>
            <w:tcW w:w="2094" w:type="dxa"/>
            <w:shd w:val="clear" w:color="auto" w:fill="auto"/>
          </w:tcPr>
          <w:p w:rsidR="00AB2828" w:rsidRPr="0001776E" w:rsidRDefault="00AB2828" w:rsidP="007E75DE">
            <w:pPr>
              <w:spacing w:after="0"/>
              <w:jc w:val="both"/>
              <w:rPr>
                <w:rFonts w:ascii="Times New Roman" w:hAnsi="Times New Roman"/>
                <w:sz w:val="24"/>
                <w:szCs w:val="24"/>
              </w:rPr>
            </w:pPr>
            <w:r w:rsidRPr="0001776E">
              <w:rPr>
                <w:rFonts w:ascii="Times New Roman" w:hAnsi="Times New Roman"/>
                <w:sz w:val="24"/>
                <w:szCs w:val="24"/>
              </w:rPr>
              <w:t>Величина ежегодного изменения показателя</w:t>
            </w:r>
          </w:p>
        </w:tc>
        <w:tc>
          <w:tcPr>
            <w:tcW w:w="1692" w:type="dxa"/>
            <w:shd w:val="clear" w:color="auto" w:fill="auto"/>
          </w:tcPr>
          <w:p w:rsidR="00AB2828" w:rsidRPr="0001776E" w:rsidRDefault="00AB2828" w:rsidP="007E75DE">
            <w:pPr>
              <w:spacing w:after="0"/>
              <w:jc w:val="both"/>
              <w:rPr>
                <w:rFonts w:ascii="Times New Roman" w:hAnsi="Times New Roman"/>
                <w:sz w:val="24"/>
                <w:szCs w:val="24"/>
              </w:rPr>
            </w:pPr>
            <w:r w:rsidRPr="0001776E">
              <w:rPr>
                <w:rFonts w:ascii="Times New Roman" w:hAnsi="Times New Roman"/>
                <w:sz w:val="24"/>
                <w:szCs w:val="24"/>
              </w:rPr>
              <w:t>Значение по состоянию на 2017г.</w:t>
            </w:r>
          </w:p>
        </w:tc>
      </w:tr>
      <w:tr w:rsidR="00AB2828" w:rsidRPr="00C6389A" w:rsidTr="00AB2828">
        <w:tc>
          <w:tcPr>
            <w:tcW w:w="2221" w:type="dxa"/>
            <w:shd w:val="clear" w:color="auto" w:fill="auto"/>
          </w:tcPr>
          <w:p w:rsidR="00AB2828" w:rsidRPr="00C6389A" w:rsidRDefault="00E363D1" w:rsidP="00E363D1">
            <w:pPr>
              <w:spacing w:after="0"/>
              <w:jc w:val="both"/>
              <w:rPr>
                <w:rFonts w:ascii="Times New Roman" w:hAnsi="Times New Roman"/>
                <w:sz w:val="24"/>
                <w:szCs w:val="24"/>
                <w:highlight w:val="cyan"/>
              </w:rPr>
            </w:pPr>
            <w:r w:rsidRPr="006543EA">
              <w:rPr>
                <w:rFonts w:ascii="Times New Roman" w:hAnsi="Times New Roman"/>
                <w:sz w:val="24"/>
                <w:szCs w:val="24"/>
              </w:rPr>
              <w:t>Удельный расход электрической энергии</w:t>
            </w:r>
          </w:p>
        </w:tc>
        <w:tc>
          <w:tcPr>
            <w:tcW w:w="1316" w:type="dxa"/>
            <w:shd w:val="clear" w:color="auto" w:fill="auto"/>
          </w:tcPr>
          <w:p w:rsidR="00AB2828" w:rsidRPr="00C6389A" w:rsidRDefault="00E363D1" w:rsidP="007E75DE">
            <w:pPr>
              <w:spacing w:after="0"/>
              <w:jc w:val="both"/>
              <w:rPr>
                <w:rFonts w:ascii="Times New Roman" w:hAnsi="Times New Roman"/>
                <w:sz w:val="24"/>
                <w:szCs w:val="24"/>
                <w:highlight w:val="cyan"/>
              </w:rPr>
            </w:pPr>
            <w:proofErr w:type="spellStart"/>
            <w:r w:rsidRPr="006543EA">
              <w:rPr>
                <w:rFonts w:ascii="Times New Roman" w:hAnsi="Times New Roman"/>
                <w:sz w:val="24"/>
                <w:szCs w:val="24"/>
              </w:rPr>
              <w:t>кВ.ч</w:t>
            </w:r>
            <w:proofErr w:type="spellEnd"/>
            <w:r w:rsidRPr="006543EA">
              <w:rPr>
                <w:rFonts w:ascii="Times New Roman" w:hAnsi="Times New Roman"/>
                <w:sz w:val="24"/>
                <w:szCs w:val="24"/>
              </w:rPr>
              <w:t>./м3</w:t>
            </w:r>
          </w:p>
        </w:tc>
        <w:tc>
          <w:tcPr>
            <w:tcW w:w="2247" w:type="dxa"/>
            <w:shd w:val="clear" w:color="auto" w:fill="auto"/>
          </w:tcPr>
          <w:p w:rsidR="00AB2828" w:rsidRPr="00C6389A" w:rsidRDefault="00AB2828" w:rsidP="007E75DE">
            <w:pPr>
              <w:spacing w:after="0"/>
              <w:jc w:val="both"/>
              <w:rPr>
                <w:rFonts w:ascii="Times New Roman" w:hAnsi="Times New Roman"/>
                <w:sz w:val="24"/>
                <w:szCs w:val="24"/>
                <w:highlight w:val="cyan"/>
              </w:rPr>
            </w:pPr>
          </w:p>
        </w:tc>
        <w:tc>
          <w:tcPr>
            <w:tcW w:w="2094" w:type="dxa"/>
            <w:shd w:val="clear" w:color="auto" w:fill="auto"/>
          </w:tcPr>
          <w:p w:rsidR="00AB2828" w:rsidRPr="00C6389A" w:rsidRDefault="00AB2828" w:rsidP="007E75DE">
            <w:pPr>
              <w:spacing w:after="0"/>
              <w:jc w:val="center"/>
              <w:rPr>
                <w:rFonts w:ascii="Times New Roman" w:hAnsi="Times New Roman"/>
                <w:sz w:val="24"/>
                <w:szCs w:val="24"/>
                <w:highlight w:val="cyan"/>
              </w:rPr>
            </w:pPr>
          </w:p>
        </w:tc>
        <w:tc>
          <w:tcPr>
            <w:tcW w:w="1692" w:type="dxa"/>
            <w:shd w:val="clear" w:color="auto" w:fill="auto"/>
          </w:tcPr>
          <w:p w:rsidR="00AB2828" w:rsidRPr="00C6389A" w:rsidRDefault="00AB2828" w:rsidP="007E75DE">
            <w:pPr>
              <w:spacing w:after="0"/>
              <w:jc w:val="both"/>
              <w:rPr>
                <w:rFonts w:ascii="Times New Roman" w:hAnsi="Times New Roman"/>
                <w:sz w:val="24"/>
                <w:szCs w:val="24"/>
                <w:highlight w:val="cyan"/>
              </w:rPr>
            </w:pPr>
          </w:p>
        </w:tc>
      </w:tr>
      <w:tr w:rsidR="00AB2828" w:rsidRPr="00C6389A" w:rsidTr="00AB2828">
        <w:tc>
          <w:tcPr>
            <w:tcW w:w="2221" w:type="dxa"/>
            <w:shd w:val="clear" w:color="auto" w:fill="auto"/>
          </w:tcPr>
          <w:p w:rsidR="00AB2828" w:rsidRPr="00C6389A" w:rsidRDefault="00E363D1" w:rsidP="007E75DE">
            <w:pPr>
              <w:spacing w:after="0"/>
              <w:jc w:val="both"/>
              <w:rPr>
                <w:rFonts w:ascii="Times New Roman" w:hAnsi="Times New Roman"/>
                <w:sz w:val="24"/>
                <w:szCs w:val="24"/>
                <w:highlight w:val="cyan"/>
              </w:rPr>
            </w:pPr>
            <w:r w:rsidRPr="006543EA">
              <w:rPr>
                <w:rFonts w:ascii="Times New Roman" w:hAnsi="Times New Roman"/>
                <w:sz w:val="24"/>
                <w:szCs w:val="24"/>
              </w:rPr>
              <w:lastRenderedPageBreak/>
              <w:t xml:space="preserve">Потери холодной воды, </w:t>
            </w:r>
            <w:proofErr w:type="gramStart"/>
            <w:r w:rsidRPr="006543EA">
              <w:rPr>
                <w:rFonts w:ascii="Times New Roman" w:hAnsi="Times New Roman"/>
                <w:sz w:val="24"/>
                <w:szCs w:val="24"/>
              </w:rPr>
              <w:t>в</w:t>
            </w:r>
            <w:proofErr w:type="gramEnd"/>
            <w:r w:rsidRPr="006543EA">
              <w:rPr>
                <w:rFonts w:ascii="Times New Roman" w:hAnsi="Times New Roman"/>
                <w:sz w:val="24"/>
                <w:szCs w:val="24"/>
              </w:rPr>
              <w:t xml:space="preserve"> % </w:t>
            </w:r>
            <w:proofErr w:type="gramStart"/>
            <w:r w:rsidRPr="006543EA">
              <w:rPr>
                <w:rFonts w:ascii="Times New Roman" w:hAnsi="Times New Roman"/>
                <w:sz w:val="24"/>
                <w:szCs w:val="24"/>
              </w:rPr>
              <w:t>от</w:t>
            </w:r>
            <w:proofErr w:type="gramEnd"/>
            <w:r w:rsidRPr="006543EA">
              <w:rPr>
                <w:rFonts w:ascii="Times New Roman" w:hAnsi="Times New Roman"/>
                <w:sz w:val="24"/>
                <w:szCs w:val="24"/>
              </w:rPr>
              <w:t xml:space="preserve"> объема забора (водоподготовки) и покупки  воды</w:t>
            </w:r>
          </w:p>
        </w:tc>
        <w:tc>
          <w:tcPr>
            <w:tcW w:w="1316" w:type="dxa"/>
            <w:shd w:val="clear" w:color="auto" w:fill="auto"/>
          </w:tcPr>
          <w:p w:rsidR="00AB2828" w:rsidRPr="00C6389A" w:rsidRDefault="00AB2828" w:rsidP="007E75DE">
            <w:pPr>
              <w:spacing w:after="0"/>
              <w:jc w:val="both"/>
              <w:rPr>
                <w:rFonts w:ascii="Times New Roman" w:hAnsi="Times New Roman"/>
                <w:sz w:val="24"/>
                <w:szCs w:val="24"/>
                <w:highlight w:val="cyan"/>
              </w:rPr>
            </w:pPr>
            <w:r w:rsidRPr="00E363D1">
              <w:rPr>
                <w:rFonts w:ascii="Times New Roman" w:hAnsi="Times New Roman"/>
                <w:sz w:val="24"/>
                <w:szCs w:val="24"/>
              </w:rPr>
              <w:t>%</w:t>
            </w:r>
          </w:p>
        </w:tc>
        <w:tc>
          <w:tcPr>
            <w:tcW w:w="2247" w:type="dxa"/>
            <w:shd w:val="clear" w:color="auto" w:fill="auto"/>
          </w:tcPr>
          <w:p w:rsidR="00AB2828" w:rsidRPr="00C6389A" w:rsidRDefault="00AB2828" w:rsidP="007E75DE">
            <w:pPr>
              <w:spacing w:after="0"/>
              <w:jc w:val="both"/>
              <w:rPr>
                <w:rFonts w:ascii="Times New Roman" w:hAnsi="Times New Roman"/>
                <w:sz w:val="24"/>
                <w:szCs w:val="24"/>
                <w:highlight w:val="cyan"/>
              </w:rPr>
            </w:pPr>
          </w:p>
        </w:tc>
        <w:tc>
          <w:tcPr>
            <w:tcW w:w="2094" w:type="dxa"/>
            <w:shd w:val="clear" w:color="auto" w:fill="auto"/>
          </w:tcPr>
          <w:p w:rsidR="00AB2828" w:rsidRPr="00C6389A" w:rsidRDefault="00AB2828" w:rsidP="007E75DE">
            <w:pPr>
              <w:spacing w:after="0"/>
              <w:jc w:val="both"/>
              <w:rPr>
                <w:rFonts w:ascii="Times New Roman" w:hAnsi="Times New Roman"/>
                <w:sz w:val="24"/>
                <w:szCs w:val="24"/>
                <w:highlight w:val="cyan"/>
              </w:rPr>
            </w:pPr>
          </w:p>
        </w:tc>
        <w:tc>
          <w:tcPr>
            <w:tcW w:w="1692" w:type="dxa"/>
            <w:shd w:val="clear" w:color="auto" w:fill="auto"/>
          </w:tcPr>
          <w:p w:rsidR="00AB2828" w:rsidRPr="00C6389A" w:rsidRDefault="00AB2828" w:rsidP="007E75DE">
            <w:pPr>
              <w:spacing w:after="0"/>
              <w:jc w:val="both"/>
              <w:rPr>
                <w:rFonts w:ascii="Times New Roman" w:hAnsi="Times New Roman"/>
                <w:sz w:val="24"/>
                <w:szCs w:val="24"/>
                <w:highlight w:val="cyan"/>
              </w:rPr>
            </w:pPr>
          </w:p>
        </w:tc>
      </w:tr>
      <w:tr w:rsidR="00AB2828" w:rsidRPr="00C6389A" w:rsidTr="00AB2828">
        <w:tc>
          <w:tcPr>
            <w:tcW w:w="2221" w:type="dxa"/>
            <w:shd w:val="clear" w:color="auto" w:fill="auto"/>
          </w:tcPr>
          <w:p w:rsidR="00AB2828" w:rsidRPr="00C6389A" w:rsidRDefault="00AB2828" w:rsidP="00AB2828">
            <w:pPr>
              <w:spacing w:after="0"/>
              <w:jc w:val="both"/>
              <w:rPr>
                <w:rFonts w:ascii="Times New Roman" w:hAnsi="Times New Roman"/>
                <w:sz w:val="24"/>
                <w:szCs w:val="24"/>
                <w:highlight w:val="cyan"/>
              </w:rPr>
            </w:pPr>
            <w:r w:rsidRPr="00C6389A">
              <w:rPr>
                <w:rFonts w:ascii="Times New Roman" w:hAnsi="Times New Roman" w:cs="Times New Roman"/>
                <w:sz w:val="24"/>
                <w:szCs w:val="24"/>
              </w:rPr>
              <w:t>Срок, в течение которого будет достигнуто улучшение технико-экономических параметров предмета договора аренды, но не более  чем на срок действия договора</w:t>
            </w:r>
          </w:p>
        </w:tc>
        <w:tc>
          <w:tcPr>
            <w:tcW w:w="1316" w:type="dxa"/>
            <w:shd w:val="clear" w:color="auto" w:fill="auto"/>
          </w:tcPr>
          <w:p w:rsidR="00AB2828" w:rsidRPr="00C6389A" w:rsidRDefault="00AB2828" w:rsidP="007E75DE">
            <w:pPr>
              <w:spacing w:after="0"/>
              <w:jc w:val="both"/>
              <w:rPr>
                <w:rFonts w:ascii="Times New Roman" w:hAnsi="Times New Roman"/>
                <w:sz w:val="24"/>
                <w:szCs w:val="24"/>
                <w:highlight w:val="cyan"/>
              </w:rPr>
            </w:pPr>
            <w:r w:rsidRPr="00E363D1">
              <w:rPr>
                <w:rFonts w:ascii="Times New Roman" w:hAnsi="Times New Roman"/>
                <w:sz w:val="24"/>
                <w:szCs w:val="24"/>
              </w:rPr>
              <w:t>год аренды</w:t>
            </w:r>
          </w:p>
        </w:tc>
        <w:tc>
          <w:tcPr>
            <w:tcW w:w="2247" w:type="dxa"/>
            <w:shd w:val="clear" w:color="auto" w:fill="auto"/>
          </w:tcPr>
          <w:p w:rsidR="00692716" w:rsidRPr="00C6389A" w:rsidRDefault="00692716" w:rsidP="007E75DE">
            <w:pPr>
              <w:spacing w:after="0"/>
              <w:jc w:val="both"/>
              <w:rPr>
                <w:rFonts w:ascii="Times New Roman" w:hAnsi="Times New Roman"/>
                <w:sz w:val="24"/>
                <w:szCs w:val="24"/>
                <w:highlight w:val="cyan"/>
              </w:rPr>
            </w:pPr>
          </w:p>
        </w:tc>
        <w:tc>
          <w:tcPr>
            <w:tcW w:w="2094" w:type="dxa"/>
            <w:shd w:val="clear" w:color="auto" w:fill="auto"/>
          </w:tcPr>
          <w:p w:rsidR="00AB2828" w:rsidRPr="00C6389A" w:rsidRDefault="00AB2828" w:rsidP="007E75DE">
            <w:pPr>
              <w:spacing w:after="0"/>
              <w:jc w:val="both"/>
              <w:rPr>
                <w:rFonts w:ascii="Times New Roman" w:hAnsi="Times New Roman"/>
                <w:sz w:val="24"/>
                <w:szCs w:val="24"/>
                <w:highlight w:val="cyan"/>
              </w:rPr>
            </w:pPr>
          </w:p>
        </w:tc>
        <w:tc>
          <w:tcPr>
            <w:tcW w:w="1692" w:type="dxa"/>
            <w:shd w:val="clear" w:color="auto" w:fill="auto"/>
          </w:tcPr>
          <w:p w:rsidR="00AB2828" w:rsidRPr="00C6389A" w:rsidRDefault="00AB2828" w:rsidP="007E75DE">
            <w:pPr>
              <w:spacing w:after="0"/>
              <w:jc w:val="both"/>
              <w:rPr>
                <w:rFonts w:ascii="Times New Roman" w:hAnsi="Times New Roman"/>
                <w:sz w:val="24"/>
                <w:szCs w:val="24"/>
                <w:highlight w:val="cyan"/>
              </w:rPr>
            </w:pPr>
          </w:p>
        </w:tc>
      </w:tr>
    </w:tbl>
    <w:p w:rsidR="00C30703" w:rsidRPr="00C6389A" w:rsidRDefault="00C30703" w:rsidP="00C30703">
      <w:pPr>
        <w:spacing w:after="0"/>
        <w:jc w:val="both"/>
        <w:rPr>
          <w:rFonts w:ascii="Times New Roman" w:hAnsi="Times New Roman"/>
          <w:sz w:val="24"/>
          <w:szCs w:val="24"/>
          <w:highlight w:val="cyan"/>
        </w:rPr>
      </w:pPr>
    </w:p>
    <w:p w:rsidR="00C30703" w:rsidRPr="00C6389A" w:rsidRDefault="00C30703" w:rsidP="00C30703">
      <w:pPr>
        <w:spacing w:after="0"/>
        <w:jc w:val="both"/>
        <w:rPr>
          <w:rFonts w:ascii="Times New Roman" w:hAnsi="Times New Roman"/>
          <w:sz w:val="24"/>
          <w:szCs w:val="24"/>
          <w:highlight w:val="cyan"/>
        </w:rPr>
      </w:pPr>
    </w:p>
    <w:p w:rsidR="00C30703" w:rsidRPr="0001776E" w:rsidRDefault="00C30703" w:rsidP="00C30703">
      <w:pPr>
        <w:pStyle w:val="a4"/>
        <w:numPr>
          <w:ilvl w:val="0"/>
          <w:numId w:val="8"/>
        </w:numPr>
        <w:spacing w:after="0"/>
        <w:jc w:val="both"/>
        <w:rPr>
          <w:rFonts w:ascii="Times New Roman" w:hAnsi="Times New Roman"/>
          <w:b/>
          <w:sz w:val="24"/>
          <w:szCs w:val="24"/>
        </w:rPr>
      </w:pPr>
      <w:r w:rsidRPr="0001776E">
        <w:rPr>
          <w:rFonts w:ascii="Times New Roman" w:hAnsi="Times New Roman"/>
          <w:b/>
          <w:sz w:val="24"/>
          <w:szCs w:val="24"/>
        </w:rPr>
        <w:t>ЛОТ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6"/>
        <w:gridCol w:w="1392"/>
        <w:gridCol w:w="2505"/>
        <w:gridCol w:w="2587"/>
      </w:tblGrid>
      <w:tr w:rsidR="00C30703" w:rsidRPr="00C6389A" w:rsidTr="007E75DE">
        <w:tc>
          <w:tcPr>
            <w:tcW w:w="3369" w:type="dxa"/>
            <w:shd w:val="clear" w:color="auto" w:fill="auto"/>
          </w:tcPr>
          <w:p w:rsidR="00C30703" w:rsidRPr="0001776E" w:rsidRDefault="00C30703" w:rsidP="007E75DE">
            <w:pPr>
              <w:spacing w:after="0"/>
              <w:jc w:val="both"/>
              <w:rPr>
                <w:rFonts w:ascii="Times New Roman" w:hAnsi="Times New Roman"/>
                <w:sz w:val="24"/>
                <w:szCs w:val="24"/>
              </w:rPr>
            </w:pPr>
            <w:r w:rsidRPr="0001776E">
              <w:rPr>
                <w:rFonts w:ascii="Times New Roman" w:hAnsi="Times New Roman"/>
                <w:sz w:val="24"/>
                <w:szCs w:val="24"/>
              </w:rPr>
              <w:t>Показатель</w:t>
            </w:r>
          </w:p>
        </w:tc>
        <w:tc>
          <w:tcPr>
            <w:tcW w:w="1417" w:type="dxa"/>
            <w:shd w:val="clear" w:color="auto" w:fill="auto"/>
          </w:tcPr>
          <w:p w:rsidR="00C30703" w:rsidRPr="0001776E" w:rsidRDefault="00C30703" w:rsidP="007E75DE">
            <w:pPr>
              <w:spacing w:after="0"/>
              <w:jc w:val="both"/>
              <w:rPr>
                <w:rFonts w:ascii="Times New Roman" w:hAnsi="Times New Roman"/>
                <w:sz w:val="24"/>
                <w:szCs w:val="24"/>
              </w:rPr>
            </w:pPr>
            <w:proofErr w:type="spellStart"/>
            <w:r w:rsidRPr="0001776E">
              <w:rPr>
                <w:rFonts w:ascii="Times New Roman" w:hAnsi="Times New Roman"/>
                <w:sz w:val="24"/>
                <w:szCs w:val="24"/>
              </w:rPr>
              <w:t>Еденица</w:t>
            </w:r>
            <w:proofErr w:type="spellEnd"/>
            <w:r w:rsidRPr="0001776E">
              <w:rPr>
                <w:rFonts w:ascii="Times New Roman" w:hAnsi="Times New Roman"/>
                <w:sz w:val="24"/>
                <w:szCs w:val="24"/>
              </w:rPr>
              <w:t xml:space="preserve"> измерения</w:t>
            </w:r>
          </w:p>
        </w:tc>
        <w:tc>
          <w:tcPr>
            <w:tcW w:w="2686" w:type="dxa"/>
            <w:shd w:val="clear" w:color="auto" w:fill="auto"/>
          </w:tcPr>
          <w:p w:rsidR="00C30703" w:rsidRPr="0001776E" w:rsidRDefault="00C30703" w:rsidP="007E75DE">
            <w:pPr>
              <w:spacing w:after="0"/>
              <w:jc w:val="both"/>
              <w:rPr>
                <w:rFonts w:ascii="Times New Roman" w:hAnsi="Times New Roman"/>
                <w:sz w:val="24"/>
                <w:szCs w:val="24"/>
              </w:rPr>
            </w:pPr>
            <w:r w:rsidRPr="0001776E">
              <w:rPr>
                <w:rFonts w:ascii="Times New Roman" w:hAnsi="Times New Roman"/>
                <w:sz w:val="24"/>
                <w:szCs w:val="24"/>
              </w:rPr>
              <w:t xml:space="preserve">Максимальный и минимальный размер финансовой поддержки в год, </w:t>
            </w:r>
          </w:p>
        </w:tc>
        <w:tc>
          <w:tcPr>
            <w:tcW w:w="2808" w:type="dxa"/>
            <w:shd w:val="clear" w:color="auto" w:fill="auto"/>
          </w:tcPr>
          <w:p w:rsidR="00C30703" w:rsidRPr="0001776E" w:rsidRDefault="00C30703" w:rsidP="007E75DE">
            <w:pPr>
              <w:spacing w:after="0"/>
              <w:jc w:val="both"/>
              <w:rPr>
                <w:rFonts w:ascii="Times New Roman" w:hAnsi="Times New Roman"/>
                <w:sz w:val="24"/>
                <w:szCs w:val="24"/>
              </w:rPr>
            </w:pPr>
            <w:r w:rsidRPr="0001776E">
              <w:rPr>
                <w:rFonts w:ascii="Times New Roman" w:hAnsi="Times New Roman"/>
                <w:sz w:val="24"/>
                <w:szCs w:val="24"/>
              </w:rPr>
              <w:t>Предлагаемый размер финансовой поддержки в год, руб.</w:t>
            </w:r>
          </w:p>
        </w:tc>
      </w:tr>
      <w:tr w:rsidR="00C30703" w:rsidRPr="00C6389A" w:rsidTr="007E75DE">
        <w:tc>
          <w:tcPr>
            <w:tcW w:w="3369" w:type="dxa"/>
            <w:shd w:val="clear" w:color="auto" w:fill="auto"/>
          </w:tcPr>
          <w:p w:rsidR="00C30703" w:rsidRPr="00E363D1" w:rsidRDefault="00C30703" w:rsidP="007E75DE">
            <w:pPr>
              <w:spacing w:after="0"/>
              <w:rPr>
                <w:rFonts w:ascii="Times New Roman" w:hAnsi="Times New Roman"/>
                <w:sz w:val="24"/>
                <w:szCs w:val="24"/>
              </w:rPr>
            </w:pPr>
            <w:r w:rsidRPr="00E363D1">
              <w:rPr>
                <w:rFonts w:ascii="Times New Roman" w:hAnsi="Times New Roman"/>
                <w:sz w:val="24"/>
                <w:szCs w:val="24"/>
              </w:rPr>
              <w:t xml:space="preserve">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горячего водоснабжения </w:t>
            </w:r>
          </w:p>
        </w:tc>
        <w:tc>
          <w:tcPr>
            <w:tcW w:w="1417" w:type="dxa"/>
            <w:shd w:val="clear" w:color="auto" w:fill="auto"/>
            <w:vAlign w:val="center"/>
          </w:tcPr>
          <w:p w:rsidR="00C30703" w:rsidRPr="00E363D1" w:rsidRDefault="00C30703" w:rsidP="007E75DE">
            <w:pPr>
              <w:spacing w:after="0"/>
              <w:jc w:val="center"/>
              <w:rPr>
                <w:rFonts w:ascii="Times New Roman" w:hAnsi="Times New Roman"/>
                <w:sz w:val="24"/>
                <w:szCs w:val="24"/>
              </w:rPr>
            </w:pPr>
            <w:r w:rsidRPr="00E363D1">
              <w:rPr>
                <w:rFonts w:ascii="Times New Roman" w:hAnsi="Times New Roman"/>
                <w:sz w:val="24"/>
                <w:szCs w:val="24"/>
              </w:rPr>
              <w:t>рубли</w:t>
            </w:r>
          </w:p>
        </w:tc>
        <w:tc>
          <w:tcPr>
            <w:tcW w:w="2686" w:type="dxa"/>
            <w:shd w:val="clear" w:color="auto" w:fill="auto"/>
            <w:vAlign w:val="center"/>
          </w:tcPr>
          <w:p w:rsidR="00C30703" w:rsidRPr="00C6389A" w:rsidRDefault="00C30703" w:rsidP="00AE675F">
            <w:pPr>
              <w:spacing w:after="0"/>
              <w:jc w:val="center"/>
              <w:rPr>
                <w:rFonts w:ascii="Times New Roman" w:hAnsi="Times New Roman"/>
                <w:sz w:val="24"/>
                <w:szCs w:val="24"/>
                <w:highlight w:val="cyan"/>
              </w:rPr>
            </w:pPr>
          </w:p>
        </w:tc>
        <w:tc>
          <w:tcPr>
            <w:tcW w:w="2808" w:type="dxa"/>
            <w:shd w:val="clear" w:color="auto" w:fill="auto"/>
            <w:vAlign w:val="center"/>
          </w:tcPr>
          <w:p w:rsidR="00C30703" w:rsidRPr="00C6389A" w:rsidRDefault="00C30703" w:rsidP="007E75DE">
            <w:pPr>
              <w:spacing w:after="0"/>
              <w:jc w:val="center"/>
              <w:rPr>
                <w:rFonts w:ascii="Times New Roman" w:hAnsi="Times New Roman"/>
                <w:sz w:val="24"/>
                <w:szCs w:val="24"/>
                <w:highlight w:val="cyan"/>
              </w:rPr>
            </w:pPr>
          </w:p>
        </w:tc>
      </w:tr>
    </w:tbl>
    <w:p w:rsidR="00592976" w:rsidRDefault="00592976" w:rsidP="00C30703">
      <w:pPr>
        <w:spacing w:after="0"/>
        <w:jc w:val="both"/>
        <w:rPr>
          <w:rFonts w:ascii="Times New Roman" w:hAnsi="Times New Roman"/>
          <w:sz w:val="24"/>
          <w:szCs w:val="24"/>
          <w:highlight w:val="cyan"/>
        </w:rPr>
      </w:pPr>
    </w:p>
    <w:p w:rsidR="00C30703" w:rsidRPr="0001776E" w:rsidRDefault="00C30703" w:rsidP="00C30703">
      <w:pPr>
        <w:spacing w:after="0"/>
        <w:jc w:val="both"/>
        <w:rPr>
          <w:rFonts w:ascii="Times New Roman" w:hAnsi="Times New Roman"/>
          <w:sz w:val="24"/>
          <w:szCs w:val="24"/>
        </w:rPr>
      </w:pPr>
      <w:r w:rsidRPr="0001776E">
        <w:rPr>
          <w:rFonts w:ascii="Times New Roman" w:hAnsi="Times New Roman"/>
          <w:sz w:val="24"/>
          <w:szCs w:val="24"/>
        </w:rPr>
        <w:t>Технико-экономические показатели: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1"/>
        <w:gridCol w:w="1316"/>
        <w:gridCol w:w="2247"/>
        <w:gridCol w:w="2094"/>
        <w:gridCol w:w="1692"/>
      </w:tblGrid>
      <w:tr w:rsidR="00DB540A" w:rsidRPr="00C6389A" w:rsidTr="007E75DE">
        <w:tc>
          <w:tcPr>
            <w:tcW w:w="2326" w:type="dxa"/>
            <w:shd w:val="clear" w:color="auto" w:fill="auto"/>
          </w:tcPr>
          <w:p w:rsidR="00C30703" w:rsidRPr="0001776E" w:rsidRDefault="00C30703" w:rsidP="007E75DE">
            <w:pPr>
              <w:spacing w:after="0"/>
              <w:jc w:val="both"/>
              <w:rPr>
                <w:rFonts w:ascii="Times New Roman" w:hAnsi="Times New Roman"/>
                <w:sz w:val="24"/>
                <w:szCs w:val="24"/>
              </w:rPr>
            </w:pPr>
            <w:r w:rsidRPr="0001776E">
              <w:rPr>
                <w:rFonts w:ascii="Times New Roman" w:hAnsi="Times New Roman"/>
                <w:sz w:val="24"/>
                <w:szCs w:val="24"/>
              </w:rPr>
              <w:t>Показатели</w:t>
            </w:r>
          </w:p>
        </w:tc>
        <w:tc>
          <w:tcPr>
            <w:tcW w:w="1326" w:type="dxa"/>
            <w:shd w:val="clear" w:color="auto" w:fill="auto"/>
          </w:tcPr>
          <w:p w:rsidR="00C30703" w:rsidRPr="0001776E" w:rsidRDefault="00C30703" w:rsidP="007E75DE">
            <w:pPr>
              <w:spacing w:after="0"/>
              <w:jc w:val="both"/>
              <w:rPr>
                <w:rFonts w:ascii="Times New Roman" w:hAnsi="Times New Roman"/>
                <w:sz w:val="24"/>
                <w:szCs w:val="24"/>
              </w:rPr>
            </w:pPr>
            <w:r w:rsidRPr="0001776E">
              <w:rPr>
                <w:rFonts w:ascii="Times New Roman" w:hAnsi="Times New Roman"/>
                <w:sz w:val="24"/>
                <w:szCs w:val="24"/>
              </w:rPr>
              <w:t>Единица измерения</w:t>
            </w:r>
          </w:p>
        </w:tc>
        <w:tc>
          <w:tcPr>
            <w:tcW w:w="2410" w:type="dxa"/>
            <w:shd w:val="clear" w:color="auto" w:fill="auto"/>
          </w:tcPr>
          <w:p w:rsidR="00C30703" w:rsidRPr="0001776E" w:rsidRDefault="00C30703" w:rsidP="007E75DE">
            <w:pPr>
              <w:spacing w:after="0"/>
              <w:jc w:val="both"/>
              <w:rPr>
                <w:rFonts w:ascii="Times New Roman" w:hAnsi="Times New Roman"/>
                <w:sz w:val="24"/>
                <w:szCs w:val="24"/>
              </w:rPr>
            </w:pPr>
            <w:r w:rsidRPr="0001776E">
              <w:rPr>
                <w:rFonts w:ascii="Times New Roman" w:hAnsi="Times New Roman"/>
                <w:sz w:val="24"/>
                <w:szCs w:val="24"/>
              </w:rPr>
              <w:t>Предельные (минимальные и/или максимальные значения) критерия конкурса (включительно)</w:t>
            </w:r>
          </w:p>
        </w:tc>
        <w:tc>
          <w:tcPr>
            <w:tcW w:w="2375" w:type="dxa"/>
            <w:shd w:val="clear" w:color="auto" w:fill="auto"/>
          </w:tcPr>
          <w:p w:rsidR="00C30703" w:rsidRPr="0001776E" w:rsidRDefault="00C30703" w:rsidP="007E75DE">
            <w:pPr>
              <w:spacing w:after="0"/>
              <w:jc w:val="both"/>
              <w:rPr>
                <w:rFonts w:ascii="Times New Roman" w:hAnsi="Times New Roman"/>
                <w:sz w:val="24"/>
                <w:szCs w:val="24"/>
              </w:rPr>
            </w:pPr>
            <w:r w:rsidRPr="0001776E">
              <w:rPr>
                <w:rFonts w:ascii="Times New Roman" w:hAnsi="Times New Roman"/>
                <w:sz w:val="24"/>
                <w:szCs w:val="24"/>
              </w:rPr>
              <w:t>Величина ежегодного изменения показателя</w:t>
            </w:r>
          </w:p>
        </w:tc>
        <w:tc>
          <w:tcPr>
            <w:tcW w:w="1843" w:type="dxa"/>
            <w:shd w:val="clear" w:color="auto" w:fill="auto"/>
          </w:tcPr>
          <w:p w:rsidR="00C30703" w:rsidRPr="0001776E" w:rsidRDefault="00C30703" w:rsidP="007E75DE">
            <w:pPr>
              <w:spacing w:after="0"/>
              <w:jc w:val="both"/>
              <w:rPr>
                <w:rFonts w:ascii="Times New Roman" w:hAnsi="Times New Roman"/>
                <w:sz w:val="24"/>
                <w:szCs w:val="24"/>
              </w:rPr>
            </w:pPr>
            <w:r w:rsidRPr="0001776E">
              <w:rPr>
                <w:rFonts w:ascii="Times New Roman" w:hAnsi="Times New Roman"/>
                <w:sz w:val="24"/>
                <w:szCs w:val="24"/>
              </w:rPr>
              <w:t>Значение по состоянию на 2017г.</w:t>
            </w:r>
          </w:p>
        </w:tc>
      </w:tr>
      <w:tr w:rsidR="00DB540A" w:rsidRPr="00C6389A" w:rsidTr="007E75DE">
        <w:tc>
          <w:tcPr>
            <w:tcW w:w="2326" w:type="dxa"/>
            <w:shd w:val="clear" w:color="auto" w:fill="auto"/>
          </w:tcPr>
          <w:p w:rsidR="00C30703" w:rsidRPr="00E363D1" w:rsidRDefault="00C30703" w:rsidP="007E75DE">
            <w:pPr>
              <w:spacing w:after="0"/>
              <w:jc w:val="both"/>
              <w:rPr>
                <w:rFonts w:ascii="Times New Roman" w:hAnsi="Times New Roman"/>
                <w:sz w:val="24"/>
                <w:szCs w:val="24"/>
              </w:rPr>
            </w:pPr>
            <w:r w:rsidRPr="00E363D1">
              <w:rPr>
                <w:rFonts w:ascii="Times New Roman" w:hAnsi="Times New Roman"/>
                <w:sz w:val="24"/>
                <w:szCs w:val="24"/>
              </w:rPr>
              <w:t xml:space="preserve">Уровень технологических потерь при передаче тепловой энергии в системах теплоснабжения, входящих в состав объекта договора на момент окончания срока </w:t>
            </w:r>
            <w:r w:rsidRPr="00E363D1">
              <w:rPr>
                <w:rFonts w:ascii="Times New Roman" w:hAnsi="Times New Roman"/>
                <w:sz w:val="24"/>
                <w:szCs w:val="24"/>
              </w:rPr>
              <w:lastRenderedPageBreak/>
              <w:t>договора</w:t>
            </w:r>
          </w:p>
        </w:tc>
        <w:tc>
          <w:tcPr>
            <w:tcW w:w="1326" w:type="dxa"/>
            <w:shd w:val="clear" w:color="auto" w:fill="auto"/>
          </w:tcPr>
          <w:p w:rsidR="00C30703" w:rsidRPr="00E363D1" w:rsidRDefault="00C30703" w:rsidP="007E75DE">
            <w:pPr>
              <w:spacing w:after="0"/>
              <w:jc w:val="both"/>
              <w:rPr>
                <w:rFonts w:ascii="Times New Roman" w:hAnsi="Times New Roman"/>
                <w:sz w:val="24"/>
                <w:szCs w:val="24"/>
              </w:rPr>
            </w:pPr>
            <w:r w:rsidRPr="00E363D1">
              <w:rPr>
                <w:rFonts w:ascii="Times New Roman" w:hAnsi="Times New Roman"/>
                <w:sz w:val="24"/>
                <w:szCs w:val="24"/>
              </w:rPr>
              <w:lastRenderedPageBreak/>
              <w:t>%</w:t>
            </w:r>
          </w:p>
        </w:tc>
        <w:tc>
          <w:tcPr>
            <w:tcW w:w="2410" w:type="dxa"/>
            <w:shd w:val="clear" w:color="auto" w:fill="auto"/>
          </w:tcPr>
          <w:p w:rsidR="00DB540A" w:rsidRPr="00C6389A" w:rsidRDefault="00DB540A" w:rsidP="00DB540A">
            <w:pPr>
              <w:spacing w:after="0"/>
              <w:jc w:val="both"/>
              <w:rPr>
                <w:rFonts w:ascii="Times New Roman" w:hAnsi="Times New Roman"/>
                <w:sz w:val="24"/>
                <w:szCs w:val="24"/>
                <w:highlight w:val="cyan"/>
              </w:rPr>
            </w:pPr>
          </w:p>
        </w:tc>
        <w:tc>
          <w:tcPr>
            <w:tcW w:w="2375" w:type="dxa"/>
            <w:shd w:val="clear" w:color="auto" w:fill="auto"/>
          </w:tcPr>
          <w:p w:rsidR="00C30703" w:rsidRPr="00C6389A" w:rsidRDefault="00C30703" w:rsidP="00166FD8">
            <w:pPr>
              <w:spacing w:after="0"/>
              <w:jc w:val="center"/>
              <w:rPr>
                <w:rFonts w:ascii="Times New Roman" w:hAnsi="Times New Roman"/>
                <w:sz w:val="24"/>
                <w:szCs w:val="24"/>
                <w:highlight w:val="cyan"/>
              </w:rPr>
            </w:pPr>
          </w:p>
        </w:tc>
        <w:tc>
          <w:tcPr>
            <w:tcW w:w="1843" w:type="dxa"/>
            <w:shd w:val="clear" w:color="auto" w:fill="auto"/>
          </w:tcPr>
          <w:p w:rsidR="00C30703" w:rsidRPr="00C6389A" w:rsidRDefault="00C30703" w:rsidP="007E75DE">
            <w:pPr>
              <w:spacing w:after="0"/>
              <w:jc w:val="both"/>
              <w:rPr>
                <w:rFonts w:ascii="Times New Roman" w:hAnsi="Times New Roman"/>
                <w:sz w:val="24"/>
                <w:szCs w:val="24"/>
                <w:highlight w:val="cyan"/>
              </w:rPr>
            </w:pPr>
          </w:p>
        </w:tc>
      </w:tr>
      <w:tr w:rsidR="00DB540A" w:rsidRPr="00C6389A" w:rsidTr="007E75DE">
        <w:tc>
          <w:tcPr>
            <w:tcW w:w="2326" w:type="dxa"/>
            <w:shd w:val="clear" w:color="auto" w:fill="auto"/>
          </w:tcPr>
          <w:p w:rsidR="00C30703" w:rsidRPr="00E363D1" w:rsidRDefault="00C30703" w:rsidP="007E75DE">
            <w:pPr>
              <w:spacing w:after="0"/>
              <w:jc w:val="both"/>
              <w:rPr>
                <w:rFonts w:ascii="Times New Roman" w:hAnsi="Times New Roman"/>
                <w:sz w:val="24"/>
                <w:szCs w:val="24"/>
              </w:rPr>
            </w:pPr>
            <w:r w:rsidRPr="00E363D1">
              <w:rPr>
                <w:rFonts w:ascii="Times New Roman" w:hAnsi="Times New Roman"/>
                <w:sz w:val="24"/>
                <w:szCs w:val="24"/>
              </w:rPr>
              <w:lastRenderedPageBreak/>
              <w:t>Удельный расход условного топлива на котельных, входящих в состав объекта договора на момент окончания срока договора</w:t>
            </w:r>
          </w:p>
        </w:tc>
        <w:tc>
          <w:tcPr>
            <w:tcW w:w="1326" w:type="dxa"/>
            <w:shd w:val="clear" w:color="auto" w:fill="auto"/>
          </w:tcPr>
          <w:p w:rsidR="00C30703" w:rsidRPr="00E363D1" w:rsidRDefault="00C30703" w:rsidP="007E75DE">
            <w:pPr>
              <w:spacing w:after="0"/>
              <w:jc w:val="both"/>
              <w:rPr>
                <w:rFonts w:ascii="Times New Roman" w:hAnsi="Times New Roman"/>
                <w:sz w:val="24"/>
                <w:szCs w:val="24"/>
              </w:rPr>
            </w:pPr>
            <w:r w:rsidRPr="00E363D1">
              <w:rPr>
                <w:rFonts w:ascii="Times New Roman" w:hAnsi="Times New Roman"/>
                <w:sz w:val="24"/>
                <w:szCs w:val="24"/>
              </w:rPr>
              <w:t>ТУТ/Гкал</w:t>
            </w:r>
          </w:p>
        </w:tc>
        <w:tc>
          <w:tcPr>
            <w:tcW w:w="2410" w:type="dxa"/>
            <w:shd w:val="clear" w:color="auto" w:fill="auto"/>
          </w:tcPr>
          <w:p w:rsidR="00C30703" w:rsidRPr="00C6389A" w:rsidRDefault="00C30703" w:rsidP="007E75DE">
            <w:pPr>
              <w:spacing w:after="0"/>
              <w:jc w:val="both"/>
              <w:rPr>
                <w:rFonts w:ascii="Times New Roman" w:hAnsi="Times New Roman"/>
                <w:sz w:val="24"/>
                <w:szCs w:val="24"/>
                <w:highlight w:val="cyan"/>
              </w:rPr>
            </w:pPr>
          </w:p>
        </w:tc>
        <w:tc>
          <w:tcPr>
            <w:tcW w:w="2375" w:type="dxa"/>
            <w:shd w:val="clear" w:color="auto" w:fill="auto"/>
          </w:tcPr>
          <w:p w:rsidR="00C30703" w:rsidRPr="00C6389A" w:rsidRDefault="00C30703" w:rsidP="007E75DE">
            <w:pPr>
              <w:spacing w:after="0"/>
              <w:jc w:val="both"/>
              <w:rPr>
                <w:rFonts w:ascii="Times New Roman" w:hAnsi="Times New Roman"/>
                <w:sz w:val="24"/>
                <w:szCs w:val="24"/>
                <w:highlight w:val="cyan"/>
              </w:rPr>
            </w:pPr>
          </w:p>
        </w:tc>
        <w:tc>
          <w:tcPr>
            <w:tcW w:w="1843" w:type="dxa"/>
            <w:shd w:val="clear" w:color="auto" w:fill="auto"/>
          </w:tcPr>
          <w:p w:rsidR="00C30703" w:rsidRPr="00C6389A" w:rsidRDefault="00C30703" w:rsidP="007E75DE">
            <w:pPr>
              <w:spacing w:after="0"/>
              <w:jc w:val="both"/>
              <w:rPr>
                <w:rFonts w:ascii="Times New Roman" w:hAnsi="Times New Roman"/>
                <w:sz w:val="24"/>
                <w:szCs w:val="24"/>
                <w:highlight w:val="cyan"/>
              </w:rPr>
            </w:pPr>
          </w:p>
        </w:tc>
      </w:tr>
      <w:tr w:rsidR="00DB540A" w:rsidRPr="00FD7BE8" w:rsidTr="007E75DE">
        <w:tc>
          <w:tcPr>
            <w:tcW w:w="2326" w:type="dxa"/>
            <w:shd w:val="clear" w:color="auto" w:fill="auto"/>
          </w:tcPr>
          <w:p w:rsidR="00C30703" w:rsidRPr="00E363D1" w:rsidRDefault="00C30703" w:rsidP="007E75DE">
            <w:pPr>
              <w:spacing w:after="0"/>
              <w:jc w:val="both"/>
              <w:rPr>
                <w:rFonts w:ascii="Times New Roman" w:hAnsi="Times New Roman"/>
                <w:sz w:val="24"/>
                <w:szCs w:val="24"/>
              </w:rPr>
            </w:pPr>
            <w:r w:rsidRPr="00E363D1">
              <w:rPr>
                <w:rFonts w:ascii="Times New Roman" w:hAnsi="Times New Roman"/>
                <w:sz w:val="24"/>
                <w:szCs w:val="24"/>
              </w:rPr>
              <w:t>Удельный расход электрической энергии на единицу тепловой энергии, отпускаемой в тепловую сеть</w:t>
            </w:r>
          </w:p>
        </w:tc>
        <w:tc>
          <w:tcPr>
            <w:tcW w:w="1326" w:type="dxa"/>
            <w:shd w:val="clear" w:color="auto" w:fill="auto"/>
          </w:tcPr>
          <w:p w:rsidR="00C30703" w:rsidRPr="00C6389A" w:rsidRDefault="00C30703" w:rsidP="007E75DE">
            <w:pPr>
              <w:spacing w:after="0"/>
              <w:jc w:val="both"/>
              <w:rPr>
                <w:rFonts w:ascii="Times New Roman" w:hAnsi="Times New Roman"/>
                <w:sz w:val="24"/>
                <w:szCs w:val="24"/>
                <w:highlight w:val="cyan"/>
              </w:rPr>
            </w:pPr>
            <w:proofErr w:type="spellStart"/>
            <w:r w:rsidRPr="00E363D1">
              <w:rPr>
                <w:rFonts w:ascii="Times New Roman" w:hAnsi="Times New Roman"/>
                <w:sz w:val="24"/>
                <w:szCs w:val="24"/>
              </w:rPr>
              <w:t>кВ</w:t>
            </w:r>
            <w:proofErr w:type="gramStart"/>
            <w:r w:rsidRPr="00E363D1">
              <w:rPr>
                <w:rFonts w:ascii="Times New Roman" w:hAnsi="Times New Roman"/>
                <w:sz w:val="24"/>
                <w:szCs w:val="24"/>
              </w:rPr>
              <w:t>.ч</w:t>
            </w:r>
            <w:proofErr w:type="spellEnd"/>
            <w:proofErr w:type="gramEnd"/>
            <w:r w:rsidRPr="00E363D1">
              <w:rPr>
                <w:rFonts w:ascii="Times New Roman" w:hAnsi="Times New Roman"/>
                <w:sz w:val="24"/>
                <w:szCs w:val="24"/>
              </w:rPr>
              <w:t>/Гкал</w:t>
            </w:r>
          </w:p>
        </w:tc>
        <w:tc>
          <w:tcPr>
            <w:tcW w:w="2410" w:type="dxa"/>
            <w:shd w:val="clear" w:color="auto" w:fill="auto"/>
          </w:tcPr>
          <w:p w:rsidR="00DB540A" w:rsidRPr="00C6389A" w:rsidRDefault="00DB540A" w:rsidP="00166FD8">
            <w:pPr>
              <w:spacing w:after="0"/>
              <w:jc w:val="both"/>
              <w:rPr>
                <w:rFonts w:ascii="Times New Roman" w:hAnsi="Times New Roman"/>
                <w:sz w:val="24"/>
                <w:szCs w:val="24"/>
                <w:highlight w:val="cyan"/>
              </w:rPr>
            </w:pPr>
          </w:p>
        </w:tc>
        <w:tc>
          <w:tcPr>
            <w:tcW w:w="2375" w:type="dxa"/>
            <w:shd w:val="clear" w:color="auto" w:fill="auto"/>
          </w:tcPr>
          <w:p w:rsidR="00C30703" w:rsidRPr="00FD7BE8" w:rsidRDefault="00C30703" w:rsidP="007E75DE">
            <w:pPr>
              <w:spacing w:after="0"/>
              <w:jc w:val="both"/>
              <w:rPr>
                <w:rFonts w:ascii="Times New Roman" w:hAnsi="Times New Roman"/>
                <w:sz w:val="24"/>
                <w:szCs w:val="24"/>
              </w:rPr>
            </w:pPr>
          </w:p>
        </w:tc>
        <w:tc>
          <w:tcPr>
            <w:tcW w:w="1843" w:type="dxa"/>
            <w:shd w:val="clear" w:color="auto" w:fill="auto"/>
          </w:tcPr>
          <w:p w:rsidR="00C30703" w:rsidRPr="00FD7BE8" w:rsidRDefault="00C30703" w:rsidP="007E75DE">
            <w:pPr>
              <w:spacing w:after="0"/>
              <w:jc w:val="both"/>
              <w:rPr>
                <w:rFonts w:ascii="Times New Roman" w:hAnsi="Times New Roman"/>
                <w:sz w:val="24"/>
                <w:szCs w:val="24"/>
              </w:rPr>
            </w:pPr>
          </w:p>
        </w:tc>
      </w:tr>
    </w:tbl>
    <w:p w:rsidR="00C30703" w:rsidRDefault="00C30703" w:rsidP="00C30703">
      <w:pPr>
        <w:spacing w:after="0"/>
        <w:jc w:val="both"/>
        <w:rPr>
          <w:rFonts w:ascii="Times New Roman" w:hAnsi="Times New Roman"/>
          <w:sz w:val="24"/>
          <w:szCs w:val="24"/>
        </w:rPr>
      </w:pPr>
    </w:p>
    <w:p w:rsidR="00AB2828" w:rsidRPr="00AB2828" w:rsidRDefault="00AB2828" w:rsidP="00AB2828">
      <w:pPr>
        <w:pStyle w:val="a4"/>
        <w:numPr>
          <w:ilvl w:val="0"/>
          <w:numId w:val="8"/>
        </w:numPr>
        <w:spacing w:after="0"/>
        <w:jc w:val="both"/>
        <w:rPr>
          <w:rFonts w:ascii="Times New Roman" w:hAnsi="Times New Roman"/>
          <w:b/>
          <w:sz w:val="24"/>
          <w:szCs w:val="24"/>
        </w:rPr>
      </w:pPr>
      <w:r w:rsidRPr="00AB2828">
        <w:rPr>
          <w:rFonts w:ascii="Times New Roman" w:hAnsi="Times New Roman"/>
          <w:b/>
          <w:sz w:val="24"/>
          <w:szCs w:val="24"/>
        </w:rPr>
        <w:t>ЛОТ №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6"/>
        <w:gridCol w:w="1392"/>
        <w:gridCol w:w="2505"/>
        <w:gridCol w:w="2587"/>
      </w:tblGrid>
      <w:tr w:rsidR="00592976" w:rsidRPr="00C6389A" w:rsidTr="00592976">
        <w:tc>
          <w:tcPr>
            <w:tcW w:w="3086" w:type="dxa"/>
            <w:shd w:val="clear" w:color="auto" w:fill="auto"/>
          </w:tcPr>
          <w:p w:rsidR="00592976" w:rsidRPr="0001776E" w:rsidRDefault="00592976" w:rsidP="007E75DE">
            <w:pPr>
              <w:spacing w:after="0"/>
              <w:jc w:val="both"/>
              <w:rPr>
                <w:rFonts w:ascii="Times New Roman" w:hAnsi="Times New Roman"/>
                <w:sz w:val="24"/>
                <w:szCs w:val="24"/>
              </w:rPr>
            </w:pPr>
            <w:r w:rsidRPr="0001776E">
              <w:rPr>
                <w:rFonts w:ascii="Times New Roman" w:hAnsi="Times New Roman"/>
                <w:sz w:val="24"/>
                <w:szCs w:val="24"/>
              </w:rPr>
              <w:t>Показатель</w:t>
            </w:r>
          </w:p>
        </w:tc>
        <w:tc>
          <w:tcPr>
            <w:tcW w:w="1392" w:type="dxa"/>
            <w:shd w:val="clear" w:color="auto" w:fill="auto"/>
          </w:tcPr>
          <w:p w:rsidR="00592976" w:rsidRPr="0001776E" w:rsidRDefault="00592976" w:rsidP="007E75DE">
            <w:pPr>
              <w:spacing w:after="0"/>
              <w:jc w:val="both"/>
              <w:rPr>
                <w:rFonts w:ascii="Times New Roman" w:hAnsi="Times New Roman"/>
                <w:sz w:val="24"/>
                <w:szCs w:val="24"/>
              </w:rPr>
            </w:pPr>
            <w:proofErr w:type="spellStart"/>
            <w:r w:rsidRPr="0001776E">
              <w:rPr>
                <w:rFonts w:ascii="Times New Roman" w:hAnsi="Times New Roman"/>
                <w:sz w:val="24"/>
                <w:szCs w:val="24"/>
              </w:rPr>
              <w:t>Еденица</w:t>
            </w:r>
            <w:proofErr w:type="spellEnd"/>
            <w:r w:rsidRPr="0001776E">
              <w:rPr>
                <w:rFonts w:ascii="Times New Roman" w:hAnsi="Times New Roman"/>
                <w:sz w:val="24"/>
                <w:szCs w:val="24"/>
              </w:rPr>
              <w:t xml:space="preserve"> измерения</w:t>
            </w:r>
          </w:p>
        </w:tc>
        <w:tc>
          <w:tcPr>
            <w:tcW w:w="2505" w:type="dxa"/>
            <w:shd w:val="clear" w:color="auto" w:fill="auto"/>
          </w:tcPr>
          <w:p w:rsidR="00592976" w:rsidRPr="0001776E" w:rsidRDefault="00592976" w:rsidP="007E75DE">
            <w:pPr>
              <w:spacing w:after="0"/>
              <w:jc w:val="both"/>
              <w:rPr>
                <w:rFonts w:ascii="Times New Roman" w:hAnsi="Times New Roman"/>
                <w:sz w:val="24"/>
                <w:szCs w:val="24"/>
              </w:rPr>
            </w:pPr>
            <w:r w:rsidRPr="0001776E">
              <w:rPr>
                <w:rFonts w:ascii="Times New Roman" w:hAnsi="Times New Roman"/>
                <w:sz w:val="24"/>
                <w:szCs w:val="24"/>
              </w:rPr>
              <w:t xml:space="preserve">Максимальный и минимальный размер финансовой поддержки в год, </w:t>
            </w:r>
          </w:p>
        </w:tc>
        <w:tc>
          <w:tcPr>
            <w:tcW w:w="2587" w:type="dxa"/>
            <w:shd w:val="clear" w:color="auto" w:fill="auto"/>
          </w:tcPr>
          <w:p w:rsidR="00592976" w:rsidRPr="0001776E" w:rsidRDefault="00592976" w:rsidP="007E75DE">
            <w:pPr>
              <w:spacing w:after="0"/>
              <w:jc w:val="both"/>
              <w:rPr>
                <w:rFonts w:ascii="Times New Roman" w:hAnsi="Times New Roman"/>
                <w:sz w:val="24"/>
                <w:szCs w:val="24"/>
              </w:rPr>
            </w:pPr>
            <w:r w:rsidRPr="0001776E">
              <w:rPr>
                <w:rFonts w:ascii="Times New Roman" w:hAnsi="Times New Roman"/>
                <w:sz w:val="24"/>
                <w:szCs w:val="24"/>
              </w:rPr>
              <w:t>Предлагаемый размер финансовой поддержки в год, руб.</w:t>
            </w:r>
          </w:p>
        </w:tc>
      </w:tr>
      <w:tr w:rsidR="00592976" w:rsidRPr="00C6389A" w:rsidTr="00592976">
        <w:tc>
          <w:tcPr>
            <w:tcW w:w="3086" w:type="dxa"/>
            <w:shd w:val="clear" w:color="auto" w:fill="auto"/>
          </w:tcPr>
          <w:p w:rsidR="00592976" w:rsidRPr="00E363D1" w:rsidRDefault="00592976" w:rsidP="00524BD7">
            <w:pPr>
              <w:spacing w:after="0"/>
              <w:rPr>
                <w:rFonts w:ascii="Times New Roman" w:hAnsi="Times New Roman"/>
                <w:sz w:val="24"/>
                <w:szCs w:val="24"/>
              </w:rPr>
            </w:pPr>
            <w:r w:rsidRPr="00E363D1">
              <w:rPr>
                <w:rFonts w:ascii="Times New Roman" w:hAnsi="Times New Roman"/>
                <w:sz w:val="24"/>
                <w:szCs w:val="24"/>
              </w:rPr>
              <w:t xml:space="preserve">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w:t>
            </w:r>
            <w:r w:rsidR="00524BD7" w:rsidRPr="00E363D1">
              <w:rPr>
                <w:rFonts w:ascii="Times New Roman" w:hAnsi="Times New Roman"/>
                <w:sz w:val="24"/>
                <w:szCs w:val="24"/>
              </w:rPr>
              <w:t>водоотведения</w:t>
            </w:r>
            <w:r w:rsidRPr="00E363D1">
              <w:rPr>
                <w:rFonts w:ascii="Times New Roman" w:hAnsi="Times New Roman"/>
                <w:sz w:val="24"/>
                <w:szCs w:val="24"/>
              </w:rPr>
              <w:t xml:space="preserve"> </w:t>
            </w:r>
          </w:p>
        </w:tc>
        <w:tc>
          <w:tcPr>
            <w:tcW w:w="1392" w:type="dxa"/>
            <w:shd w:val="clear" w:color="auto" w:fill="auto"/>
            <w:vAlign w:val="center"/>
          </w:tcPr>
          <w:p w:rsidR="00592976" w:rsidRPr="00E363D1" w:rsidRDefault="00592976" w:rsidP="007E75DE">
            <w:pPr>
              <w:spacing w:after="0"/>
              <w:jc w:val="center"/>
              <w:rPr>
                <w:rFonts w:ascii="Times New Roman" w:hAnsi="Times New Roman"/>
                <w:sz w:val="24"/>
                <w:szCs w:val="24"/>
              </w:rPr>
            </w:pPr>
            <w:r w:rsidRPr="00E363D1">
              <w:rPr>
                <w:rFonts w:ascii="Times New Roman" w:hAnsi="Times New Roman"/>
                <w:sz w:val="24"/>
                <w:szCs w:val="24"/>
              </w:rPr>
              <w:t>рубли</w:t>
            </w:r>
          </w:p>
        </w:tc>
        <w:tc>
          <w:tcPr>
            <w:tcW w:w="2505" w:type="dxa"/>
            <w:shd w:val="clear" w:color="auto" w:fill="auto"/>
            <w:vAlign w:val="center"/>
          </w:tcPr>
          <w:p w:rsidR="00592976" w:rsidRPr="00C6389A" w:rsidRDefault="00592976" w:rsidP="00AE675F">
            <w:pPr>
              <w:spacing w:after="0"/>
              <w:jc w:val="center"/>
              <w:rPr>
                <w:rFonts w:ascii="Times New Roman" w:hAnsi="Times New Roman"/>
                <w:sz w:val="24"/>
                <w:szCs w:val="24"/>
                <w:highlight w:val="cyan"/>
              </w:rPr>
            </w:pPr>
          </w:p>
        </w:tc>
        <w:tc>
          <w:tcPr>
            <w:tcW w:w="2587" w:type="dxa"/>
            <w:shd w:val="clear" w:color="auto" w:fill="auto"/>
            <w:vAlign w:val="center"/>
          </w:tcPr>
          <w:p w:rsidR="00592976" w:rsidRPr="00C6389A" w:rsidRDefault="00592976" w:rsidP="007E75DE">
            <w:pPr>
              <w:spacing w:after="0"/>
              <w:jc w:val="center"/>
              <w:rPr>
                <w:rFonts w:ascii="Times New Roman" w:hAnsi="Times New Roman"/>
                <w:sz w:val="24"/>
                <w:szCs w:val="24"/>
                <w:highlight w:val="cyan"/>
              </w:rPr>
            </w:pPr>
          </w:p>
        </w:tc>
      </w:tr>
    </w:tbl>
    <w:p w:rsidR="00592976" w:rsidRDefault="00592976" w:rsidP="00592976">
      <w:pPr>
        <w:spacing w:after="0"/>
        <w:jc w:val="both"/>
        <w:rPr>
          <w:rFonts w:ascii="Times New Roman" w:hAnsi="Times New Roman"/>
          <w:sz w:val="24"/>
          <w:szCs w:val="24"/>
          <w:highlight w:val="cyan"/>
        </w:rPr>
      </w:pPr>
    </w:p>
    <w:p w:rsidR="00592976" w:rsidRPr="0001776E" w:rsidRDefault="00592976" w:rsidP="00592976">
      <w:pPr>
        <w:spacing w:after="0"/>
        <w:jc w:val="both"/>
        <w:rPr>
          <w:rFonts w:ascii="Times New Roman" w:hAnsi="Times New Roman"/>
          <w:sz w:val="24"/>
          <w:szCs w:val="24"/>
        </w:rPr>
      </w:pPr>
      <w:r w:rsidRPr="0001776E">
        <w:rPr>
          <w:rFonts w:ascii="Times New Roman" w:hAnsi="Times New Roman"/>
          <w:sz w:val="24"/>
          <w:szCs w:val="24"/>
        </w:rPr>
        <w:t>Технико-экономические показатели: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1"/>
        <w:gridCol w:w="1316"/>
        <w:gridCol w:w="2247"/>
        <w:gridCol w:w="2094"/>
        <w:gridCol w:w="1692"/>
      </w:tblGrid>
      <w:tr w:rsidR="00592976" w:rsidRPr="00C6389A" w:rsidTr="00592976">
        <w:tc>
          <w:tcPr>
            <w:tcW w:w="2221" w:type="dxa"/>
            <w:shd w:val="clear" w:color="auto" w:fill="auto"/>
          </w:tcPr>
          <w:p w:rsidR="00592976" w:rsidRPr="0001776E" w:rsidRDefault="00592976" w:rsidP="007E75DE">
            <w:pPr>
              <w:spacing w:after="0"/>
              <w:jc w:val="both"/>
              <w:rPr>
                <w:rFonts w:ascii="Times New Roman" w:hAnsi="Times New Roman"/>
                <w:sz w:val="24"/>
                <w:szCs w:val="24"/>
              </w:rPr>
            </w:pPr>
            <w:r w:rsidRPr="0001776E">
              <w:rPr>
                <w:rFonts w:ascii="Times New Roman" w:hAnsi="Times New Roman"/>
                <w:sz w:val="24"/>
                <w:szCs w:val="24"/>
              </w:rPr>
              <w:t>Показатели</w:t>
            </w:r>
          </w:p>
        </w:tc>
        <w:tc>
          <w:tcPr>
            <w:tcW w:w="1316" w:type="dxa"/>
            <w:shd w:val="clear" w:color="auto" w:fill="auto"/>
          </w:tcPr>
          <w:p w:rsidR="00592976" w:rsidRPr="0001776E" w:rsidRDefault="00592976" w:rsidP="007E75DE">
            <w:pPr>
              <w:spacing w:after="0"/>
              <w:jc w:val="both"/>
              <w:rPr>
                <w:rFonts w:ascii="Times New Roman" w:hAnsi="Times New Roman"/>
                <w:sz w:val="24"/>
                <w:szCs w:val="24"/>
              </w:rPr>
            </w:pPr>
            <w:r w:rsidRPr="0001776E">
              <w:rPr>
                <w:rFonts w:ascii="Times New Roman" w:hAnsi="Times New Roman"/>
                <w:sz w:val="24"/>
                <w:szCs w:val="24"/>
              </w:rPr>
              <w:t>Единица измерения</w:t>
            </w:r>
          </w:p>
        </w:tc>
        <w:tc>
          <w:tcPr>
            <w:tcW w:w="2247" w:type="dxa"/>
            <w:shd w:val="clear" w:color="auto" w:fill="auto"/>
          </w:tcPr>
          <w:p w:rsidR="00592976" w:rsidRPr="0001776E" w:rsidRDefault="00592976" w:rsidP="007E75DE">
            <w:pPr>
              <w:spacing w:after="0"/>
              <w:jc w:val="both"/>
              <w:rPr>
                <w:rFonts w:ascii="Times New Roman" w:hAnsi="Times New Roman"/>
                <w:sz w:val="24"/>
                <w:szCs w:val="24"/>
              </w:rPr>
            </w:pPr>
            <w:r w:rsidRPr="0001776E">
              <w:rPr>
                <w:rFonts w:ascii="Times New Roman" w:hAnsi="Times New Roman"/>
                <w:sz w:val="24"/>
                <w:szCs w:val="24"/>
              </w:rPr>
              <w:t>Предельные (минимальные и/или максимальные значения) критерия конкурса (включительно)</w:t>
            </w:r>
          </w:p>
        </w:tc>
        <w:tc>
          <w:tcPr>
            <w:tcW w:w="2094" w:type="dxa"/>
            <w:shd w:val="clear" w:color="auto" w:fill="auto"/>
          </w:tcPr>
          <w:p w:rsidR="00592976" w:rsidRPr="0001776E" w:rsidRDefault="00592976" w:rsidP="007E75DE">
            <w:pPr>
              <w:spacing w:after="0"/>
              <w:jc w:val="both"/>
              <w:rPr>
                <w:rFonts w:ascii="Times New Roman" w:hAnsi="Times New Roman"/>
                <w:sz w:val="24"/>
                <w:szCs w:val="24"/>
              </w:rPr>
            </w:pPr>
            <w:r w:rsidRPr="0001776E">
              <w:rPr>
                <w:rFonts w:ascii="Times New Roman" w:hAnsi="Times New Roman"/>
                <w:sz w:val="24"/>
                <w:szCs w:val="24"/>
              </w:rPr>
              <w:t>Величина ежегодного изменения показателя</w:t>
            </w:r>
          </w:p>
        </w:tc>
        <w:tc>
          <w:tcPr>
            <w:tcW w:w="1692" w:type="dxa"/>
            <w:shd w:val="clear" w:color="auto" w:fill="auto"/>
          </w:tcPr>
          <w:p w:rsidR="00592976" w:rsidRPr="0001776E" w:rsidRDefault="00592976" w:rsidP="007E75DE">
            <w:pPr>
              <w:spacing w:after="0"/>
              <w:jc w:val="both"/>
              <w:rPr>
                <w:rFonts w:ascii="Times New Roman" w:hAnsi="Times New Roman"/>
                <w:sz w:val="24"/>
                <w:szCs w:val="24"/>
              </w:rPr>
            </w:pPr>
            <w:r w:rsidRPr="0001776E">
              <w:rPr>
                <w:rFonts w:ascii="Times New Roman" w:hAnsi="Times New Roman"/>
                <w:sz w:val="24"/>
                <w:szCs w:val="24"/>
              </w:rPr>
              <w:t>Значение по состоянию на 2017г.</w:t>
            </w:r>
          </w:p>
        </w:tc>
      </w:tr>
      <w:tr w:rsidR="00592976" w:rsidRPr="00C6389A" w:rsidTr="00592976">
        <w:tc>
          <w:tcPr>
            <w:tcW w:w="2221" w:type="dxa"/>
            <w:shd w:val="clear" w:color="auto" w:fill="auto"/>
          </w:tcPr>
          <w:p w:rsidR="00592976" w:rsidRPr="00C6389A" w:rsidRDefault="00E363D1" w:rsidP="00E363D1">
            <w:pPr>
              <w:spacing w:after="0"/>
              <w:jc w:val="both"/>
              <w:rPr>
                <w:rFonts w:ascii="Times New Roman" w:hAnsi="Times New Roman"/>
                <w:sz w:val="24"/>
                <w:szCs w:val="24"/>
                <w:highlight w:val="cyan"/>
              </w:rPr>
            </w:pPr>
            <w:r w:rsidRPr="00EA1123">
              <w:rPr>
                <w:rFonts w:ascii="Times New Roman" w:hAnsi="Times New Roman" w:cs="Times New Roman"/>
                <w:sz w:val="24"/>
              </w:rPr>
              <w:t>Удельный расход электрической энергии</w:t>
            </w:r>
          </w:p>
        </w:tc>
        <w:tc>
          <w:tcPr>
            <w:tcW w:w="1316" w:type="dxa"/>
            <w:shd w:val="clear" w:color="auto" w:fill="auto"/>
          </w:tcPr>
          <w:p w:rsidR="00592976" w:rsidRPr="00C6389A" w:rsidRDefault="00E363D1" w:rsidP="007E75DE">
            <w:pPr>
              <w:spacing w:after="0"/>
              <w:jc w:val="both"/>
              <w:rPr>
                <w:rFonts w:ascii="Times New Roman" w:hAnsi="Times New Roman"/>
                <w:sz w:val="24"/>
                <w:szCs w:val="24"/>
                <w:highlight w:val="cyan"/>
              </w:rPr>
            </w:pPr>
            <w:proofErr w:type="spellStart"/>
            <w:r w:rsidRPr="00EA1123">
              <w:rPr>
                <w:rFonts w:ascii="Times New Roman" w:hAnsi="Times New Roman" w:cs="Times New Roman"/>
                <w:sz w:val="24"/>
              </w:rPr>
              <w:t>кВ.ч</w:t>
            </w:r>
            <w:proofErr w:type="spellEnd"/>
            <w:r w:rsidRPr="00EA1123">
              <w:rPr>
                <w:rFonts w:ascii="Times New Roman" w:hAnsi="Times New Roman" w:cs="Times New Roman"/>
                <w:sz w:val="24"/>
              </w:rPr>
              <w:t>./м3</w:t>
            </w:r>
          </w:p>
        </w:tc>
        <w:tc>
          <w:tcPr>
            <w:tcW w:w="2247" w:type="dxa"/>
            <w:shd w:val="clear" w:color="auto" w:fill="auto"/>
          </w:tcPr>
          <w:p w:rsidR="00592976" w:rsidRPr="00AE675F" w:rsidRDefault="00592976" w:rsidP="007E75DE">
            <w:pPr>
              <w:spacing w:after="0"/>
              <w:jc w:val="both"/>
              <w:rPr>
                <w:rFonts w:ascii="Times New Roman" w:hAnsi="Times New Roman"/>
                <w:sz w:val="24"/>
                <w:szCs w:val="24"/>
              </w:rPr>
            </w:pPr>
          </w:p>
        </w:tc>
        <w:tc>
          <w:tcPr>
            <w:tcW w:w="2094" w:type="dxa"/>
            <w:shd w:val="clear" w:color="auto" w:fill="auto"/>
          </w:tcPr>
          <w:p w:rsidR="00592976" w:rsidRPr="00C6389A" w:rsidRDefault="00592976" w:rsidP="007E75DE">
            <w:pPr>
              <w:spacing w:after="0"/>
              <w:jc w:val="center"/>
              <w:rPr>
                <w:rFonts w:ascii="Times New Roman" w:hAnsi="Times New Roman"/>
                <w:sz w:val="24"/>
                <w:szCs w:val="24"/>
                <w:highlight w:val="cyan"/>
              </w:rPr>
            </w:pPr>
          </w:p>
        </w:tc>
        <w:tc>
          <w:tcPr>
            <w:tcW w:w="1692" w:type="dxa"/>
            <w:shd w:val="clear" w:color="auto" w:fill="auto"/>
          </w:tcPr>
          <w:p w:rsidR="00592976" w:rsidRPr="00C6389A" w:rsidRDefault="00592976" w:rsidP="007E75DE">
            <w:pPr>
              <w:spacing w:after="0"/>
              <w:jc w:val="both"/>
              <w:rPr>
                <w:rFonts w:ascii="Times New Roman" w:hAnsi="Times New Roman"/>
                <w:sz w:val="24"/>
                <w:szCs w:val="24"/>
                <w:highlight w:val="cyan"/>
              </w:rPr>
            </w:pPr>
          </w:p>
        </w:tc>
      </w:tr>
      <w:tr w:rsidR="00592976" w:rsidRPr="00C6389A" w:rsidTr="00592976">
        <w:tc>
          <w:tcPr>
            <w:tcW w:w="2221" w:type="dxa"/>
            <w:shd w:val="clear" w:color="auto" w:fill="auto"/>
          </w:tcPr>
          <w:p w:rsidR="00592976" w:rsidRPr="00C6389A" w:rsidRDefault="00592976" w:rsidP="007E75DE">
            <w:pPr>
              <w:spacing w:after="0"/>
              <w:jc w:val="both"/>
              <w:rPr>
                <w:rFonts w:ascii="Times New Roman" w:hAnsi="Times New Roman"/>
                <w:sz w:val="24"/>
                <w:szCs w:val="24"/>
                <w:highlight w:val="cyan"/>
              </w:rPr>
            </w:pPr>
            <w:r w:rsidRPr="00E363D1">
              <w:rPr>
                <w:rFonts w:ascii="Times New Roman CYR" w:hAnsi="Times New Roman CYR" w:cs="Times New Roman CYR"/>
                <w:sz w:val="24"/>
                <w:szCs w:val="24"/>
              </w:rPr>
              <w:t>Сокращение расхода потребления энергоресурсов в течение действия договора аренды, в процентах</w:t>
            </w:r>
          </w:p>
        </w:tc>
        <w:tc>
          <w:tcPr>
            <w:tcW w:w="1316" w:type="dxa"/>
            <w:shd w:val="clear" w:color="auto" w:fill="auto"/>
          </w:tcPr>
          <w:p w:rsidR="00592976" w:rsidRPr="00E363D1" w:rsidRDefault="00592976" w:rsidP="007E75DE">
            <w:pPr>
              <w:spacing w:after="0"/>
              <w:jc w:val="both"/>
              <w:rPr>
                <w:rFonts w:ascii="Times New Roman" w:hAnsi="Times New Roman"/>
                <w:sz w:val="24"/>
                <w:szCs w:val="24"/>
              </w:rPr>
            </w:pPr>
            <w:r w:rsidRPr="00E363D1">
              <w:rPr>
                <w:rFonts w:ascii="Times New Roman" w:hAnsi="Times New Roman"/>
                <w:sz w:val="24"/>
                <w:szCs w:val="24"/>
              </w:rPr>
              <w:t>%</w:t>
            </w:r>
          </w:p>
        </w:tc>
        <w:tc>
          <w:tcPr>
            <w:tcW w:w="2247" w:type="dxa"/>
            <w:shd w:val="clear" w:color="auto" w:fill="auto"/>
          </w:tcPr>
          <w:p w:rsidR="00592976" w:rsidRPr="00C6389A" w:rsidRDefault="00592976" w:rsidP="007E75DE">
            <w:pPr>
              <w:spacing w:after="0"/>
              <w:jc w:val="both"/>
              <w:rPr>
                <w:rFonts w:ascii="Times New Roman" w:hAnsi="Times New Roman"/>
                <w:sz w:val="24"/>
                <w:szCs w:val="24"/>
                <w:highlight w:val="cyan"/>
              </w:rPr>
            </w:pPr>
          </w:p>
        </w:tc>
        <w:tc>
          <w:tcPr>
            <w:tcW w:w="2094" w:type="dxa"/>
            <w:shd w:val="clear" w:color="auto" w:fill="auto"/>
          </w:tcPr>
          <w:p w:rsidR="00592976" w:rsidRPr="00C6389A" w:rsidRDefault="00592976" w:rsidP="007E75DE">
            <w:pPr>
              <w:spacing w:after="0"/>
              <w:jc w:val="both"/>
              <w:rPr>
                <w:rFonts w:ascii="Times New Roman" w:hAnsi="Times New Roman"/>
                <w:sz w:val="24"/>
                <w:szCs w:val="24"/>
                <w:highlight w:val="cyan"/>
              </w:rPr>
            </w:pPr>
          </w:p>
        </w:tc>
        <w:tc>
          <w:tcPr>
            <w:tcW w:w="1692" w:type="dxa"/>
            <w:shd w:val="clear" w:color="auto" w:fill="auto"/>
          </w:tcPr>
          <w:p w:rsidR="00592976" w:rsidRPr="00C6389A" w:rsidRDefault="00592976" w:rsidP="007E75DE">
            <w:pPr>
              <w:spacing w:after="0"/>
              <w:jc w:val="both"/>
              <w:rPr>
                <w:rFonts w:ascii="Times New Roman" w:hAnsi="Times New Roman"/>
                <w:sz w:val="24"/>
                <w:szCs w:val="24"/>
                <w:highlight w:val="cyan"/>
              </w:rPr>
            </w:pPr>
          </w:p>
        </w:tc>
      </w:tr>
      <w:tr w:rsidR="00592976" w:rsidRPr="00FD7BE8" w:rsidTr="00592976">
        <w:tc>
          <w:tcPr>
            <w:tcW w:w="2221" w:type="dxa"/>
            <w:shd w:val="clear" w:color="auto" w:fill="auto"/>
          </w:tcPr>
          <w:p w:rsidR="00592976" w:rsidRPr="00E363D1" w:rsidRDefault="00592976" w:rsidP="007E75DE">
            <w:pPr>
              <w:spacing w:after="0"/>
              <w:jc w:val="both"/>
              <w:rPr>
                <w:rFonts w:ascii="Times New Roman" w:hAnsi="Times New Roman"/>
                <w:sz w:val="24"/>
                <w:szCs w:val="24"/>
              </w:rPr>
            </w:pPr>
            <w:r w:rsidRPr="00E363D1">
              <w:rPr>
                <w:rFonts w:ascii="Times New Roman CYR" w:hAnsi="Times New Roman CYR" w:cs="Times New Roman CYR"/>
                <w:sz w:val="24"/>
                <w:szCs w:val="24"/>
              </w:rPr>
              <w:t xml:space="preserve">Срок, в течение которого будет </w:t>
            </w:r>
            <w:r w:rsidRPr="00E363D1">
              <w:rPr>
                <w:rFonts w:ascii="Times New Roman CYR" w:hAnsi="Times New Roman CYR" w:cs="Times New Roman CYR"/>
                <w:sz w:val="24"/>
                <w:szCs w:val="24"/>
              </w:rPr>
              <w:lastRenderedPageBreak/>
              <w:t>достигнуто улучшение технико-экономических параметров предмета договора аренды, но не более  чем на срок действия договора</w:t>
            </w:r>
          </w:p>
        </w:tc>
        <w:tc>
          <w:tcPr>
            <w:tcW w:w="1316" w:type="dxa"/>
            <w:shd w:val="clear" w:color="auto" w:fill="auto"/>
          </w:tcPr>
          <w:p w:rsidR="00592976" w:rsidRPr="00E363D1" w:rsidRDefault="00592976" w:rsidP="007E75DE">
            <w:pPr>
              <w:spacing w:after="0"/>
              <w:jc w:val="both"/>
              <w:rPr>
                <w:rFonts w:ascii="Times New Roman" w:hAnsi="Times New Roman"/>
                <w:sz w:val="24"/>
                <w:szCs w:val="24"/>
              </w:rPr>
            </w:pPr>
            <w:r w:rsidRPr="00E363D1">
              <w:rPr>
                <w:rFonts w:ascii="Times New Roman" w:hAnsi="Times New Roman"/>
                <w:sz w:val="24"/>
                <w:szCs w:val="24"/>
              </w:rPr>
              <w:lastRenderedPageBreak/>
              <w:t>год аренды</w:t>
            </w:r>
          </w:p>
        </w:tc>
        <w:tc>
          <w:tcPr>
            <w:tcW w:w="2247" w:type="dxa"/>
            <w:shd w:val="clear" w:color="auto" w:fill="auto"/>
          </w:tcPr>
          <w:p w:rsidR="00592976" w:rsidRPr="00C6389A" w:rsidRDefault="00592976" w:rsidP="007E75DE">
            <w:pPr>
              <w:spacing w:after="0"/>
              <w:jc w:val="both"/>
              <w:rPr>
                <w:rFonts w:ascii="Times New Roman" w:hAnsi="Times New Roman"/>
                <w:sz w:val="24"/>
                <w:szCs w:val="24"/>
                <w:highlight w:val="cyan"/>
              </w:rPr>
            </w:pPr>
          </w:p>
        </w:tc>
        <w:tc>
          <w:tcPr>
            <w:tcW w:w="2094" w:type="dxa"/>
            <w:shd w:val="clear" w:color="auto" w:fill="auto"/>
          </w:tcPr>
          <w:p w:rsidR="00592976" w:rsidRPr="00FD7BE8" w:rsidRDefault="00592976" w:rsidP="007E75DE">
            <w:pPr>
              <w:spacing w:after="0"/>
              <w:jc w:val="both"/>
              <w:rPr>
                <w:rFonts w:ascii="Times New Roman" w:hAnsi="Times New Roman"/>
                <w:sz w:val="24"/>
                <w:szCs w:val="24"/>
              </w:rPr>
            </w:pPr>
          </w:p>
        </w:tc>
        <w:tc>
          <w:tcPr>
            <w:tcW w:w="1692" w:type="dxa"/>
            <w:shd w:val="clear" w:color="auto" w:fill="auto"/>
          </w:tcPr>
          <w:p w:rsidR="00592976" w:rsidRPr="00FD7BE8" w:rsidRDefault="00592976" w:rsidP="007E75DE">
            <w:pPr>
              <w:spacing w:after="0"/>
              <w:jc w:val="both"/>
              <w:rPr>
                <w:rFonts w:ascii="Times New Roman" w:hAnsi="Times New Roman"/>
                <w:sz w:val="24"/>
                <w:szCs w:val="24"/>
              </w:rPr>
            </w:pPr>
          </w:p>
        </w:tc>
      </w:tr>
    </w:tbl>
    <w:p w:rsidR="00592976" w:rsidRDefault="00592976" w:rsidP="00C30703">
      <w:pPr>
        <w:spacing w:after="0"/>
        <w:jc w:val="both"/>
        <w:rPr>
          <w:rFonts w:ascii="Times New Roman" w:hAnsi="Times New Roman"/>
          <w:sz w:val="24"/>
          <w:szCs w:val="24"/>
        </w:rPr>
      </w:pPr>
    </w:p>
    <w:p w:rsidR="00592976" w:rsidRPr="00592976" w:rsidRDefault="00592976" w:rsidP="00C30703">
      <w:pPr>
        <w:spacing w:after="0"/>
        <w:jc w:val="both"/>
        <w:rPr>
          <w:rFonts w:ascii="Times New Roman" w:hAnsi="Times New Roman"/>
          <w:i/>
          <w:sz w:val="24"/>
          <w:szCs w:val="24"/>
        </w:rPr>
      </w:pPr>
    </w:p>
    <w:p w:rsidR="00C30703" w:rsidRPr="0001776E" w:rsidRDefault="00C30703" w:rsidP="00C30703">
      <w:pPr>
        <w:spacing w:after="0"/>
        <w:jc w:val="both"/>
        <w:rPr>
          <w:rFonts w:ascii="Times New Roman" w:hAnsi="Times New Roman"/>
          <w:i/>
          <w:sz w:val="24"/>
          <w:szCs w:val="24"/>
        </w:rPr>
      </w:pPr>
      <w:r w:rsidRPr="0001776E">
        <w:rPr>
          <w:rFonts w:ascii="Times New Roman" w:hAnsi="Times New Roman"/>
          <w:i/>
          <w:sz w:val="24"/>
          <w:szCs w:val="24"/>
        </w:rPr>
        <w:t>Примечание:</w:t>
      </w:r>
    </w:p>
    <w:p w:rsidR="00C30703" w:rsidRPr="0001776E" w:rsidRDefault="00C30703" w:rsidP="00C30703">
      <w:pPr>
        <w:spacing w:after="0"/>
        <w:jc w:val="both"/>
        <w:rPr>
          <w:rFonts w:ascii="Times New Roman" w:hAnsi="Times New Roman"/>
          <w:i/>
          <w:sz w:val="24"/>
          <w:szCs w:val="24"/>
        </w:rPr>
      </w:pPr>
      <w:r w:rsidRPr="0001776E">
        <w:rPr>
          <w:rFonts w:ascii="Times New Roman" w:hAnsi="Times New Roman"/>
          <w:i/>
          <w:sz w:val="24"/>
          <w:szCs w:val="24"/>
        </w:rPr>
        <w:t xml:space="preserve">Раздел 1 заполняется </w:t>
      </w:r>
      <w:proofErr w:type="gramStart"/>
      <w:r w:rsidRPr="0001776E">
        <w:rPr>
          <w:rFonts w:ascii="Times New Roman" w:hAnsi="Times New Roman"/>
          <w:i/>
          <w:sz w:val="24"/>
          <w:szCs w:val="24"/>
        </w:rPr>
        <w:t>при</w:t>
      </w:r>
      <w:proofErr w:type="gramEnd"/>
      <w:r w:rsidRPr="0001776E">
        <w:rPr>
          <w:rFonts w:ascii="Times New Roman" w:hAnsi="Times New Roman"/>
          <w:i/>
          <w:sz w:val="24"/>
          <w:szCs w:val="24"/>
        </w:rPr>
        <w:t xml:space="preserve"> подачи заявки по Лоту № 1 </w:t>
      </w:r>
    </w:p>
    <w:p w:rsidR="00C30703" w:rsidRPr="0001776E" w:rsidRDefault="00C30703" w:rsidP="00C30703">
      <w:pPr>
        <w:spacing w:after="0"/>
        <w:jc w:val="both"/>
        <w:rPr>
          <w:rFonts w:ascii="Times New Roman" w:hAnsi="Times New Roman"/>
          <w:i/>
          <w:sz w:val="24"/>
          <w:szCs w:val="24"/>
        </w:rPr>
      </w:pPr>
      <w:r w:rsidRPr="0001776E">
        <w:rPr>
          <w:rFonts w:ascii="Times New Roman" w:hAnsi="Times New Roman"/>
          <w:i/>
          <w:sz w:val="24"/>
          <w:szCs w:val="24"/>
        </w:rPr>
        <w:t xml:space="preserve">Раздел 2 заполняется </w:t>
      </w:r>
      <w:proofErr w:type="gramStart"/>
      <w:r w:rsidRPr="0001776E">
        <w:rPr>
          <w:rFonts w:ascii="Times New Roman" w:hAnsi="Times New Roman"/>
          <w:i/>
          <w:sz w:val="24"/>
          <w:szCs w:val="24"/>
        </w:rPr>
        <w:t>при</w:t>
      </w:r>
      <w:proofErr w:type="gramEnd"/>
      <w:r w:rsidRPr="0001776E">
        <w:rPr>
          <w:rFonts w:ascii="Times New Roman" w:hAnsi="Times New Roman"/>
          <w:i/>
          <w:sz w:val="24"/>
          <w:szCs w:val="24"/>
        </w:rPr>
        <w:t xml:space="preserve"> подачи заявки по Лоту № 2</w:t>
      </w:r>
    </w:p>
    <w:p w:rsidR="00C30703" w:rsidRPr="0001776E" w:rsidRDefault="00C30703" w:rsidP="00C30703">
      <w:pPr>
        <w:spacing w:after="0"/>
        <w:jc w:val="both"/>
        <w:rPr>
          <w:rFonts w:ascii="Times New Roman" w:hAnsi="Times New Roman"/>
          <w:i/>
          <w:sz w:val="24"/>
          <w:szCs w:val="24"/>
        </w:rPr>
      </w:pPr>
      <w:r w:rsidRPr="0001776E">
        <w:rPr>
          <w:rFonts w:ascii="Times New Roman" w:hAnsi="Times New Roman"/>
          <w:i/>
          <w:sz w:val="24"/>
          <w:szCs w:val="24"/>
        </w:rPr>
        <w:t xml:space="preserve">Раздел 3 заполняется </w:t>
      </w:r>
      <w:proofErr w:type="gramStart"/>
      <w:r w:rsidRPr="0001776E">
        <w:rPr>
          <w:rFonts w:ascii="Times New Roman" w:hAnsi="Times New Roman"/>
          <w:i/>
          <w:sz w:val="24"/>
          <w:szCs w:val="24"/>
        </w:rPr>
        <w:t>при</w:t>
      </w:r>
      <w:proofErr w:type="gramEnd"/>
      <w:r w:rsidRPr="0001776E">
        <w:rPr>
          <w:rFonts w:ascii="Times New Roman" w:hAnsi="Times New Roman"/>
          <w:i/>
          <w:sz w:val="24"/>
          <w:szCs w:val="24"/>
        </w:rPr>
        <w:t xml:space="preserve">  подачи заявки по Лоту № 3</w:t>
      </w:r>
    </w:p>
    <w:p w:rsidR="00C30703" w:rsidRPr="0001776E" w:rsidRDefault="00C30703" w:rsidP="00C30703">
      <w:pPr>
        <w:jc w:val="both"/>
        <w:rPr>
          <w:rFonts w:ascii="Times New Roman" w:hAnsi="Times New Roman"/>
          <w:i/>
          <w:sz w:val="24"/>
          <w:szCs w:val="24"/>
        </w:rPr>
      </w:pPr>
    </w:p>
    <w:p w:rsidR="00C30703" w:rsidRPr="0001776E" w:rsidRDefault="00C30703" w:rsidP="00C30703">
      <w:pPr>
        <w:jc w:val="both"/>
        <w:rPr>
          <w:rFonts w:ascii="Times New Roman" w:hAnsi="Times New Roman"/>
          <w:i/>
          <w:sz w:val="24"/>
          <w:szCs w:val="24"/>
        </w:rPr>
      </w:pPr>
    </w:p>
    <w:p w:rsidR="00C30703" w:rsidRPr="0001776E" w:rsidRDefault="00C30703" w:rsidP="00C30703">
      <w:pPr>
        <w:spacing w:after="0"/>
        <w:jc w:val="both"/>
        <w:rPr>
          <w:rFonts w:ascii="Times New Roman" w:hAnsi="Times New Roman"/>
          <w:sz w:val="24"/>
        </w:rPr>
      </w:pPr>
      <w:r w:rsidRPr="0001776E">
        <w:rPr>
          <w:rFonts w:ascii="Times New Roman" w:hAnsi="Times New Roman"/>
          <w:sz w:val="24"/>
        </w:rPr>
        <w:t xml:space="preserve">Руководитель организации _____________________ (Ф.И.О.)    </w:t>
      </w:r>
    </w:p>
    <w:p w:rsidR="00C30703" w:rsidRPr="0001776E" w:rsidRDefault="00C30703" w:rsidP="00C30703">
      <w:pPr>
        <w:spacing w:after="0"/>
        <w:jc w:val="both"/>
        <w:rPr>
          <w:rFonts w:ascii="Times New Roman" w:hAnsi="Times New Roman"/>
          <w:sz w:val="24"/>
        </w:rPr>
      </w:pPr>
      <w:r w:rsidRPr="0001776E">
        <w:rPr>
          <w:rFonts w:ascii="Times New Roman" w:hAnsi="Times New Roman"/>
          <w:sz w:val="24"/>
        </w:rPr>
        <w:t xml:space="preserve">                                                             (подпись)       </w:t>
      </w:r>
    </w:p>
    <w:p w:rsidR="00C30703" w:rsidRPr="0001776E" w:rsidRDefault="00C30703" w:rsidP="00C30703">
      <w:pPr>
        <w:spacing w:after="0"/>
        <w:jc w:val="both"/>
        <w:rPr>
          <w:rFonts w:ascii="Times New Roman" w:hAnsi="Times New Roman"/>
          <w:sz w:val="24"/>
        </w:rPr>
      </w:pPr>
      <w:r w:rsidRPr="0001776E">
        <w:rPr>
          <w:rFonts w:ascii="Times New Roman" w:hAnsi="Times New Roman"/>
          <w:sz w:val="24"/>
        </w:rPr>
        <w:t xml:space="preserve"> М.П. </w:t>
      </w:r>
    </w:p>
    <w:p w:rsidR="00C30703" w:rsidRPr="0001776E" w:rsidRDefault="00C30703" w:rsidP="00C30703">
      <w:pPr>
        <w:spacing w:after="0"/>
        <w:jc w:val="both"/>
        <w:rPr>
          <w:rFonts w:ascii="Times New Roman" w:hAnsi="Times New Roman"/>
          <w:sz w:val="24"/>
        </w:rPr>
      </w:pPr>
    </w:p>
    <w:p w:rsidR="00C30703" w:rsidRPr="00EA1123" w:rsidRDefault="00C30703" w:rsidP="00C30703">
      <w:pPr>
        <w:spacing w:after="0"/>
        <w:jc w:val="both"/>
        <w:rPr>
          <w:rFonts w:ascii="Times New Roman" w:hAnsi="Times New Roman"/>
          <w:sz w:val="24"/>
        </w:rPr>
      </w:pPr>
      <w:r w:rsidRPr="0001776E">
        <w:rPr>
          <w:rFonts w:ascii="Times New Roman" w:hAnsi="Times New Roman"/>
          <w:sz w:val="24"/>
        </w:rPr>
        <w:t xml:space="preserve"> «___» _______________ </w:t>
      </w:r>
      <w:smartTag w:uri="urn:schemas-microsoft-com:office:smarttags" w:element="metricconverter">
        <w:smartTagPr>
          <w:attr w:name="ProductID" w:val="2014 г"/>
        </w:smartTagPr>
        <w:r w:rsidRPr="0001776E">
          <w:rPr>
            <w:rFonts w:ascii="Times New Roman" w:hAnsi="Times New Roman"/>
            <w:sz w:val="24"/>
          </w:rPr>
          <w:t>2014 г</w:t>
        </w:r>
      </w:smartTag>
      <w:r w:rsidRPr="0001776E">
        <w:rPr>
          <w:rFonts w:ascii="Times New Roman" w:hAnsi="Times New Roman"/>
          <w:sz w:val="24"/>
        </w:rPr>
        <w:t>.</w:t>
      </w:r>
    </w:p>
    <w:p w:rsidR="00846E4E" w:rsidRDefault="00846E4E" w:rsidP="002A678A">
      <w:pPr>
        <w:contextualSpacing/>
        <w:jc w:val="center"/>
        <w:rPr>
          <w:rFonts w:ascii="Times New Roman" w:hAnsi="Times New Roman" w:cs="Times New Roman"/>
          <w:sz w:val="24"/>
          <w:szCs w:val="24"/>
        </w:rPr>
      </w:pPr>
    </w:p>
    <w:p w:rsidR="00952550" w:rsidRDefault="00952550" w:rsidP="002A678A">
      <w:pPr>
        <w:contextualSpacing/>
        <w:jc w:val="center"/>
        <w:rPr>
          <w:rFonts w:ascii="Times New Roman" w:eastAsia="Times New Roman" w:hAnsi="Times New Roman" w:cs="Times New Roman"/>
          <w:b/>
          <w:sz w:val="24"/>
          <w:szCs w:val="24"/>
        </w:rPr>
      </w:pPr>
    </w:p>
    <w:p w:rsidR="00952550" w:rsidRDefault="00952550" w:rsidP="002A678A">
      <w:pPr>
        <w:contextualSpacing/>
        <w:jc w:val="center"/>
        <w:rPr>
          <w:rFonts w:ascii="Times New Roman" w:eastAsia="Times New Roman" w:hAnsi="Times New Roman" w:cs="Times New Roman"/>
          <w:b/>
          <w:sz w:val="24"/>
          <w:szCs w:val="24"/>
        </w:rPr>
      </w:pPr>
    </w:p>
    <w:p w:rsidR="00952550" w:rsidRDefault="00952550" w:rsidP="002A678A">
      <w:pPr>
        <w:contextualSpacing/>
        <w:jc w:val="center"/>
        <w:rPr>
          <w:rFonts w:ascii="Times New Roman" w:eastAsia="Times New Roman" w:hAnsi="Times New Roman" w:cs="Times New Roman"/>
          <w:b/>
          <w:sz w:val="24"/>
          <w:szCs w:val="24"/>
        </w:rPr>
      </w:pPr>
    </w:p>
    <w:p w:rsidR="00952550" w:rsidRDefault="00952550" w:rsidP="002A678A">
      <w:pPr>
        <w:contextualSpacing/>
        <w:jc w:val="center"/>
        <w:rPr>
          <w:rFonts w:ascii="Times New Roman" w:eastAsia="Times New Roman" w:hAnsi="Times New Roman" w:cs="Times New Roman"/>
          <w:b/>
          <w:sz w:val="24"/>
          <w:szCs w:val="24"/>
        </w:rPr>
      </w:pPr>
    </w:p>
    <w:p w:rsidR="00952550" w:rsidRDefault="00952550" w:rsidP="002A678A">
      <w:pPr>
        <w:contextualSpacing/>
        <w:jc w:val="center"/>
        <w:rPr>
          <w:rFonts w:ascii="Times New Roman" w:eastAsia="Times New Roman" w:hAnsi="Times New Roman" w:cs="Times New Roman"/>
          <w:b/>
          <w:sz w:val="24"/>
          <w:szCs w:val="24"/>
        </w:rPr>
      </w:pPr>
    </w:p>
    <w:p w:rsidR="00952550" w:rsidRDefault="00952550" w:rsidP="002A678A">
      <w:pPr>
        <w:contextualSpacing/>
        <w:jc w:val="center"/>
        <w:rPr>
          <w:rFonts w:ascii="Times New Roman" w:eastAsia="Times New Roman" w:hAnsi="Times New Roman" w:cs="Times New Roman"/>
          <w:b/>
          <w:sz w:val="24"/>
          <w:szCs w:val="24"/>
        </w:rPr>
      </w:pPr>
    </w:p>
    <w:p w:rsidR="00952550" w:rsidRDefault="00952550" w:rsidP="002A678A">
      <w:pPr>
        <w:contextualSpacing/>
        <w:jc w:val="center"/>
        <w:rPr>
          <w:rFonts w:ascii="Times New Roman" w:eastAsia="Times New Roman" w:hAnsi="Times New Roman" w:cs="Times New Roman"/>
          <w:b/>
          <w:sz w:val="24"/>
          <w:szCs w:val="24"/>
        </w:rPr>
      </w:pPr>
    </w:p>
    <w:p w:rsidR="00952550" w:rsidRDefault="00952550" w:rsidP="002A678A">
      <w:pPr>
        <w:contextualSpacing/>
        <w:jc w:val="center"/>
        <w:rPr>
          <w:rFonts w:ascii="Times New Roman" w:eastAsia="Times New Roman" w:hAnsi="Times New Roman" w:cs="Times New Roman"/>
          <w:b/>
          <w:sz w:val="24"/>
          <w:szCs w:val="24"/>
        </w:rPr>
      </w:pPr>
    </w:p>
    <w:p w:rsidR="00592976" w:rsidRDefault="00592976" w:rsidP="002A678A">
      <w:pPr>
        <w:contextualSpacing/>
        <w:jc w:val="center"/>
        <w:rPr>
          <w:rFonts w:ascii="Times New Roman" w:eastAsia="Times New Roman" w:hAnsi="Times New Roman" w:cs="Times New Roman"/>
          <w:b/>
          <w:sz w:val="24"/>
          <w:szCs w:val="24"/>
        </w:rPr>
      </w:pPr>
    </w:p>
    <w:p w:rsidR="00592976" w:rsidRDefault="00592976" w:rsidP="002A678A">
      <w:pPr>
        <w:contextualSpacing/>
        <w:jc w:val="center"/>
        <w:rPr>
          <w:rFonts w:ascii="Times New Roman" w:eastAsia="Times New Roman" w:hAnsi="Times New Roman" w:cs="Times New Roman"/>
          <w:b/>
          <w:sz w:val="24"/>
          <w:szCs w:val="24"/>
        </w:rPr>
      </w:pPr>
    </w:p>
    <w:p w:rsidR="00592976" w:rsidRDefault="00592976" w:rsidP="002A678A">
      <w:pPr>
        <w:contextualSpacing/>
        <w:jc w:val="center"/>
        <w:rPr>
          <w:rFonts w:ascii="Times New Roman" w:eastAsia="Times New Roman" w:hAnsi="Times New Roman" w:cs="Times New Roman"/>
          <w:b/>
          <w:sz w:val="24"/>
          <w:szCs w:val="24"/>
        </w:rPr>
      </w:pPr>
    </w:p>
    <w:p w:rsidR="00952550" w:rsidRDefault="00952550" w:rsidP="002A678A">
      <w:pPr>
        <w:contextualSpacing/>
        <w:jc w:val="center"/>
        <w:rPr>
          <w:rFonts w:ascii="Times New Roman" w:eastAsia="Times New Roman" w:hAnsi="Times New Roman" w:cs="Times New Roman"/>
          <w:b/>
          <w:sz w:val="24"/>
          <w:szCs w:val="24"/>
        </w:rPr>
      </w:pPr>
    </w:p>
    <w:p w:rsidR="00952550" w:rsidRDefault="00952550" w:rsidP="002A678A">
      <w:pPr>
        <w:contextualSpacing/>
        <w:jc w:val="center"/>
        <w:rPr>
          <w:rFonts w:ascii="Times New Roman" w:eastAsia="Times New Roman" w:hAnsi="Times New Roman" w:cs="Times New Roman"/>
          <w:b/>
          <w:sz w:val="24"/>
          <w:szCs w:val="24"/>
        </w:rPr>
      </w:pPr>
    </w:p>
    <w:p w:rsidR="00952550" w:rsidRDefault="00952550" w:rsidP="002A678A">
      <w:pPr>
        <w:contextualSpacing/>
        <w:jc w:val="center"/>
        <w:rPr>
          <w:rFonts w:ascii="Times New Roman" w:eastAsia="Times New Roman" w:hAnsi="Times New Roman" w:cs="Times New Roman"/>
          <w:b/>
          <w:sz w:val="24"/>
          <w:szCs w:val="24"/>
        </w:rPr>
      </w:pPr>
    </w:p>
    <w:p w:rsidR="005260FC" w:rsidRDefault="005260FC" w:rsidP="002A678A">
      <w:pPr>
        <w:contextualSpacing/>
        <w:jc w:val="center"/>
        <w:rPr>
          <w:rFonts w:ascii="Times New Roman" w:eastAsia="Times New Roman" w:hAnsi="Times New Roman" w:cs="Times New Roman"/>
          <w:b/>
          <w:sz w:val="24"/>
          <w:szCs w:val="24"/>
        </w:rPr>
      </w:pPr>
    </w:p>
    <w:p w:rsidR="005260FC" w:rsidRDefault="005260FC" w:rsidP="002A678A">
      <w:pPr>
        <w:contextualSpacing/>
        <w:jc w:val="center"/>
        <w:rPr>
          <w:rFonts w:ascii="Times New Roman" w:eastAsia="Times New Roman" w:hAnsi="Times New Roman" w:cs="Times New Roman"/>
          <w:b/>
          <w:sz w:val="24"/>
          <w:szCs w:val="24"/>
        </w:rPr>
      </w:pPr>
    </w:p>
    <w:p w:rsidR="00952550" w:rsidRDefault="00952550" w:rsidP="002A678A">
      <w:pPr>
        <w:contextualSpacing/>
        <w:jc w:val="center"/>
        <w:rPr>
          <w:rFonts w:ascii="Times New Roman" w:eastAsia="Times New Roman" w:hAnsi="Times New Roman" w:cs="Times New Roman"/>
          <w:b/>
          <w:sz w:val="24"/>
          <w:szCs w:val="24"/>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F96B00" w:rsidRDefault="00F96B00" w:rsidP="00A578CA">
      <w:pPr>
        <w:spacing w:after="0"/>
        <w:jc w:val="right"/>
        <w:rPr>
          <w:rFonts w:ascii="Times New Roman" w:hAnsi="Times New Roman" w:cs="Times New Roman"/>
          <w:b/>
        </w:rPr>
      </w:pPr>
    </w:p>
    <w:p w:rsidR="00952550" w:rsidRDefault="00952550" w:rsidP="00A578CA">
      <w:pPr>
        <w:spacing w:after="0"/>
        <w:jc w:val="right"/>
        <w:rPr>
          <w:rFonts w:ascii="Times New Roman" w:hAnsi="Times New Roman" w:cs="Times New Roman"/>
          <w:b/>
        </w:rPr>
      </w:pPr>
      <w:r>
        <w:rPr>
          <w:rFonts w:ascii="Times New Roman" w:hAnsi="Times New Roman" w:cs="Times New Roman"/>
          <w:b/>
        </w:rPr>
        <w:t>ПРИЛОЖЕНИЕ № 10</w:t>
      </w:r>
    </w:p>
    <w:p w:rsidR="00952550" w:rsidRDefault="00952550" w:rsidP="00A578CA">
      <w:pPr>
        <w:spacing w:after="0"/>
        <w:jc w:val="right"/>
        <w:rPr>
          <w:rFonts w:ascii="Times New Roman" w:hAnsi="Times New Roman" w:cs="Times New Roman"/>
          <w:b/>
        </w:rPr>
      </w:pPr>
      <w:r>
        <w:rPr>
          <w:rFonts w:ascii="Times New Roman" w:hAnsi="Times New Roman" w:cs="Times New Roman"/>
          <w:b/>
        </w:rPr>
        <w:t>к конкурсной документации</w:t>
      </w:r>
    </w:p>
    <w:p w:rsidR="00A578CA" w:rsidRDefault="00E334D7" w:rsidP="00A578CA">
      <w:pPr>
        <w:spacing w:after="0"/>
        <w:jc w:val="right"/>
        <w:rPr>
          <w:rFonts w:ascii="Times New Roman" w:hAnsi="Times New Roman" w:cs="Times New Roman"/>
          <w:b/>
        </w:rPr>
      </w:pPr>
      <w:r>
        <w:rPr>
          <w:rFonts w:ascii="Times New Roman" w:hAnsi="Times New Roman" w:cs="Times New Roman"/>
          <w:b/>
        </w:rPr>
        <w:t xml:space="preserve">ПРОЕКТ </w:t>
      </w:r>
      <w:r w:rsidR="00A578CA">
        <w:rPr>
          <w:rFonts w:ascii="Times New Roman" w:hAnsi="Times New Roman" w:cs="Times New Roman"/>
          <w:b/>
        </w:rPr>
        <w:t>ДОГОВОРА</w:t>
      </w:r>
    </w:p>
    <w:p w:rsidR="00C35962" w:rsidRPr="00123FB8" w:rsidRDefault="006D785F" w:rsidP="00A578CA">
      <w:pPr>
        <w:spacing w:after="0"/>
        <w:jc w:val="right"/>
        <w:rPr>
          <w:rFonts w:ascii="Times New Roman" w:hAnsi="Times New Roman" w:cs="Times New Roman"/>
          <w:b/>
          <w:sz w:val="18"/>
        </w:rPr>
      </w:pPr>
      <w:r>
        <w:rPr>
          <w:rFonts w:ascii="Times New Roman" w:hAnsi="Times New Roman" w:cs="Times New Roman"/>
          <w:b/>
        </w:rPr>
        <w:t>к Лоту № 1</w:t>
      </w:r>
    </w:p>
    <w:p w:rsidR="00157253" w:rsidRDefault="002256B9" w:rsidP="002256B9">
      <w:pPr>
        <w:jc w:val="center"/>
        <w:rPr>
          <w:rFonts w:ascii="Times New Roman CYR" w:hAnsi="Times New Roman CYR"/>
          <w:b/>
          <w:sz w:val="24"/>
          <w:szCs w:val="24"/>
        </w:rPr>
      </w:pPr>
      <w:r>
        <w:rPr>
          <w:rFonts w:ascii="Times New Roman" w:hAnsi="Times New Roman" w:cs="Times New Roman"/>
          <w:b/>
          <w:sz w:val="24"/>
        </w:rPr>
        <w:t xml:space="preserve">ДОГОВОР </w:t>
      </w:r>
      <w:r w:rsidRPr="0099551D">
        <w:rPr>
          <w:rFonts w:ascii="Times New Roman CYR" w:hAnsi="Times New Roman CYR"/>
          <w:b/>
          <w:sz w:val="24"/>
          <w:szCs w:val="24"/>
        </w:rPr>
        <w:t>АРЕНДЫ</w:t>
      </w:r>
    </w:p>
    <w:p w:rsidR="00A24ED0" w:rsidRDefault="00157253" w:rsidP="002256B9">
      <w:pPr>
        <w:jc w:val="center"/>
        <w:rPr>
          <w:rFonts w:ascii="Times New Roman CYR" w:hAnsi="Times New Roman CYR"/>
          <w:b/>
          <w:sz w:val="24"/>
          <w:szCs w:val="24"/>
        </w:rPr>
      </w:pPr>
      <w:r>
        <w:rPr>
          <w:rFonts w:ascii="Times New Roman CYR" w:hAnsi="Times New Roman CYR"/>
          <w:b/>
          <w:sz w:val="24"/>
          <w:szCs w:val="24"/>
        </w:rPr>
        <w:t>ОБЪЕКТОВ ВОДОСНАБЖЕНИЯ</w:t>
      </w:r>
      <w:r w:rsidR="00B2712C">
        <w:rPr>
          <w:rFonts w:ascii="Times New Roman CYR" w:hAnsi="Times New Roman CYR"/>
          <w:b/>
          <w:sz w:val="24"/>
          <w:szCs w:val="24"/>
        </w:rPr>
        <w:t>№______</w:t>
      </w:r>
    </w:p>
    <w:p w:rsidR="00B2712C" w:rsidRPr="002256B9" w:rsidRDefault="00B2712C" w:rsidP="002256B9">
      <w:pPr>
        <w:jc w:val="center"/>
        <w:rPr>
          <w:rFonts w:ascii="Times New Roman CYR" w:hAnsi="Times New Roman CYR"/>
          <w:b/>
          <w:sz w:val="24"/>
          <w:szCs w:val="24"/>
        </w:rPr>
      </w:pPr>
    </w:p>
    <w:p w:rsidR="002D13F3" w:rsidRPr="00EA1123" w:rsidRDefault="00A24ED0" w:rsidP="00A24ED0">
      <w:pPr>
        <w:autoSpaceDE w:val="0"/>
        <w:autoSpaceDN w:val="0"/>
        <w:adjustRightInd w:val="0"/>
        <w:jc w:val="both"/>
        <w:rPr>
          <w:rFonts w:ascii="Times New Roman" w:hAnsi="Times New Roman" w:cs="Times New Roman"/>
          <w:sz w:val="24"/>
        </w:rPr>
      </w:pPr>
      <w:r w:rsidRPr="00EA1123">
        <w:rPr>
          <w:rFonts w:ascii="Times New Roman" w:hAnsi="Times New Roman" w:cs="Times New Roman"/>
          <w:sz w:val="24"/>
        </w:rPr>
        <w:t xml:space="preserve">г. </w:t>
      </w:r>
      <w:r w:rsidR="000F5567" w:rsidRPr="00EA1123">
        <w:rPr>
          <w:rFonts w:ascii="Times New Roman" w:hAnsi="Times New Roman" w:cs="Times New Roman"/>
          <w:sz w:val="24"/>
        </w:rPr>
        <w:t xml:space="preserve">Болгар                                                        </w:t>
      </w:r>
      <w:r w:rsidR="00EA1123" w:rsidRPr="00EA1123">
        <w:rPr>
          <w:rFonts w:ascii="Times New Roman" w:hAnsi="Times New Roman" w:cs="Times New Roman"/>
          <w:sz w:val="24"/>
        </w:rPr>
        <w:tab/>
      </w:r>
      <w:r w:rsidR="00EA1123" w:rsidRPr="00EA1123">
        <w:rPr>
          <w:rFonts w:ascii="Times New Roman" w:hAnsi="Times New Roman" w:cs="Times New Roman"/>
          <w:sz w:val="24"/>
        </w:rPr>
        <w:tab/>
      </w:r>
      <w:r w:rsidRPr="00EA1123">
        <w:rPr>
          <w:rFonts w:ascii="Times New Roman" w:hAnsi="Times New Roman" w:cs="Times New Roman"/>
          <w:sz w:val="24"/>
        </w:rPr>
        <w:t xml:space="preserve"> «___»_____________ 201</w:t>
      </w:r>
      <w:r w:rsidR="0077077D">
        <w:rPr>
          <w:rFonts w:ascii="Times New Roman" w:hAnsi="Times New Roman" w:cs="Times New Roman"/>
          <w:sz w:val="24"/>
        </w:rPr>
        <w:t>5</w:t>
      </w:r>
      <w:r w:rsidRPr="00EA1123">
        <w:rPr>
          <w:rFonts w:ascii="Times New Roman" w:hAnsi="Times New Roman" w:cs="Times New Roman"/>
          <w:sz w:val="24"/>
        </w:rPr>
        <w:t xml:space="preserve">г.    </w:t>
      </w:r>
    </w:p>
    <w:p w:rsidR="00A24ED0" w:rsidRPr="00E82AA5" w:rsidRDefault="00A24ED0" w:rsidP="00A24ED0">
      <w:pPr>
        <w:autoSpaceDE w:val="0"/>
        <w:autoSpaceDN w:val="0"/>
        <w:adjustRightInd w:val="0"/>
        <w:jc w:val="both"/>
        <w:rPr>
          <w:rFonts w:ascii="Times New Roman CYR" w:hAnsi="Times New Roman CYR"/>
          <w:sz w:val="24"/>
          <w:szCs w:val="24"/>
        </w:rPr>
      </w:pPr>
    </w:p>
    <w:p w:rsidR="00A24ED0" w:rsidRPr="00EA1123" w:rsidRDefault="000F5567" w:rsidP="002256B9">
      <w:pPr>
        <w:ind w:firstLine="360"/>
        <w:jc w:val="both"/>
        <w:rPr>
          <w:rFonts w:ascii="Times New Roman" w:hAnsi="Times New Roman" w:cs="Times New Roman"/>
          <w:sz w:val="24"/>
        </w:rPr>
      </w:pPr>
      <w:r w:rsidRPr="00E82AA5">
        <w:rPr>
          <w:rFonts w:ascii="Times New Roman" w:hAnsi="Times New Roman" w:cs="Times New Roman"/>
          <w:sz w:val="24"/>
        </w:rPr>
        <w:t>_____________________</w:t>
      </w:r>
      <w:r w:rsidR="00E065A2" w:rsidRPr="00E82AA5">
        <w:rPr>
          <w:rFonts w:ascii="Times New Roman" w:hAnsi="Times New Roman" w:cs="Times New Roman"/>
          <w:sz w:val="24"/>
        </w:rPr>
        <w:t xml:space="preserve"> м</w:t>
      </w:r>
      <w:r w:rsidR="00A24ED0" w:rsidRPr="00E82AA5">
        <w:rPr>
          <w:rFonts w:ascii="Times New Roman" w:hAnsi="Times New Roman" w:cs="Times New Roman"/>
          <w:sz w:val="24"/>
        </w:rPr>
        <w:t>униципально</w:t>
      </w:r>
      <w:r w:rsidR="00E065A2" w:rsidRPr="00E82AA5">
        <w:rPr>
          <w:rFonts w:ascii="Times New Roman" w:hAnsi="Times New Roman" w:cs="Times New Roman"/>
          <w:sz w:val="24"/>
        </w:rPr>
        <w:t>го</w:t>
      </w:r>
      <w:r w:rsidR="00A24ED0" w:rsidRPr="00E82AA5">
        <w:rPr>
          <w:rFonts w:ascii="Times New Roman" w:hAnsi="Times New Roman" w:cs="Times New Roman"/>
          <w:sz w:val="24"/>
        </w:rPr>
        <w:t xml:space="preserve"> образовани</w:t>
      </w:r>
      <w:r w:rsidR="00E065A2" w:rsidRPr="00E82AA5">
        <w:rPr>
          <w:rFonts w:ascii="Times New Roman" w:hAnsi="Times New Roman" w:cs="Times New Roman"/>
          <w:sz w:val="24"/>
        </w:rPr>
        <w:t>я</w:t>
      </w:r>
      <w:r w:rsidR="00952550">
        <w:rPr>
          <w:rFonts w:ascii="Times New Roman" w:hAnsi="Times New Roman" w:cs="Times New Roman"/>
          <w:sz w:val="24"/>
        </w:rPr>
        <w:t xml:space="preserve"> </w:t>
      </w:r>
      <w:r w:rsidRPr="00E82AA5">
        <w:rPr>
          <w:rFonts w:ascii="Times New Roman" w:hAnsi="Times New Roman" w:cs="Times New Roman"/>
          <w:sz w:val="24"/>
        </w:rPr>
        <w:t>г</w:t>
      </w:r>
      <w:proofErr w:type="gramStart"/>
      <w:r w:rsidRPr="00E82AA5">
        <w:rPr>
          <w:rFonts w:ascii="Times New Roman" w:hAnsi="Times New Roman" w:cs="Times New Roman"/>
          <w:sz w:val="24"/>
        </w:rPr>
        <w:t>.Б</w:t>
      </w:r>
      <w:proofErr w:type="gramEnd"/>
      <w:r w:rsidRPr="00E82AA5">
        <w:rPr>
          <w:rFonts w:ascii="Times New Roman" w:hAnsi="Times New Roman" w:cs="Times New Roman"/>
          <w:sz w:val="24"/>
        </w:rPr>
        <w:t>олгар Спасского района Республики Татарстан,</w:t>
      </w:r>
      <w:r w:rsidR="00952550">
        <w:rPr>
          <w:rFonts w:ascii="Times New Roman" w:hAnsi="Times New Roman" w:cs="Times New Roman"/>
          <w:sz w:val="24"/>
        </w:rPr>
        <w:t xml:space="preserve"> </w:t>
      </w:r>
      <w:r w:rsidR="00A24ED0" w:rsidRPr="00EA1123">
        <w:rPr>
          <w:rFonts w:ascii="Times New Roman" w:hAnsi="Times New Roman" w:cs="Times New Roman"/>
          <w:sz w:val="24"/>
        </w:rPr>
        <w:t>именуемое в дальнейшем</w:t>
      </w:r>
      <w:r w:rsidR="00A24ED0" w:rsidRPr="00E82AA5">
        <w:rPr>
          <w:rFonts w:ascii="Times New Roman CYR" w:hAnsi="Times New Roman CYR"/>
          <w:b/>
          <w:sz w:val="24"/>
          <w:szCs w:val="24"/>
        </w:rPr>
        <w:t>«Арендодатель»</w:t>
      </w:r>
      <w:r w:rsidR="00A24ED0" w:rsidRPr="00E82AA5">
        <w:rPr>
          <w:rFonts w:ascii="Times New Roman CYR" w:hAnsi="Times New Roman CYR"/>
          <w:sz w:val="24"/>
          <w:szCs w:val="24"/>
        </w:rPr>
        <w:t xml:space="preserve">, </w:t>
      </w:r>
      <w:r w:rsidR="00A24ED0" w:rsidRPr="00EA1123">
        <w:rPr>
          <w:rFonts w:ascii="Times New Roman" w:hAnsi="Times New Roman" w:cs="Times New Roman"/>
          <w:sz w:val="24"/>
        </w:rPr>
        <w:t xml:space="preserve">в лице </w:t>
      </w:r>
      <w:r w:rsidRPr="00EA1123">
        <w:rPr>
          <w:rFonts w:ascii="Times New Roman" w:hAnsi="Times New Roman" w:cs="Times New Roman"/>
          <w:sz w:val="24"/>
        </w:rPr>
        <w:t>________________________________</w:t>
      </w:r>
      <w:r w:rsidR="00A24ED0" w:rsidRPr="00EA1123">
        <w:rPr>
          <w:rFonts w:ascii="Times New Roman" w:hAnsi="Times New Roman" w:cs="Times New Roman"/>
          <w:sz w:val="24"/>
        </w:rPr>
        <w:t>, действующего на основании</w:t>
      </w:r>
      <w:r w:rsidR="00952550">
        <w:rPr>
          <w:rFonts w:ascii="Times New Roman" w:hAnsi="Times New Roman" w:cs="Times New Roman"/>
          <w:sz w:val="24"/>
        </w:rPr>
        <w:t xml:space="preserve"> </w:t>
      </w:r>
      <w:r w:rsidR="00A24ED0">
        <w:rPr>
          <w:rFonts w:ascii="Times New Roman CYR" w:hAnsi="Times New Roman CYR"/>
          <w:b/>
          <w:sz w:val="24"/>
          <w:szCs w:val="24"/>
        </w:rPr>
        <w:t>Устава</w:t>
      </w:r>
      <w:r w:rsidR="00A24ED0" w:rsidRPr="0099551D">
        <w:rPr>
          <w:rFonts w:ascii="Times New Roman CYR" w:hAnsi="Times New Roman CYR"/>
          <w:sz w:val="24"/>
          <w:szCs w:val="24"/>
        </w:rPr>
        <w:t xml:space="preserve">, </w:t>
      </w:r>
      <w:r w:rsidR="00A24ED0" w:rsidRPr="00EA1123">
        <w:rPr>
          <w:rFonts w:ascii="Times New Roman" w:hAnsi="Times New Roman" w:cs="Times New Roman"/>
          <w:sz w:val="24"/>
        </w:rPr>
        <w:t xml:space="preserve">с одной стороны,  и </w:t>
      </w:r>
      <w:r w:rsidR="00DA7C13" w:rsidRPr="00EA1123">
        <w:rPr>
          <w:rFonts w:ascii="Times New Roman" w:hAnsi="Times New Roman" w:cs="Times New Roman"/>
          <w:sz w:val="24"/>
        </w:rPr>
        <w:t>_________</w:t>
      </w:r>
      <w:r w:rsidR="00A24ED0" w:rsidRPr="00EA1123">
        <w:rPr>
          <w:rFonts w:ascii="Times New Roman" w:hAnsi="Times New Roman" w:cs="Times New Roman"/>
          <w:sz w:val="24"/>
        </w:rPr>
        <w:t>_</w:t>
      </w:r>
      <w:r w:rsidR="002D13F3" w:rsidRPr="00EA1123">
        <w:rPr>
          <w:rFonts w:ascii="Times New Roman" w:hAnsi="Times New Roman" w:cs="Times New Roman"/>
          <w:sz w:val="24"/>
        </w:rPr>
        <w:t>_</w:t>
      </w:r>
      <w:r w:rsidR="00A24ED0" w:rsidRPr="00EA1123">
        <w:rPr>
          <w:rFonts w:ascii="Times New Roman" w:hAnsi="Times New Roman" w:cs="Times New Roman"/>
          <w:sz w:val="24"/>
        </w:rPr>
        <w:t>,</w:t>
      </w:r>
      <w:r w:rsidR="00952550">
        <w:rPr>
          <w:rFonts w:ascii="Times New Roman" w:hAnsi="Times New Roman" w:cs="Times New Roman"/>
          <w:sz w:val="24"/>
        </w:rPr>
        <w:t xml:space="preserve"> </w:t>
      </w:r>
      <w:r w:rsidR="00A24ED0" w:rsidRPr="00EA1123">
        <w:rPr>
          <w:rFonts w:ascii="Times New Roman" w:hAnsi="Times New Roman" w:cs="Times New Roman"/>
          <w:sz w:val="24"/>
        </w:rPr>
        <w:t>именуемый в дальнейшем</w:t>
      </w:r>
      <w:r w:rsidR="00A24ED0" w:rsidRPr="0099551D">
        <w:rPr>
          <w:rFonts w:ascii="Times New Roman CYR" w:hAnsi="Times New Roman CYR"/>
          <w:b/>
          <w:sz w:val="24"/>
          <w:szCs w:val="24"/>
        </w:rPr>
        <w:t>«Арендатор»</w:t>
      </w:r>
      <w:r w:rsidR="002D13F3">
        <w:rPr>
          <w:rFonts w:ascii="Times New Roman CYR" w:hAnsi="Times New Roman CYR"/>
          <w:sz w:val="24"/>
          <w:szCs w:val="24"/>
        </w:rPr>
        <w:t xml:space="preserve">, </w:t>
      </w:r>
      <w:r w:rsidR="00C83C6C" w:rsidRPr="00EA1123">
        <w:rPr>
          <w:rFonts w:ascii="Times New Roman" w:hAnsi="Times New Roman" w:cs="Times New Roman"/>
          <w:sz w:val="24"/>
        </w:rPr>
        <w:t>действующего</w:t>
      </w:r>
      <w:r w:rsidR="00A24ED0" w:rsidRPr="00EA1123">
        <w:rPr>
          <w:rFonts w:ascii="Times New Roman" w:hAnsi="Times New Roman" w:cs="Times New Roman"/>
          <w:sz w:val="24"/>
        </w:rPr>
        <w:t xml:space="preserve"> на  основании _______</w:t>
      </w:r>
      <w:r w:rsidR="002256B9" w:rsidRPr="00EA1123">
        <w:rPr>
          <w:rFonts w:ascii="Times New Roman" w:hAnsi="Times New Roman" w:cs="Times New Roman"/>
          <w:sz w:val="24"/>
        </w:rPr>
        <w:t>____</w:t>
      </w:r>
      <w:r w:rsidR="00A24ED0" w:rsidRPr="00EA1123">
        <w:rPr>
          <w:rFonts w:ascii="Times New Roman" w:hAnsi="Times New Roman" w:cs="Times New Roman"/>
          <w:sz w:val="24"/>
        </w:rPr>
        <w:t xml:space="preserve">, </w:t>
      </w:r>
      <w:r w:rsidR="00C83C6C" w:rsidRPr="00EA1123">
        <w:rPr>
          <w:rFonts w:ascii="Times New Roman" w:hAnsi="Times New Roman" w:cs="Times New Roman"/>
          <w:sz w:val="24"/>
        </w:rPr>
        <w:t xml:space="preserve">с другой стороны, </w:t>
      </w:r>
      <w:r w:rsidR="002D7D9B" w:rsidRPr="00EA1123">
        <w:rPr>
          <w:rFonts w:ascii="Times New Roman" w:hAnsi="Times New Roman" w:cs="Times New Roman"/>
          <w:sz w:val="24"/>
        </w:rPr>
        <w:t>совместно именуемые</w:t>
      </w:r>
      <w:r w:rsidR="002D7D9B" w:rsidRPr="0099551D">
        <w:rPr>
          <w:rFonts w:ascii="Times New Roman CYR" w:hAnsi="Times New Roman CYR"/>
          <w:sz w:val="24"/>
          <w:szCs w:val="24"/>
        </w:rPr>
        <w:t xml:space="preserve"> «</w:t>
      </w:r>
      <w:r w:rsidR="002D7D9B" w:rsidRPr="002D13F3">
        <w:rPr>
          <w:rFonts w:ascii="Times New Roman CYR" w:hAnsi="Times New Roman CYR"/>
          <w:b/>
          <w:sz w:val="24"/>
          <w:szCs w:val="24"/>
        </w:rPr>
        <w:t>Стороны</w:t>
      </w:r>
      <w:r w:rsidR="002D7D9B" w:rsidRPr="0099551D">
        <w:rPr>
          <w:rFonts w:ascii="Times New Roman CYR" w:hAnsi="Times New Roman CYR"/>
          <w:sz w:val="24"/>
          <w:szCs w:val="24"/>
        </w:rPr>
        <w:t>»</w:t>
      </w:r>
      <w:r w:rsidR="002D7D9B">
        <w:rPr>
          <w:rFonts w:ascii="Times New Roman CYR" w:hAnsi="Times New Roman CYR"/>
          <w:sz w:val="24"/>
          <w:szCs w:val="24"/>
        </w:rPr>
        <w:t xml:space="preserve">, </w:t>
      </w:r>
      <w:r w:rsidR="00C83C6C" w:rsidRPr="00EA1123">
        <w:rPr>
          <w:rFonts w:ascii="Times New Roman" w:hAnsi="Times New Roman" w:cs="Times New Roman"/>
          <w:sz w:val="24"/>
        </w:rPr>
        <w:t>с</w:t>
      </w:r>
      <w:r w:rsidR="00952550">
        <w:rPr>
          <w:rFonts w:ascii="Times New Roman" w:hAnsi="Times New Roman" w:cs="Times New Roman"/>
          <w:sz w:val="24"/>
        </w:rPr>
        <w:t xml:space="preserve"> </w:t>
      </w:r>
      <w:r w:rsidR="00C83C6C" w:rsidRPr="00EA1123">
        <w:rPr>
          <w:rFonts w:ascii="Times New Roman" w:hAnsi="Times New Roman" w:cs="Times New Roman"/>
          <w:sz w:val="24"/>
        </w:rPr>
        <w:t>соблюдением  требований Федерального закона от 07.12.2011 № 416-ФЗ «</w:t>
      </w:r>
      <w:r w:rsidR="002D7D9B" w:rsidRPr="00EA1123">
        <w:rPr>
          <w:rFonts w:ascii="Times New Roman" w:hAnsi="Times New Roman" w:cs="Times New Roman"/>
          <w:sz w:val="24"/>
        </w:rPr>
        <w:t>О водоснабжении и водоотведении</w:t>
      </w:r>
      <w:r w:rsidR="00C83C6C" w:rsidRPr="00EA1123">
        <w:rPr>
          <w:rFonts w:ascii="Times New Roman" w:hAnsi="Times New Roman" w:cs="Times New Roman"/>
          <w:sz w:val="24"/>
        </w:rPr>
        <w:t>»</w:t>
      </w:r>
      <w:r w:rsidR="00A24ED0" w:rsidRPr="00EA1123">
        <w:rPr>
          <w:rFonts w:ascii="Times New Roman" w:hAnsi="Times New Roman" w:cs="Times New Roman"/>
          <w:sz w:val="24"/>
        </w:rPr>
        <w:t>,</w:t>
      </w:r>
      <w:r w:rsidR="00DA7C13" w:rsidRPr="00EA1123">
        <w:rPr>
          <w:rFonts w:ascii="Times New Roman" w:hAnsi="Times New Roman" w:cs="Times New Roman"/>
          <w:sz w:val="24"/>
        </w:rPr>
        <w:t>согласно Протоколу</w:t>
      </w:r>
      <w:r w:rsidR="001625DB" w:rsidRPr="00EA1123">
        <w:rPr>
          <w:rFonts w:ascii="Times New Roman" w:hAnsi="Times New Roman" w:cs="Times New Roman"/>
          <w:sz w:val="24"/>
        </w:rPr>
        <w:t xml:space="preserve"> подведения итогов открытого конкурса</w:t>
      </w:r>
      <w:r w:rsidR="00DA7C13" w:rsidRPr="00EA1123">
        <w:rPr>
          <w:rFonts w:ascii="Times New Roman" w:hAnsi="Times New Roman" w:cs="Times New Roman"/>
          <w:sz w:val="24"/>
        </w:rPr>
        <w:t xml:space="preserve"> № ___ от «___» </w:t>
      </w:r>
      <w:r w:rsidR="0079598D" w:rsidRPr="00EA1123">
        <w:rPr>
          <w:rFonts w:ascii="Times New Roman" w:hAnsi="Times New Roman" w:cs="Times New Roman"/>
          <w:sz w:val="24"/>
        </w:rPr>
        <w:t>_</w:t>
      </w:r>
      <w:r w:rsidR="00DA7C13" w:rsidRPr="00EA1123">
        <w:rPr>
          <w:rFonts w:ascii="Times New Roman" w:hAnsi="Times New Roman" w:cs="Times New Roman"/>
          <w:sz w:val="24"/>
        </w:rPr>
        <w:t>_______ 201</w:t>
      </w:r>
      <w:r w:rsidR="006308E2">
        <w:rPr>
          <w:rFonts w:ascii="Times New Roman" w:hAnsi="Times New Roman" w:cs="Times New Roman"/>
          <w:sz w:val="24"/>
        </w:rPr>
        <w:t>5</w:t>
      </w:r>
      <w:r w:rsidR="00DA7C13" w:rsidRPr="00EA1123">
        <w:rPr>
          <w:rFonts w:ascii="Times New Roman" w:hAnsi="Times New Roman" w:cs="Times New Roman"/>
          <w:sz w:val="24"/>
        </w:rPr>
        <w:t xml:space="preserve"> г.</w:t>
      </w:r>
      <w:r w:rsidR="00A24ED0" w:rsidRPr="00EA1123">
        <w:rPr>
          <w:rFonts w:ascii="Times New Roman" w:hAnsi="Times New Roman" w:cs="Times New Roman"/>
          <w:sz w:val="24"/>
        </w:rPr>
        <w:t xml:space="preserve"> заключили настоящий договор (далее -  </w:t>
      </w:r>
      <w:proofErr w:type="gramStart"/>
      <w:r w:rsidR="00A24ED0" w:rsidRPr="00EA1123">
        <w:rPr>
          <w:rFonts w:ascii="Times New Roman" w:hAnsi="Times New Roman" w:cs="Times New Roman"/>
          <w:sz w:val="24"/>
        </w:rPr>
        <w:t>Договор) о нижеследующем:</w:t>
      </w:r>
      <w:proofErr w:type="gramEnd"/>
    </w:p>
    <w:p w:rsidR="00DA7C13" w:rsidRDefault="00DA7C13" w:rsidP="00A24ED0">
      <w:pPr>
        <w:autoSpaceDE w:val="0"/>
        <w:autoSpaceDN w:val="0"/>
        <w:adjustRightInd w:val="0"/>
        <w:ind w:left="720" w:hanging="360"/>
        <w:jc w:val="center"/>
        <w:rPr>
          <w:rFonts w:ascii="Times New Roman CYR" w:hAnsi="Times New Roman CYR"/>
          <w:b/>
          <w:sz w:val="24"/>
          <w:szCs w:val="24"/>
        </w:rPr>
      </w:pPr>
    </w:p>
    <w:p w:rsidR="00A24ED0" w:rsidRPr="0099551D" w:rsidRDefault="00A24ED0" w:rsidP="00DA7C13">
      <w:pPr>
        <w:autoSpaceDE w:val="0"/>
        <w:autoSpaceDN w:val="0"/>
        <w:adjustRightInd w:val="0"/>
        <w:ind w:left="720" w:hanging="360"/>
        <w:contextualSpacing/>
        <w:jc w:val="center"/>
        <w:rPr>
          <w:rFonts w:ascii="Times New Roman CYR" w:hAnsi="Times New Roman CYR"/>
          <w:b/>
          <w:sz w:val="24"/>
          <w:szCs w:val="24"/>
        </w:rPr>
      </w:pPr>
      <w:r w:rsidRPr="0099551D">
        <w:rPr>
          <w:rFonts w:ascii="Times New Roman CYR" w:hAnsi="Times New Roman CYR"/>
          <w:b/>
          <w:sz w:val="24"/>
          <w:szCs w:val="24"/>
        </w:rPr>
        <w:t>1.</w:t>
      </w:r>
      <w:r w:rsidRPr="0099551D">
        <w:rPr>
          <w:rFonts w:ascii="Times New Roman CYR" w:hAnsi="Times New Roman CYR"/>
          <w:b/>
          <w:sz w:val="24"/>
          <w:szCs w:val="24"/>
        </w:rPr>
        <w:tab/>
        <w:t>ОБЩИЕ ПОЛОЖЕНИЯ</w:t>
      </w:r>
    </w:p>
    <w:p w:rsidR="003075C3" w:rsidRPr="00582B69" w:rsidRDefault="00A24ED0" w:rsidP="00DA7C13">
      <w:pPr>
        <w:spacing w:before="100" w:beforeAutospacing="1" w:after="100" w:afterAutospacing="1"/>
        <w:contextualSpacing/>
        <w:jc w:val="both"/>
        <w:rPr>
          <w:rFonts w:ascii="Times New Roman" w:hAnsi="Times New Roman" w:cs="Times New Roman"/>
          <w:sz w:val="24"/>
        </w:rPr>
      </w:pPr>
      <w:r w:rsidRPr="00EA1123">
        <w:rPr>
          <w:rFonts w:ascii="Times New Roman" w:hAnsi="Times New Roman" w:cs="Times New Roman"/>
          <w:sz w:val="24"/>
        </w:rPr>
        <w:t>1.1. По договору аренды объектов водоснабжения</w:t>
      </w:r>
      <w:r w:rsidRPr="00582B69">
        <w:rPr>
          <w:rFonts w:ascii="Times New Roman" w:hAnsi="Times New Roman" w:cs="Times New Roman"/>
          <w:sz w:val="24"/>
        </w:rPr>
        <w:t xml:space="preserve"> Арендодатель </w:t>
      </w:r>
      <w:r w:rsidR="00DA7C13" w:rsidRPr="00582B69">
        <w:rPr>
          <w:rFonts w:ascii="Times New Roman" w:hAnsi="Times New Roman" w:cs="Times New Roman"/>
          <w:sz w:val="24"/>
        </w:rPr>
        <w:t>обязуется предоставить Арендатору</w:t>
      </w:r>
      <w:r w:rsidR="005260FC">
        <w:rPr>
          <w:rFonts w:ascii="Times New Roman" w:hAnsi="Times New Roman" w:cs="Times New Roman"/>
          <w:sz w:val="24"/>
        </w:rPr>
        <w:t xml:space="preserve"> </w:t>
      </w:r>
      <w:r w:rsidR="00DA7C13" w:rsidRPr="00582B69">
        <w:rPr>
          <w:rFonts w:ascii="Times New Roman" w:hAnsi="Times New Roman" w:cs="Times New Roman"/>
          <w:sz w:val="24"/>
        </w:rPr>
        <w:t xml:space="preserve">объекты, расположенные по адресу: </w:t>
      </w:r>
      <w:r w:rsidR="000F5567" w:rsidRPr="00582B69">
        <w:rPr>
          <w:rFonts w:ascii="Times New Roman" w:hAnsi="Times New Roman" w:cs="Times New Roman"/>
          <w:sz w:val="24"/>
        </w:rPr>
        <w:t>Республика Татарстан</w:t>
      </w:r>
      <w:r w:rsidR="00F85100" w:rsidRPr="00582B69">
        <w:rPr>
          <w:rFonts w:ascii="Times New Roman" w:hAnsi="Times New Roman" w:cs="Times New Roman"/>
          <w:sz w:val="24"/>
        </w:rPr>
        <w:t>,</w:t>
      </w:r>
      <w:r w:rsidR="000F5567" w:rsidRPr="00582B69">
        <w:rPr>
          <w:rFonts w:ascii="Times New Roman" w:hAnsi="Times New Roman" w:cs="Times New Roman"/>
          <w:sz w:val="24"/>
        </w:rPr>
        <w:t xml:space="preserve"> Спасский район</w:t>
      </w:r>
      <w:r w:rsidR="00F85100" w:rsidRPr="00582B69">
        <w:rPr>
          <w:rFonts w:ascii="Times New Roman" w:hAnsi="Times New Roman" w:cs="Times New Roman"/>
          <w:sz w:val="24"/>
        </w:rPr>
        <w:t xml:space="preserve">, </w:t>
      </w:r>
      <w:r w:rsidR="000F5567" w:rsidRPr="00582B69">
        <w:rPr>
          <w:rFonts w:ascii="Times New Roman" w:hAnsi="Times New Roman" w:cs="Times New Roman"/>
          <w:sz w:val="24"/>
        </w:rPr>
        <w:t>г</w:t>
      </w:r>
      <w:r w:rsidR="00F85100" w:rsidRPr="00582B69">
        <w:rPr>
          <w:rFonts w:ascii="Times New Roman" w:hAnsi="Times New Roman" w:cs="Times New Roman"/>
          <w:sz w:val="24"/>
        </w:rPr>
        <w:t>.</w:t>
      </w:r>
      <w:r w:rsidR="000F5567" w:rsidRPr="00582B69">
        <w:rPr>
          <w:rFonts w:ascii="Times New Roman" w:hAnsi="Times New Roman" w:cs="Times New Roman"/>
          <w:sz w:val="24"/>
        </w:rPr>
        <w:t xml:space="preserve"> Булгар</w:t>
      </w:r>
      <w:r w:rsidR="00DA7C13" w:rsidRPr="00582B69">
        <w:rPr>
          <w:rFonts w:ascii="Times New Roman" w:hAnsi="Times New Roman" w:cs="Times New Roman"/>
          <w:sz w:val="24"/>
        </w:rPr>
        <w:t>,</w:t>
      </w:r>
      <w:r w:rsidR="005260FC">
        <w:rPr>
          <w:rFonts w:ascii="Times New Roman" w:hAnsi="Times New Roman" w:cs="Times New Roman"/>
          <w:sz w:val="24"/>
        </w:rPr>
        <w:t xml:space="preserve"> </w:t>
      </w:r>
      <w:r w:rsidR="00DA7C13" w:rsidRPr="00582B69">
        <w:rPr>
          <w:rFonts w:ascii="Times New Roman" w:hAnsi="Times New Roman" w:cs="Times New Roman"/>
          <w:sz w:val="24"/>
        </w:rPr>
        <w:t xml:space="preserve">являющимся собственностью Муниципального образования </w:t>
      </w:r>
      <w:r w:rsidR="000F5567" w:rsidRPr="00E82AA5">
        <w:rPr>
          <w:rFonts w:ascii="Times New Roman" w:hAnsi="Times New Roman" w:cs="Times New Roman"/>
          <w:sz w:val="24"/>
        </w:rPr>
        <w:t>г</w:t>
      </w:r>
      <w:proofErr w:type="gramStart"/>
      <w:r w:rsidR="000F5567" w:rsidRPr="00E82AA5">
        <w:rPr>
          <w:rFonts w:ascii="Times New Roman" w:hAnsi="Times New Roman" w:cs="Times New Roman"/>
          <w:sz w:val="24"/>
        </w:rPr>
        <w:t>.Б</w:t>
      </w:r>
      <w:proofErr w:type="gramEnd"/>
      <w:r w:rsidR="000F5567" w:rsidRPr="00E82AA5">
        <w:rPr>
          <w:rFonts w:ascii="Times New Roman" w:hAnsi="Times New Roman" w:cs="Times New Roman"/>
          <w:sz w:val="24"/>
        </w:rPr>
        <w:t>олгар Спасского района Республики Татарстан</w:t>
      </w:r>
      <w:r w:rsidR="00DA7C13" w:rsidRPr="00582B69">
        <w:rPr>
          <w:rFonts w:ascii="Times New Roman" w:hAnsi="Times New Roman" w:cs="Times New Roman"/>
          <w:sz w:val="24"/>
        </w:rPr>
        <w:t xml:space="preserve"> (далее – недвижимое имущество)за плату во временное владение и в пользование</w:t>
      </w:r>
      <w:r w:rsidR="003075C3" w:rsidRPr="00582B69">
        <w:rPr>
          <w:rFonts w:ascii="Times New Roman" w:hAnsi="Times New Roman" w:cs="Times New Roman"/>
          <w:sz w:val="24"/>
        </w:rPr>
        <w:t>.</w:t>
      </w:r>
    </w:p>
    <w:p w:rsidR="00A24ED0" w:rsidRPr="00582B69" w:rsidRDefault="00E977CE" w:rsidP="003075C3">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Перечень объектов водоснабжения </w:t>
      </w:r>
      <w:r w:rsidR="000F5567" w:rsidRPr="00582B69">
        <w:rPr>
          <w:rFonts w:ascii="Times New Roman" w:hAnsi="Times New Roman" w:cs="Times New Roman"/>
          <w:sz w:val="24"/>
        </w:rPr>
        <w:t xml:space="preserve">Муниципального образования </w:t>
      </w:r>
      <w:r w:rsidR="000F5567" w:rsidRPr="00E82AA5">
        <w:rPr>
          <w:rFonts w:ascii="Times New Roman" w:hAnsi="Times New Roman" w:cs="Times New Roman"/>
          <w:sz w:val="24"/>
        </w:rPr>
        <w:t>г</w:t>
      </w:r>
      <w:proofErr w:type="gramStart"/>
      <w:r w:rsidR="000F5567" w:rsidRPr="00E82AA5">
        <w:rPr>
          <w:rFonts w:ascii="Times New Roman" w:hAnsi="Times New Roman" w:cs="Times New Roman"/>
          <w:sz w:val="24"/>
        </w:rPr>
        <w:t>.Б</w:t>
      </w:r>
      <w:proofErr w:type="gramEnd"/>
      <w:r w:rsidR="000F5567" w:rsidRPr="00E82AA5">
        <w:rPr>
          <w:rFonts w:ascii="Times New Roman" w:hAnsi="Times New Roman" w:cs="Times New Roman"/>
          <w:sz w:val="24"/>
        </w:rPr>
        <w:t>олгар Спасского района Республики Татарстан</w:t>
      </w:r>
      <w:r w:rsidR="000F5567" w:rsidRPr="00582B69">
        <w:rPr>
          <w:rFonts w:ascii="Times New Roman" w:hAnsi="Times New Roman" w:cs="Times New Roman"/>
          <w:sz w:val="24"/>
        </w:rPr>
        <w:t xml:space="preserve"> прилагается </w:t>
      </w:r>
      <w:r w:rsidR="003075C3" w:rsidRPr="00582B69">
        <w:rPr>
          <w:rFonts w:ascii="Times New Roman" w:hAnsi="Times New Roman" w:cs="Times New Roman"/>
          <w:sz w:val="24"/>
        </w:rPr>
        <w:t>к Договору и является его неотъемлемой частью (Приложение № 1)</w:t>
      </w:r>
      <w:r w:rsidR="004C5ADF" w:rsidRPr="00582B69">
        <w:rPr>
          <w:rFonts w:ascii="Times New Roman" w:hAnsi="Times New Roman" w:cs="Times New Roman"/>
          <w:sz w:val="24"/>
        </w:rPr>
        <w:t xml:space="preserve">. </w:t>
      </w:r>
    </w:p>
    <w:p w:rsidR="004C5ADF" w:rsidRPr="00E82AA5" w:rsidRDefault="004C5ADF" w:rsidP="004C5ADF">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Целевое назначение недвижимого имущества: </w:t>
      </w:r>
      <w:r w:rsidRPr="00E82AA5">
        <w:rPr>
          <w:rFonts w:ascii="Times New Roman" w:hAnsi="Times New Roman" w:cs="Times New Roman"/>
          <w:sz w:val="24"/>
        </w:rPr>
        <w:t xml:space="preserve">обеспечение бесперебойной работы объектов водоснабжения, предоставление потребителям качественных услуг по водоснабжению и в необходимых объемах на территории </w:t>
      </w:r>
      <w:r w:rsidR="000E36B2" w:rsidRPr="00582B69">
        <w:rPr>
          <w:rFonts w:ascii="Times New Roman" w:hAnsi="Times New Roman" w:cs="Times New Roman"/>
          <w:sz w:val="24"/>
        </w:rPr>
        <w:t xml:space="preserve">Муниципального образования </w:t>
      </w:r>
      <w:proofErr w:type="gramStart"/>
      <w:r w:rsidR="000E36B2" w:rsidRPr="00E82AA5">
        <w:rPr>
          <w:rFonts w:ascii="Times New Roman" w:hAnsi="Times New Roman" w:cs="Times New Roman"/>
          <w:sz w:val="24"/>
        </w:rPr>
        <w:t>г</w:t>
      </w:r>
      <w:proofErr w:type="gramEnd"/>
      <w:r w:rsidR="000E36B2" w:rsidRPr="00E82AA5">
        <w:rPr>
          <w:rFonts w:ascii="Times New Roman" w:hAnsi="Times New Roman" w:cs="Times New Roman"/>
          <w:sz w:val="24"/>
        </w:rPr>
        <w:t>. Болгар Спасского района Республики Татарстан</w:t>
      </w:r>
      <w:r w:rsidRPr="00E82AA5">
        <w:rPr>
          <w:rFonts w:ascii="Times New Roman" w:hAnsi="Times New Roman" w:cs="Times New Roman"/>
          <w:sz w:val="24"/>
        </w:rPr>
        <w:t>.</w:t>
      </w:r>
    </w:p>
    <w:p w:rsidR="00A24ED0" w:rsidRPr="00582B69" w:rsidRDefault="00A24ED0" w:rsidP="004C5ADF">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1.2 Передача недвижимого имущества в аренду не влечет передачу права собственности на них.</w:t>
      </w:r>
    </w:p>
    <w:p w:rsidR="00A24ED0" w:rsidRPr="00582B69" w:rsidRDefault="00A24ED0"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1.3 Срок аренды устанавливается  с  </w:t>
      </w:r>
      <w:r w:rsidR="00D146E4" w:rsidRPr="00582B69">
        <w:rPr>
          <w:rFonts w:ascii="Times New Roman" w:hAnsi="Times New Roman" w:cs="Times New Roman"/>
          <w:sz w:val="24"/>
        </w:rPr>
        <w:t>«_</w:t>
      </w:r>
      <w:r w:rsidRPr="00582B69">
        <w:rPr>
          <w:rFonts w:ascii="Times New Roman" w:hAnsi="Times New Roman" w:cs="Times New Roman"/>
          <w:sz w:val="24"/>
        </w:rPr>
        <w:t>__</w:t>
      </w:r>
      <w:r w:rsidR="00D146E4" w:rsidRPr="00582B69">
        <w:rPr>
          <w:rFonts w:ascii="Times New Roman" w:hAnsi="Times New Roman" w:cs="Times New Roman"/>
          <w:sz w:val="24"/>
        </w:rPr>
        <w:t>» _______ 201</w:t>
      </w:r>
      <w:r w:rsidR="006308E2">
        <w:rPr>
          <w:rFonts w:ascii="Times New Roman" w:hAnsi="Times New Roman" w:cs="Times New Roman"/>
          <w:sz w:val="24"/>
        </w:rPr>
        <w:t>__</w:t>
      </w:r>
      <w:r w:rsidR="00D146E4" w:rsidRPr="00582B69">
        <w:rPr>
          <w:rFonts w:ascii="Times New Roman" w:hAnsi="Times New Roman" w:cs="Times New Roman"/>
          <w:sz w:val="24"/>
        </w:rPr>
        <w:t xml:space="preserve"> г. по«___</w:t>
      </w:r>
      <w:r w:rsidR="00E72C2B" w:rsidRPr="00582B69">
        <w:rPr>
          <w:rFonts w:ascii="Times New Roman" w:hAnsi="Times New Roman" w:cs="Times New Roman"/>
          <w:sz w:val="24"/>
        </w:rPr>
        <w:t>» _______ 201</w:t>
      </w:r>
      <w:r w:rsidR="006308E2">
        <w:rPr>
          <w:rFonts w:ascii="Times New Roman" w:hAnsi="Times New Roman" w:cs="Times New Roman"/>
          <w:sz w:val="24"/>
        </w:rPr>
        <w:t>__</w:t>
      </w:r>
      <w:r w:rsidR="00D146E4" w:rsidRPr="00582B69">
        <w:rPr>
          <w:rFonts w:ascii="Times New Roman" w:hAnsi="Times New Roman" w:cs="Times New Roman"/>
          <w:sz w:val="24"/>
        </w:rPr>
        <w:t xml:space="preserve"> г.</w:t>
      </w:r>
    </w:p>
    <w:p w:rsidR="00A24ED0" w:rsidRPr="00582B69" w:rsidRDefault="00A24ED0"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1.4 Условия настоящего Договора распространяются на отношения, возникшие между Сторонами, </w:t>
      </w:r>
      <w:proofErr w:type="gramStart"/>
      <w:r w:rsidRPr="00582B69">
        <w:rPr>
          <w:rFonts w:ascii="Times New Roman" w:hAnsi="Times New Roman" w:cs="Times New Roman"/>
          <w:sz w:val="24"/>
        </w:rPr>
        <w:t>с даты  подписания</w:t>
      </w:r>
      <w:proofErr w:type="gramEnd"/>
      <w:r w:rsidRPr="00582B69">
        <w:rPr>
          <w:rFonts w:ascii="Times New Roman" w:hAnsi="Times New Roman" w:cs="Times New Roman"/>
          <w:sz w:val="24"/>
        </w:rPr>
        <w:t xml:space="preserve"> акта приема-передачи имущества.</w:t>
      </w:r>
    </w:p>
    <w:p w:rsidR="00A24ED0" w:rsidRPr="00582B69" w:rsidRDefault="00A24ED0" w:rsidP="00582B69">
      <w:pPr>
        <w:spacing w:before="100" w:beforeAutospacing="1" w:after="100" w:afterAutospacing="1"/>
        <w:contextualSpacing/>
        <w:jc w:val="both"/>
        <w:rPr>
          <w:rFonts w:ascii="Times New Roman" w:hAnsi="Times New Roman" w:cs="Times New Roman"/>
          <w:sz w:val="24"/>
        </w:rPr>
      </w:pPr>
    </w:p>
    <w:p w:rsidR="00A24ED0" w:rsidRPr="0099551D" w:rsidRDefault="00A24ED0" w:rsidP="00DA7C13">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99551D">
        <w:rPr>
          <w:rFonts w:ascii="Times New Roman CYR" w:hAnsi="Times New Roman CYR"/>
          <w:b/>
          <w:sz w:val="24"/>
          <w:szCs w:val="24"/>
        </w:rPr>
        <w:t>2. ПРАВА И ОБЯЗАННОСТИ СТОРОН</w:t>
      </w:r>
    </w:p>
    <w:p w:rsidR="00A24ED0" w:rsidRPr="00582B69" w:rsidRDefault="00A24ED0"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99551D">
        <w:rPr>
          <w:rFonts w:ascii="Times New Roman CYR" w:hAnsi="Times New Roman CYR"/>
          <w:sz w:val="24"/>
          <w:szCs w:val="24"/>
        </w:rPr>
        <w:t xml:space="preserve">2.1 </w:t>
      </w:r>
      <w:r w:rsidRPr="0099551D">
        <w:rPr>
          <w:rFonts w:ascii="Times New Roman CYR" w:hAnsi="Times New Roman CYR"/>
          <w:b/>
          <w:sz w:val="24"/>
          <w:szCs w:val="24"/>
        </w:rPr>
        <w:t xml:space="preserve">Арендодатель </w:t>
      </w:r>
      <w:r w:rsidRPr="00582B69">
        <w:rPr>
          <w:rFonts w:ascii="Times New Roman" w:hAnsi="Times New Roman" w:cs="Times New Roman"/>
          <w:sz w:val="24"/>
        </w:rPr>
        <w:t>обязуется:</w:t>
      </w:r>
    </w:p>
    <w:p w:rsidR="00A24ED0" w:rsidRPr="00582B69" w:rsidRDefault="00A24ED0"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2.1.1. В пятидневный срок со дня подписания Договора передать Арендатору по акту приема-передачи недвижимое имущество, указанные в п.1.1 настоящего Договора. Акт приема-передачи подписывается уполномоченными представителями Арендодателя и Арендатора.</w:t>
      </w:r>
      <w:r w:rsidR="003075C3" w:rsidRPr="00582B69">
        <w:rPr>
          <w:rFonts w:ascii="Times New Roman" w:hAnsi="Times New Roman" w:cs="Times New Roman"/>
          <w:sz w:val="24"/>
        </w:rPr>
        <w:t xml:space="preserve"> Указанный акт прилагается к Д</w:t>
      </w:r>
      <w:r w:rsidRPr="00582B69">
        <w:rPr>
          <w:rFonts w:ascii="Times New Roman" w:hAnsi="Times New Roman" w:cs="Times New Roman"/>
          <w:sz w:val="24"/>
        </w:rPr>
        <w:t xml:space="preserve">оговору и является его неотъемлемой частью (Приложение № </w:t>
      </w:r>
      <w:r w:rsidR="003075C3" w:rsidRPr="00582B69">
        <w:rPr>
          <w:rFonts w:ascii="Times New Roman" w:hAnsi="Times New Roman" w:cs="Times New Roman"/>
          <w:sz w:val="24"/>
        </w:rPr>
        <w:t>2</w:t>
      </w:r>
      <w:r w:rsidRPr="00582B69">
        <w:rPr>
          <w:rFonts w:ascii="Times New Roman" w:hAnsi="Times New Roman" w:cs="Times New Roman"/>
          <w:sz w:val="24"/>
        </w:rPr>
        <w:t>)</w:t>
      </w:r>
    </w:p>
    <w:p w:rsidR="00A24ED0" w:rsidRPr="00582B69" w:rsidRDefault="00A24ED0"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2.1.2. Участвовать в согласованном с Арендатором порядке  в создании необходимых условий для эффективного использования арендуемого</w:t>
      </w:r>
      <w:r w:rsidR="005260FC">
        <w:rPr>
          <w:rFonts w:ascii="Times New Roman" w:hAnsi="Times New Roman" w:cs="Times New Roman"/>
          <w:sz w:val="24"/>
        </w:rPr>
        <w:t xml:space="preserve"> </w:t>
      </w:r>
      <w:r w:rsidRPr="00582B69">
        <w:rPr>
          <w:rFonts w:ascii="Times New Roman" w:hAnsi="Times New Roman" w:cs="Times New Roman"/>
          <w:sz w:val="24"/>
        </w:rPr>
        <w:t>недвижимого имущества и поддержанию его  в надлежащем состоянии.</w:t>
      </w:r>
    </w:p>
    <w:p w:rsidR="00A24ED0" w:rsidRPr="00582B69" w:rsidRDefault="00A24ED0"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2.1.3. В случае аварий, произошедших не по вине Арендатора, оказывать Арендатору необходимое содействие в устранении их последствий.</w:t>
      </w:r>
    </w:p>
    <w:p w:rsidR="00A24ED0" w:rsidRPr="00582B69" w:rsidRDefault="00A24ED0"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lastRenderedPageBreak/>
        <w:t>2.1.4. Контролировать выполнение Арендатором обязательств по настоящему Договору.</w:t>
      </w:r>
    </w:p>
    <w:p w:rsidR="00A24ED0" w:rsidRPr="00582B69" w:rsidRDefault="00A24ED0"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2.1.5. Производить расчет арендной платы и уведомлять Арендатора об изменении ее размера в соотв</w:t>
      </w:r>
      <w:r w:rsidR="00E97B28" w:rsidRPr="00582B69">
        <w:rPr>
          <w:rFonts w:ascii="Times New Roman" w:hAnsi="Times New Roman" w:cs="Times New Roman"/>
          <w:sz w:val="24"/>
        </w:rPr>
        <w:t>етствии с условиями настоящего Д</w:t>
      </w:r>
      <w:r w:rsidRPr="00582B69">
        <w:rPr>
          <w:rFonts w:ascii="Times New Roman" w:hAnsi="Times New Roman" w:cs="Times New Roman"/>
          <w:sz w:val="24"/>
        </w:rPr>
        <w:t>оговора.</w:t>
      </w:r>
    </w:p>
    <w:p w:rsidR="00A24ED0" w:rsidRPr="00582B69" w:rsidRDefault="00A24ED0"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2.1.6. Осуществлять </w:t>
      </w:r>
      <w:proofErr w:type="gramStart"/>
      <w:r w:rsidRPr="00582B69">
        <w:rPr>
          <w:rFonts w:ascii="Times New Roman" w:hAnsi="Times New Roman" w:cs="Times New Roman"/>
          <w:sz w:val="24"/>
        </w:rPr>
        <w:t>контроль за</w:t>
      </w:r>
      <w:proofErr w:type="gramEnd"/>
      <w:r w:rsidRPr="00582B69">
        <w:rPr>
          <w:rFonts w:ascii="Times New Roman" w:hAnsi="Times New Roman" w:cs="Times New Roman"/>
          <w:sz w:val="24"/>
        </w:rPr>
        <w:t xml:space="preserve"> перечислением арендной платы.</w:t>
      </w:r>
    </w:p>
    <w:p w:rsidR="00A24ED0" w:rsidRDefault="00A24ED0"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2.1.7. Осуществлять </w:t>
      </w:r>
      <w:proofErr w:type="spellStart"/>
      <w:r w:rsidRPr="00582B69">
        <w:rPr>
          <w:rFonts w:ascii="Times New Roman" w:hAnsi="Times New Roman" w:cs="Times New Roman"/>
          <w:sz w:val="24"/>
        </w:rPr>
        <w:t>претензионно-исковую</w:t>
      </w:r>
      <w:proofErr w:type="spellEnd"/>
      <w:r w:rsidRPr="00582B69">
        <w:rPr>
          <w:rFonts w:ascii="Times New Roman" w:hAnsi="Times New Roman" w:cs="Times New Roman"/>
          <w:sz w:val="24"/>
        </w:rPr>
        <w:t xml:space="preserve"> работу, в случае невыполнения Арендатором своих обязательств по настоящему договору. </w:t>
      </w:r>
    </w:p>
    <w:p w:rsidR="00A24ED0" w:rsidRPr="00582B69" w:rsidRDefault="00A24ED0"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2.2 </w:t>
      </w:r>
      <w:r w:rsidRPr="00582B69">
        <w:rPr>
          <w:rFonts w:ascii="Times New Roman" w:hAnsi="Times New Roman" w:cs="Times New Roman"/>
          <w:b/>
          <w:sz w:val="24"/>
        </w:rPr>
        <w:t xml:space="preserve">Арендатор </w:t>
      </w:r>
      <w:r w:rsidRPr="00582B69">
        <w:rPr>
          <w:rFonts w:ascii="Times New Roman" w:hAnsi="Times New Roman" w:cs="Times New Roman"/>
          <w:sz w:val="24"/>
        </w:rPr>
        <w:t>обязуется:</w:t>
      </w:r>
    </w:p>
    <w:p w:rsidR="00A24ED0" w:rsidRPr="00582B69" w:rsidRDefault="00A24ED0"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2.2.1. Не позднее пяти дней со дня подписания настоящего Договора принять у Арендодателя  недвижимое</w:t>
      </w:r>
      <w:r w:rsidR="00E97B28" w:rsidRPr="00582B69">
        <w:rPr>
          <w:rFonts w:ascii="Times New Roman" w:hAnsi="Times New Roman" w:cs="Times New Roman"/>
          <w:sz w:val="24"/>
        </w:rPr>
        <w:t xml:space="preserve"> имущество, указанные в п.1.1. Д</w:t>
      </w:r>
      <w:r w:rsidRPr="00582B69">
        <w:rPr>
          <w:rFonts w:ascii="Times New Roman" w:hAnsi="Times New Roman" w:cs="Times New Roman"/>
          <w:sz w:val="24"/>
        </w:rPr>
        <w:t>оговора по акту приема-передачи.</w:t>
      </w:r>
    </w:p>
    <w:p w:rsidR="00E97B28" w:rsidRPr="00582B69" w:rsidRDefault="00A24ED0" w:rsidP="00E97B28">
      <w:pPr>
        <w:autoSpaceDE w:val="0"/>
        <w:autoSpaceDN w:val="0"/>
        <w:adjustRightInd w:val="0"/>
        <w:spacing w:after="0"/>
        <w:jc w:val="both"/>
        <w:rPr>
          <w:rFonts w:ascii="Times New Roman" w:hAnsi="Times New Roman" w:cs="Times New Roman"/>
          <w:sz w:val="24"/>
        </w:rPr>
      </w:pPr>
      <w:r w:rsidRPr="00582B69">
        <w:rPr>
          <w:rFonts w:ascii="Times New Roman" w:hAnsi="Times New Roman" w:cs="Times New Roman"/>
          <w:sz w:val="24"/>
        </w:rPr>
        <w:t xml:space="preserve">2.2.2. </w:t>
      </w:r>
      <w:r w:rsidR="00E97B28" w:rsidRPr="00582B69">
        <w:rPr>
          <w:rFonts w:ascii="Times New Roman" w:hAnsi="Times New Roman" w:cs="Times New Roman"/>
          <w:sz w:val="24"/>
        </w:rPr>
        <w:t>Эксплуатировать недвижимое имущество в целях и в порядке, которые установлены Договором</w:t>
      </w:r>
      <w:r w:rsidR="0030525A" w:rsidRPr="00582B69">
        <w:rPr>
          <w:rFonts w:ascii="Times New Roman" w:hAnsi="Times New Roman" w:cs="Times New Roman"/>
          <w:sz w:val="24"/>
        </w:rPr>
        <w:t>.</w:t>
      </w:r>
    </w:p>
    <w:p w:rsidR="00445335" w:rsidRPr="00582B69" w:rsidRDefault="00E97B28" w:rsidP="00E97B28">
      <w:pPr>
        <w:autoSpaceDE w:val="0"/>
        <w:autoSpaceDN w:val="0"/>
        <w:adjustRightInd w:val="0"/>
        <w:spacing w:after="0"/>
        <w:jc w:val="both"/>
        <w:rPr>
          <w:rFonts w:ascii="Times New Roman" w:hAnsi="Times New Roman" w:cs="Times New Roman"/>
          <w:sz w:val="24"/>
        </w:rPr>
      </w:pPr>
      <w:r w:rsidRPr="00582B69">
        <w:rPr>
          <w:rFonts w:ascii="Times New Roman" w:hAnsi="Times New Roman" w:cs="Times New Roman"/>
          <w:sz w:val="24"/>
        </w:rPr>
        <w:t xml:space="preserve">2.2.3. </w:t>
      </w:r>
      <w:r w:rsidR="00EA4B67" w:rsidRPr="00582B69">
        <w:rPr>
          <w:rFonts w:ascii="Times New Roman" w:hAnsi="Times New Roman" w:cs="Times New Roman"/>
          <w:sz w:val="24"/>
        </w:rPr>
        <w:t>Поставлять абонентам товары, о</w:t>
      </w:r>
      <w:r w:rsidRPr="00582B69">
        <w:rPr>
          <w:rFonts w:ascii="Times New Roman" w:hAnsi="Times New Roman" w:cs="Times New Roman"/>
          <w:sz w:val="24"/>
        </w:rPr>
        <w:t>казыва</w:t>
      </w:r>
      <w:r w:rsidR="00445335" w:rsidRPr="00582B69">
        <w:rPr>
          <w:rFonts w:ascii="Times New Roman" w:hAnsi="Times New Roman" w:cs="Times New Roman"/>
          <w:sz w:val="24"/>
        </w:rPr>
        <w:t>ть услуги в сфере водоснабжения.</w:t>
      </w:r>
    </w:p>
    <w:p w:rsidR="00E97B28" w:rsidRPr="00582B69" w:rsidRDefault="00BE78A8" w:rsidP="00E97B28">
      <w:pPr>
        <w:autoSpaceDE w:val="0"/>
        <w:autoSpaceDN w:val="0"/>
        <w:adjustRightInd w:val="0"/>
        <w:spacing w:after="0"/>
        <w:jc w:val="both"/>
        <w:rPr>
          <w:rFonts w:ascii="Times New Roman" w:hAnsi="Times New Roman" w:cs="Times New Roman"/>
          <w:sz w:val="24"/>
        </w:rPr>
      </w:pPr>
      <w:r w:rsidRPr="00582B69">
        <w:rPr>
          <w:rFonts w:ascii="Times New Roman" w:hAnsi="Times New Roman" w:cs="Times New Roman"/>
          <w:sz w:val="24"/>
        </w:rPr>
        <w:t>2.2.4.</w:t>
      </w:r>
      <w:r w:rsidR="008A20A6" w:rsidRPr="00582B69">
        <w:rPr>
          <w:rFonts w:ascii="Times New Roman" w:hAnsi="Times New Roman" w:cs="Times New Roman"/>
          <w:sz w:val="24"/>
        </w:rPr>
        <w:t>При осуществлении деятельности с использованием указанного  имущества, о</w:t>
      </w:r>
      <w:r w:rsidR="00E97B28" w:rsidRPr="00582B69">
        <w:rPr>
          <w:rFonts w:ascii="Times New Roman" w:hAnsi="Times New Roman" w:cs="Times New Roman"/>
          <w:sz w:val="24"/>
        </w:rPr>
        <w:t>беспечивать возможность получения абонентами соответствующих товаров, услуг, а также подключать абонентов к указанным объектам</w:t>
      </w:r>
      <w:r w:rsidR="005260FC">
        <w:rPr>
          <w:rFonts w:ascii="Times New Roman" w:hAnsi="Times New Roman" w:cs="Times New Roman"/>
          <w:sz w:val="24"/>
        </w:rPr>
        <w:t xml:space="preserve"> </w:t>
      </w:r>
      <w:r w:rsidR="00445335" w:rsidRPr="00582B69">
        <w:rPr>
          <w:rFonts w:ascii="Times New Roman" w:hAnsi="Times New Roman" w:cs="Times New Roman"/>
          <w:sz w:val="24"/>
        </w:rPr>
        <w:t>водоснабжения</w:t>
      </w:r>
      <w:r w:rsidRPr="00582B69">
        <w:rPr>
          <w:rFonts w:ascii="Times New Roman" w:hAnsi="Times New Roman" w:cs="Times New Roman"/>
          <w:sz w:val="24"/>
        </w:rPr>
        <w:t>.</w:t>
      </w:r>
    </w:p>
    <w:p w:rsidR="008A20A6" w:rsidRPr="00582B69" w:rsidRDefault="00BE78A8"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2.2.5</w:t>
      </w:r>
      <w:r w:rsidR="00A24ED0" w:rsidRPr="00582B69">
        <w:rPr>
          <w:rFonts w:ascii="Times New Roman" w:hAnsi="Times New Roman" w:cs="Times New Roman"/>
          <w:sz w:val="24"/>
        </w:rPr>
        <w:t xml:space="preserve">. </w:t>
      </w:r>
      <w:proofErr w:type="gramStart"/>
      <w:r w:rsidR="0030525A" w:rsidRPr="00582B69">
        <w:rPr>
          <w:rFonts w:ascii="Times New Roman" w:hAnsi="Times New Roman" w:cs="Times New Roman"/>
          <w:sz w:val="24"/>
        </w:rPr>
        <w:t>Д</w:t>
      </w:r>
      <w:r w:rsidR="008A20A6" w:rsidRPr="00582B69">
        <w:rPr>
          <w:rFonts w:ascii="Times New Roman" w:hAnsi="Times New Roman" w:cs="Times New Roman"/>
          <w:sz w:val="24"/>
        </w:rPr>
        <w:t>остигнуть</w:t>
      </w:r>
      <w:proofErr w:type="gramEnd"/>
      <w:r w:rsidR="008A20A6" w:rsidRPr="00582B69">
        <w:rPr>
          <w:rFonts w:ascii="Times New Roman" w:hAnsi="Times New Roman" w:cs="Times New Roman"/>
          <w:sz w:val="24"/>
        </w:rPr>
        <w:t xml:space="preserve"> плановые значения показателей надежности, качества, энергетической эффективности</w:t>
      </w:r>
      <w:r w:rsidR="0030525A" w:rsidRPr="00582B69">
        <w:rPr>
          <w:rFonts w:ascii="Times New Roman" w:hAnsi="Times New Roman" w:cs="Times New Roman"/>
          <w:sz w:val="24"/>
        </w:rPr>
        <w:t>.</w:t>
      </w:r>
    </w:p>
    <w:p w:rsidR="008A20A6" w:rsidRPr="00582B69" w:rsidRDefault="008A20A6"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2.2.6. Поддерживать недвижимое имущество в исправном состоянии, проводить </w:t>
      </w:r>
      <w:r w:rsidR="000B1919" w:rsidRPr="00582B69">
        <w:rPr>
          <w:rFonts w:ascii="Times New Roman" w:hAnsi="Times New Roman" w:cs="Times New Roman"/>
          <w:sz w:val="24"/>
        </w:rPr>
        <w:t xml:space="preserve">его </w:t>
      </w:r>
      <w:r w:rsidRPr="00582B69">
        <w:rPr>
          <w:rFonts w:ascii="Times New Roman" w:hAnsi="Times New Roman" w:cs="Times New Roman"/>
          <w:sz w:val="24"/>
        </w:rPr>
        <w:t>текущий ремонт и капитальный ремонт,</w:t>
      </w:r>
      <w:r w:rsidR="0030525A" w:rsidRPr="00582B69">
        <w:rPr>
          <w:rFonts w:ascii="Times New Roman" w:hAnsi="Times New Roman" w:cs="Times New Roman"/>
          <w:sz w:val="24"/>
        </w:rPr>
        <w:t xml:space="preserve"> нести расходы на его содержание.</w:t>
      </w:r>
    </w:p>
    <w:p w:rsidR="008A20A6" w:rsidRPr="00582B69" w:rsidRDefault="000B1919"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2.2.7. </w:t>
      </w:r>
      <w:r w:rsidR="00875A5E" w:rsidRPr="00582B69">
        <w:rPr>
          <w:rFonts w:ascii="Times New Roman" w:hAnsi="Times New Roman" w:cs="Times New Roman"/>
          <w:sz w:val="24"/>
        </w:rPr>
        <w:t>В</w:t>
      </w:r>
      <w:r w:rsidR="0030525A" w:rsidRPr="00582B69">
        <w:rPr>
          <w:rFonts w:ascii="Times New Roman" w:hAnsi="Times New Roman" w:cs="Times New Roman"/>
          <w:sz w:val="24"/>
        </w:rPr>
        <w:t>носить А</w:t>
      </w:r>
      <w:r w:rsidR="00875A5E" w:rsidRPr="00582B69">
        <w:rPr>
          <w:rFonts w:ascii="Times New Roman" w:hAnsi="Times New Roman" w:cs="Times New Roman"/>
          <w:sz w:val="24"/>
        </w:rPr>
        <w:t>рендодателю арендную плату в объеме и в сроки, которые предусмотрены договором аренды</w:t>
      </w:r>
      <w:r w:rsidR="0030525A" w:rsidRPr="00582B69">
        <w:rPr>
          <w:rFonts w:ascii="Times New Roman" w:hAnsi="Times New Roman" w:cs="Times New Roman"/>
          <w:sz w:val="24"/>
        </w:rPr>
        <w:t>.</w:t>
      </w:r>
    </w:p>
    <w:p w:rsidR="00875A5E" w:rsidRPr="00582B69" w:rsidRDefault="00875A5E"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2.2.8.Р</w:t>
      </w:r>
      <w:r w:rsidR="0030525A" w:rsidRPr="00582B69">
        <w:rPr>
          <w:rFonts w:ascii="Times New Roman" w:hAnsi="Times New Roman" w:cs="Times New Roman"/>
          <w:sz w:val="24"/>
        </w:rPr>
        <w:t>азрешать представителям А</w:t>
      </w:r>
      <w:r w:rsidRPr="00582B69">
        <w:rPr>
          <w:rFonts w:ascii="Times New Roman" w:hAnsi="Times New Roman" w:cs="Times New Roman"/>
          <w:sz w:val="24"/>
        </w:rPr>
        <w:t>рендодателя</w:t>
      </w:r>
      <w:r w:rsidR="005260FC">
        <w:rPr>
          <w:rFonts w:ascii="Times New Roman" w:hAnsi="Times New Roman" w:cs="Times New Roman"/>
          <w:sz w:val="24"/>
        </w:rPr>
        <w:t xml:space="preserve"> </w:t>
      </w:r>
      <w:r w:rsidR="00E93803" w:rsidRPr="00582B69">
        <w:rPr>
          <w:rFonts w:ascii="Times New Roman" w:hAnsi="Times New Roman" w:cs="Times New Roman"/>
          <w:sz w:val="24"/>
        </w:rPr>
        <w:t>ежеквартально проводить осмотр имущества.</w:t>
      </w:r>
    </w:p>
    <w:p w:rsidR="008A20A6" w:rsidRPr="00582B69" w:rsidRDefault="008A20A6" w:rsidP="0030525A">
      <w:pPr>
        <w:autoSpaceDE w:val="0"/>
        <w:autoSpaceDN w:val="0"/>
        <w:adjustRightInd w:val="0"/>
        <w:spacing w:after="0"/>
        <w:jc w:val="both"/>
        <w:rPr>
          <w:rFonts w:ascii="Times New Roman" w:hAnsi="Times New Roman" w:cs="Times New Roman"/>
          <w:sz w:val="24"/>
        </w:rPr>
      </w:pPr>
      <w:r w:rsidRPr="00582B69">
        <w:rPr>
          <w:rFonts w:ascii="Times New Roman" w:hAnsi="Times New Roman" w:cs="Times New Roman"/>
          <w:sz w:val="24"/>
        </w:rPr>
        <w:t>2.</w:t>
      </w:r>
      <w:r w:rsidR="0030525A" w:rsidRPr="00582B69">
        <w:rPr>
          <w:rFonts w:ascii="Times New Roman" w:hAnsi="Times New Roman" w:cs="Times New Roman"/>
          <w:sz w:val="24"/>
        </w:rPr>
        <w:t xml:space="preserve">2.9. </w:t>
      </w:r>
      <w:r w:rsidRPr="00582B69">
        <w:rPr>
          <w:rFonts w:ascii="Times New Roman" w:hAnsi="Times New Roman" w:cs="Times New Roman"/>
          <w:sz w:val="24"/>
        </w:rPr>
        <w:t>Арендатор не вправе передавать свои права и</w:t>
      </w:r>
      <w:r w:rsidR="0030525A" w:rsidRPr="00582B69">
        <w:rPr>
          <w:rFonts w:ascii="Times New Roman" w:hAnsi="Times New Roman" w:cs="Times New Roman"/>
          <w:sz w:val="24"/>
        </w:rPr>
        <w:t xml:space="preserve"> обязанности</w:t>
      </w:r>
      <w:r w:rsidRPr="00582B69">
        <w:rPr>
          <w:rFonts w:ascii="Times New Roman" w:hAnsi="Times New Roman" w:cs="Times New Roman"/>
          <w:sz w:val="24"/>
        </w:rPr>
        <w:t>,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A24ED0" w:rsidRPr="00582B69" w:rsidRDefault="00A24ED0" w:rsidP="00DA7C13">
      <w:pPr>
        <w:tabs>
          <w:tab w:val="left" w:pos="900"/>
        </w:tabs>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2.2.</w:t>
      </w:r>
      <w:r w:rsidR="009D7570" w:rsidRPr="00582B69">
        <w:rPr>
          <w:rFonts w:ascii="Times New Roman" w:hAnsi="Times New Roman" w:cs="Times New Roman"/>
          <w:sz w:val="24"/>
        </w:rPr>
        <w:t>10</w:t>
      </w:r>
      <w:r w:rsidRPr="00582B69">
        <w:rPr>
          <w:rFonts w:ascii="Times New Roman" w:hAnsi="Times New Roman" w:cs="Times New Roman"/>
          <w:sz w:val="24"/>
        </w:rPr>
        <w:t>. По запросу  Арендодателя представлять</w:t>
      </w:r>
      <w:r w:rsidR="005260FC">
        <w:rPr>
          <w:rFonts w:ascii="Times New Roman" w:hAnsi="Times New Roman" w:cs="Times New Roman"/>
          <w:sz w:val="24"/>
        </w:rPr>
        <w:t xml:space="preserve"> </w:t>
      </w:r>
      <w:r w:rsidRPr="00582B69">
        <w:rPr>
          <w:rFonts w:ascii="Times New Roman" w:hAnsi="Times New Roman" w:cs="Times New Roman"/>
          <w:sz w:val="24"/>
        </w:rPr>
        <w:t>копии платежных документов, подтверждающих внесение арендной платы в установленные договором сроки.</w:t>
      </w:r>
    </w:p>
    <w:p w:rsidR="00A24ED0" w:rsidRPr="00582B69" w:rsidRDefault="00A24ED0"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p>
    <w:p w:rsidR="00A24ED0" w:rsidRPr="0099551D" w:rsidRDefault="00A24ED0" w:rsidP="00DA7C13">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99551D">
        <w:rPr>
          <w:rFonts w:ascii="Times New Roman CYR" w:hAnsi="Times New Roman CYR"/>
          <w:b/>
          <w:sz w:val="24"/>
          <w:szCs w:val="24"/>
        </w:rPr>
        <w:t>3.АРЕНДНАЯ ПЛАТА</w:t>
      </w:r>
    </w:p>
    <w:p w:rsidR="00865E07" w:rsidRPr="00AD4BED" w:rsidRDefault="00A24ED0" w:rsidP="00865E07">
      <w:pPr>
        <w:spacing w:before="100" w:beforeAutospacing="1" w:after="100" w:afterAutospacing="1"/>
        <w:contextualSpacing/>
        <w:jc w:val="both"/>
        <w:rPr>
          <w:rFonts w:ascii="Times New Roman CYR" w:hAnsi="Times New Roman CYR"/>
          <w:sz w:val="24"/>
          <w:szCs w:val="24"/>
        </w:rPr>
      </w:pPr>
      <w:r w:rsidRPr="00582B69">
        <w:rPr>
          <w:rFonts w:ascii="Times New Roman" w:hAnsi="Times New Roman" w:cs="Times New Roman"/>
          <w:sz w:val="24"/>
        </w:rPr>
        <w:t xml:space="preserve">3.1. </w:t>
      </w:r>
      <w:r w:rsidR="00865E07" w:rsidRPr="00AD4BED">
        <w:rPr>
          <w:rFonts w:ascii="Times New Roman CYR" w:hAnsi="Times New Roman CYR"/>
          <w:sz w:val="24"/>
          <w:szCs w:val="24"/>
        </w:rPr>
        <w:t>Размер арендной платы муниципального имущества</w:t>
      </w:r>
      <w:proofErr w:type="gramStart"/>
      <w:r w:rsidR="00865E07" w:rsidRPr="00AD4BED">
        <w:rPr>
          <w:rFonts w:ascii="Times New Roman CYR" w:hAnsi="Times New Roman CYR"/>
          <w:sz w:val="24"/>
          <w:szCs w:val="24"/>
        </w:rPr>
        <w:t xml:space="preserve"> ___________________ (___________________________) </w:t>
      </w:r>
      <w:proofErr w:type="gramEnd"/>
      <w:r w:rsidR="00865E07" w:rsidRPr="00AD4BED">
        <w:rPr>
          <w:rFonts w:ascii="Times New Roman CYR" w:hAnsi="Times New Roman CYR"/>
          <w:sz w:val="24"/>
          <w:szCs w:val="24"/>
        </w:rPr>
        <w:t>рублей в год.</w:t>
      </w:r>
    </w:p>
    <w:p w:rsidR="00865E07" w:rsidRPr="007F5E0C" w:rsidRDefault="00865E07" w:rsidP="00865E07">
      <w:pPr>
        <w:spacing w:before="100" w:beforeAutospacing="1" w:after="100" w:afterAutospacing="1"/>
        <w:contextualSpacing/>
        <w:jc w:val="both"/>
        <w:rPr>
          <w:rFonts w:ascii="Times New Roman CYR" w:hAnsi="Times New Roman CYR"/>
          <w:sz w:val="24"/>
          <w:szCs w:val="24"/>
        </w:rPr>
      </w:pPr>
      <w:r w:rsidRPr="00AD4BED">
        <w:rPr>
          <w:rFonts w:ascii="Times New Roman CYR" w:hAnsi="Times New Roman CYR"/>
          <w:sz w:val="24"/>
          <w:szCs w:val="24"/>
        </w:rPr>
        <w:t>Размер ежемесячной арендной платы составляет</w:t>
      </w:r>
      <w:proofErr w:type="gramStart"/>
      <w:r w:rsidRPr="00AD4BED">
        <w:rPr>
          <w:rFonts w:ascii="Times New Roman CYR" w:hAnsi="Times New Roman CYR"/>
          <w:sz w:val="24"/>
          <w:szCs w:val="24"/>
        </w:rPr>
        <w:t xml:space="preserve"> _____________ (_________) </w:t>
      </w:r>
      <w:proofErr w:type="gramEnd"/>
      <w:r w:rsidRPr="00AD4BED">
        <w:rPr>
          <w:rFonts w:ascii="Times New Roman CYR" w:hAnsi="Times New Roman CYR"/>
          <w:sz w:val="24"/>
          <w:szCs w:val="24"/>
        </w:rPr>
        <w:t>рублей.</w:t>
      </w:r>
      <w:r w:rsidRPr="007F5E0C">
        <w:rPr>
          <w:rFonts w:ascii="Times New Roman CYR" w:hAnsi="Times New Roman CYR"/>
          <w:sz w:val="24"/>
          <w:szCs w:val="24"/>
        </w:rPr>
        <w:t xml:space="preserve">  </w:t>
      </w:r>
    </w:p>
    <w:p w:rsidR="00A24ED0" w:rsidRPr="00582B69" w:rsidRDefault="005A1E9D" w:rsidP="00865E07">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3.2. </w:t>
      </w:r>
      <w:r w:rsidR="00A24ED0" w:rsidRPr="00582B69">
        <w:rPr>
          <w:rFonts w:ascii="Times New Roman" w:hAnsi="Times New Roman" w:cs="Times New Roman"/>
          <w:sz w:val="24"/>
        </w:rPr>
        <w:t>Оплата аренды производится Арендатором ежемесячно до 10 числа месяца, следующего за отчетным месяцем. Арендная плата по настоящему Договору, в полном объеме подлежит перечислению на расчетный счет Арендодателя</w:t>
      </w:r>
      <w:r w:rsidR="005260FC">
        <w:rPr>
          <w:rFonts w:ascii="Times New Roman" w:hAnsi="Times New Roman" w:cs="Times New Roman"/>
          <w:sz w:val="24"/>
        </w:rPr>
        <w:t xml:space="preserve"> </w:t>
      </w:r>
      <w:r w:rsidR="00F0340F" w:rsidRPr="00582B69">
        <w:rPr>
          <w:rFonts w:ascii="Times New Roman" w:hAnsi="Times New Roman" w:cs="Times New Roman"/>
          <w:sz w:val="24"/>
        </w:rPr>
        <w:t xml:space="preserve">по реквизитам, указанным в настоящем Договоре. </w:t>
      </w:r>
    </w:p>
    <w:p w:rsidR="00EA6262" w:rsidRPr="00582B69" w:rsidRDefault="003418C8" w:rsidP="00E31FB3">
      <w:pPr>
        <w:contextualSpacing/>
        <w:jc w:val="both"/>
        <w:rPr>
          <w:rFonts w:ascii="Times New Roman" w:hAnsi="Times New Roman" w:cs="Times New Roman"/>
          <w:sz w:val="24"/>
        </w:rPr>
      </w:pPr>
      <w:r w:rsidRPr="00582B69">
        <w:rPr>
          <w:rFonts w:ascii="Times New Roman" w:hAnsi="Times New Roman" w:cs="Times New Roman"/>
          <w:sz w:val="24"/>
        </w:rPr>
        <w:t>3.3.</w:t>
      </w:r>
      <w:r w:rsidR="00A24ED0" w:rsidRPr="00582B69">
        <w:rPr>
          <w:rFonts w:ascii="Times New Roman" w:hAnsi="Times New Roman" w:cs="Times New Roman"/>
          <w:sz w:val="24"/>
        </w:rPr>
        <w:t xml:space="preserve"> В счет арендной платы Арендатору засчитывается задаток в сумме </w:t>
      </w:r>
      <w:r w:rsidR="00EA6262" w:rsidRPr="00B4112C">
        <w:rPr>
          <w:rFonts w:ascii="Times New Roman" w:hAnsi="Times New Roman" w:cs="Times New Roman"/>
          <w:sz w:val="24"/>
        </w:rPr>
        <w:t xml:space="preserve">10 % </w:t>
      </w:r>
      <w:r w:rsidR="00EA6262">
        <w:rPr>
          <w:rFonts w:ascii="Times New Roman" w:hAnsi="Times New Roman" w:cs="Times New Roman"/>
          <w:sz w:val="24"/>
        </w:rPr>
        <w:t xml:space="preserve"> начальной</w:t>
      </w:r>
      <w:r w:rsidR="00EA6262" w:rsidRPr="00801FC5">
        <w:rPr>
          <w:rFonts w:ascii="Times New Roman" w:hAnsi="Times New Roman" w:cs="Times New Roman"/>
          <w:sz w:val="24"/>
        </w:rPr>
        <w:t xml:space="preserve"> (минимальн</w:t>
      </w:r>
      <w:r w:rsidR="00EA6262">
        <w:rPr>
          <w:rFonts w:ascii="Times New Roman" w:hAnsi="Times New Roman" w:cs="Times New Roman"/>
          <w:sz w:val="24"/>
        </w:rPr>
        <w:t>ой</w:t>
      </w:r>
      <w:r w:rsidR="00EA6262" w:rsidRPr="00801FC5">
        <w:rPr>
          <w:rFonts w:ascii="Times New Roman" w:hAnsi="Times New Roman" w:cs="Times New Roman"/>
          <w:sz w:val="24"/>
        </w:rPr>
        <w:t>) цен</w:t>
      </w:r>
      <w:r w:rsidR="00EA6262">
        <w:rPr>
          <w:rFonts w:ascii="Times New Roman" w:hAnsi="Times New Roman" w:cs="Times New Roman"/>
          <w:sz w:val="24"/>
        </w:rPr>
        <w:t>ы</w:t>
      </w:r>
      <w:r w:rsidR="00EA6262" w:rsidRPr="00801FC5">
        <w:rPr>
          <w:rFonts w:ascii="Times New Roman" w:hAnsi="Times New Roman" w:cs="Times New Roman"/>
          <w:sz w:val="24"/>
        </w:rPr>
        <w:t xml:space="preserve"> договора</w:t>
      </w:r>
      <w:r w:rsidR="00EA6262">
        <w:rPr>
          <w:rFonts w:ascii="Times New Roman" w:hAnsi="Times New Roman" w:cs="Times New Roman"/>
          <w:sz w:val="24"/>
        </w:rPr>
        <w:t xml:space="preserve"> в размере годового платежа</w:t>
      </w:r>
      <w:r w:rsidR="00EA6262" w:rsidRPr="00B4112C">
        <w:rPr>
          <w:rFonts w:ascii="Times New Roman" w:hAnsi="Times New Roman" w:cs="Times New Roman"/>
          <w:sz w:val="24"/>
        </w:rPr>
        <w:t xml:space="preserve">, что составляет </w:t>
      </w:r>
      <w:r w:rsidR="00EA6262">
        <w:rPr>
          <w:rFonts w:ascii="Times New Roman" w:hAnsi="Times New Roman" w:cs="Times New Roman"/>
          <w:sz w:val="24"/>
        </w:rPr>
        <w:t>3044</w:t>
      </w:r>
      <w:r w:rsidR="00EA6262" w:rsidRPr="00B4112C">
        <w:rPr>
          <w:rFonts w:ascii="Times New Roman" w:hAnsi="Times New Roman" w:cs="Times New Roman"/>
          <w:sz w:val="24"/>
        </w:rPr>
        <w:t xml:space="preserve"> (</w:t>
      </w:r>
      <w:r w:rsidR="00EA6262">
        <w:rPr>
          <w:rFonts w:ascii="Times New Roman" w:hAnsi="Times New Roman" w:cs="Times New Roman"/>
          <w:sz w:val="24"/>
        </w:rPr>
        <w:t>Три тысячи сорок четыре</w:t>
      </w:r>
      <w:r w:rsidR="00EA6262" w:rsidRPr="00B4112C">
        <w:rPr>
          <w:rFonts w:ascii="Times New Roman" w:hAnsi="Times New Roman" w:cs="Times New Roman"/>
          <w:sz w:val="24"/>
        </w:rPr>
        <w:t xml:space="preserve">) рубля  </w:t>
      </w:r>
      <w:r w:rsidR="00EA6262">
        <w:rPr>
          <w:rFonts w:ascii="Times New Roman" w:hAnsi="Times New Roman" w:cs="Times New Roman"/>
          <w:sz w:val="24"/>
        </w:rPr>
        <w:t xml:space="preserve"> 0</w:t>
      </w:r>
      <w:r w:rsidR="00EA6262" w:rsidRPr="00B4112C">
        <w:rPr>
          <w:rFonts w:ascii="Times New Roman" w:hAnsi="Times New Roman" w:cs="Times New Roman"/>
          <w:sz w:val="24"/>
        </w:rPr>
        <w:t>0 копеек</w:t>
      </w:r>
      <w:r w:rsidR="00EA6262" w:rsidRPr="00582B69">
        <w:rPr>
          <w:rFonts w:ascii="Times New Roman" w:hAnsi="Times New Roman" w:cs="Times New Roman"/>
          <w:sz w:val="24"/>
        </w:rPr>
        <w:t>.</w:t>
      </w:r>
    </w:p>
    <w:p w:rsidR="00A24ED0" w:rsidRPr="00582B69" w:rsidRDefault="00A24ED0" w:rsidP="00E31FB3">
      <w:pPr>
        <w:contextualSpacing/>
        <w:jc w:val="both"/>
        <w:rPr>
          <w:rFonts w:ascii="Times New Roman" w:hAnsi="Times New Roman" w:cs="Times New Roman"/>
          <w:sz w:val="24"/>
        </w:rPr>
      </w:pPr>
      <w:r w:rsidRPr="00582B69">
        <w:rPr>
          <w:rFonts w:ascii="Times New Roman" w:hAnsi="Times New Roman" w:cs="Times New Roman"/>
          <w:sz w:val="24"/>
        </w:rPr>
        <w:t>3.</w:t>
      </w:r>
      <w:r w:rsidR="006652F8" w:rsidRPr="00582B69">
        <w:rPr>
          <w:rFonts w:ascii="Times New Roman" w:hAnsi="Times New Roman" w:cs="Times New Roman"/>
          <w:sz w:val="24"/>
        </w:rPr>
        <w:t xml:space="preserve">4.Размер арендной платы, установленный на день подписания Договора, в дальнейшем может пересматриваться по требованию Арендодателя в связи с изменениями и дополнениями, вносимыми в нормативно-правовые акты Российской Федерации, </w:t>
      </w:r>
      <w:r w:rsidR="00E31FB3" w:rsidRPr="00582B69">
        <w:rPr>
          <w:rFonts w:ascii="Times New Roman" w:hAnsi="Times New Roman" w:cs="Times New Roman"/>
          <w:sz w:val="24"/>
        </w:rPr>
        <w:t>Республики Татарстан</w:t>
      </w:r>
      <w:r w:rsidR="006652F8" w:rsidRPr="00582B69">
        <w:rPr>
          <w:rFonts w:ascii="Times New Roman" w:hAnsi="Times New Roman" w:cs="Times New Roman"/>
          <w:sz w:val="24"/>
        </w:rPr>
        <w:t xml:space="preserve"> и муниципального </w:t>
      </w:r>
      <w:r w:rsidR="00E31FB3" w:rsidRPr="00582B69">
        <w:rPr>
          <w:rFonts w:ascii="Times New Roman" w:hAnsi="Times New Roman" w:cs="Times New Roman"/>
          <w:sz w:val="24"/>
        </w:rPr>
        <w:t xml:space="preserve">образования </w:t>
      </w:r>
      <w:r w:rsidR="00E31FB3" w:rsidRPr="00E82AA5">
        <w:rPr>
          <w:rFonts w:ascii="Times New Roman" w:hAnsi="Times New Roman" w:cs="Times New Roman"/>
          <w:sz w:val="24"/>
        </w:rPr>
        <w:t>г</w:t>
      </w:r>
      <w:proofErr w:type="gramStart"/>
      <w:r w:rsidR="00E31FB3" w:rsidRPr="00E82AA5">
        <w:rPr>
          <w:rFonts w:ascii="Times New Roman" w:hAnsi="Times New Roman" w:cs="Times New Roman"/>
          <w:sz w:val="24"/>
        </w:rPr>
        <w:t>.Б</w:t>
      </w:r>
      <w:proofErr w:type="gramEnd"/>
      <w:r w:rsidR="00E31FB3" w:rsidRPr="00E82AA5">
        <w:rPr>
          <w:rFonts w:ascii="Times New Roman" w:hAnsi="Times New Roman" w:cs="Times New Roman"/>
          <w:sz w:val="24"/>
        </w:rPr>
        <w:t>олгар Спасского района Республики Татарстан</w:t>
      </w:r>
      <w:r w:rsidR="006652F8" w:rsidRPr="00582B69">
        <w:rPr>
          <w:rFonts w:ascii="Times New Roman" w:hAnsi="Times New Roman" w:cs="Times New Roman"/>
          <w:sz w:val="24"/>
        </w:rPr>
        <w:t>.</w:t>
      </w:r>
      <w:r w:rsidRPr="00582B69">
        <w:rPr>
          <w:rFonts w:ascii="Times New Roman" w:hAnsi="Times New Roman" w:cs="Times New Roman"/>
          <w:sz w:val="24"/>
        </w:rPr>
        <w:t xml:space="preserve"> Письмо о перерасчете  арендной платы вместе с расчетом направляется Арендодателем с уведомлением о вручении Арендатору, составляет неотъемлемую часть настоящего Договора и является обязательным для Сторон с момента указанного в письме.</w:t>
      </w:r>
    </w:p>
    <w:p w:rsidR="006652F8" w:rsidRPr="00582B69" w:rsidRDefault="006652F8" w:rsidP="003418C8">
      <w:pPr>
        <w:spacing w:before="100" w:beforeAutospacing="1" w:after="100" w:afterAutospacing="1"/>
        <w:contextualSpacing/>
        <w:jc w:val="both"/>
        <w:rPr>
          <w:rFonts w:ascii="Times New Roman" w:hAnsi="Times New Roman" w:cs="Times New Roman"/>
          <w:sz w:val="24"/>
        </w:rPr>
      </w:pPr>
    </w:p>
    <w:p w:rsidR="00BC1702" w:rsidRDefault="00BC1702" w:rsidP="006652F8">
      <w:pPr>
        <w:autoSpaceDE w:val="0"/>
        <w:autoSpaceDN w:val="0"/>
        <w:adjustRightInd w:val="0"/>
        <w:spacing w:before="100" w:beforeAutospacing="1" w:after="100" w:afterAutospacing="1"/>
        <w:contextualSpacing/>
        <w:jc w:val="center"/>
        <w:rPr>
          <w:rFonts w:ascii="Times New Roman CYR" w:hAnsi="Times New Roman CYR"/>
          <w:b/>
          <w:sz w:val="24"/>
          <w:szCs w:val="24"/>
        </w:rPr>
      </w:pPr>
      <w:r>
        <w:rPr>
          <w:rFonts w:ascii="Times New Roman CYR" w:hAnsi="Times New Roman CYR"/>
          <w:b/>
          <w:sz w:val="24"/>
          <w:szCs w:val="24"/>
        </w:rPr>
        <w:t>4. ОБЕСПЕЧЕНИЕ ИСПОЛНЕНИЯ ДОГОВОРА</w:t>
      </w:r>
    </w:p>
    <w:p w:rsidR="00395BF4" w:rsidRPr="00582B69" w:rsidRDefault="00862F00" w:rsidP="00395BF4">
      <w:pPr>
        <w:autoSpaceDE w:val="0"/>
        <w:autoSpaceDN w:val="0"/>
        <w:adjustRightInd w:val="0"/>
        <w:spacing w:before="100" w:beforeAutospacing="1" w:after="100" w:afterAutospacing="1"/>
        <w:contextualSpacing/>
        <w:jc w:val="both"/>
        <w:rPr>
          <w:rFonts w:ascii="Times New Roman" w:hAnsi="Times New Roman" w:cs="Times New Roman"/>
          <w:sz w:val="24"/>
        </w:rPr>
      </w:pPr>
      <w:r w:rsidRPr="00862F00">
        <w:rPr>
          <w:rFonts w:ascii="Times New Roman CYR" w:hAnsi="Times New Roman CYR"/>
          <w:sz w:val="24"/>
          <w:szCs w:val="24"/>
        </w:rPr>
        <w:t>4</w:t>
      </w:r>
      <w:r w:rsidRPr="00582B69">
        <w:rPr>
          <w:rFonts w:ascii="Times New Roman" w:hAnsi="Times New Roman" w:cs="Times New Roman"/>
          <w:sz w:val="24"/>
        </w:rPr>
        <w:t>.1. Арендатором представлено обеспечение исполнения Договора в форме безотзывной банковской гарантии</w:t>
      </w:r>
      <w:r w:rsidR="00395BF4" w:rsidRPr="00582B69">
        <w:rPr>
          <w:rFonts w:ascii="Times New Roman" w:hAnsi="Times New Roman" w:cs="Times New Roman"/>
          <w:sz w:val="24"/>
        </w:rPr>
        <w:t xml:space="preserve"> ______</w:t>
      </w:r>
      <w:r w:rsidR="00165BAC" w:rsidRPr="00582B69">
        <w:rPr>
          <w:rFonts w:ascii="Times New Roman" w:hAnsi="Times New Roman" w:cs="Times New Roman"/>
          <w:sz w:val="24"/>
        </w:rPr>
        <w:t>______________</w:t>
      </w:r>
      <w:r w:rsidR="00395BF4" w:rsidRPr="00582B69">
        <w:rPr>
          <w:rFonts w:ascii="Times New Roman" w:hAnsi="Times New Roman" w:cs="Times New Roman"/>
          <w:sz w:val="24"/>
        </w:rPr>
        <w:t xml:space="preserve">______ № _________ от «___» __________ 20__ г.  на сумму </w:t>
      </w:r>
      <w:r w:rsidR="00430233" w:rsidRPr="00582B69">
        <w:rPr>
          <w:rFonts w:ascii="Times New Roman" w:hAnsi="Times New Roman" w:cs="Times New Roman"/>
          <w:sz w:val="24"/>
        </w:rPr>
        <w:t xml:space="preserve">______________ </w:t>
      </w:r>
      <w:r w:rsidR="00395BF4" w:rsidRPr="00582B69">
        <w:rPr>
          <w:rFonts w:ascii="Times New Roman" w:hAnsi="Times New Roman" w:cs="Times New Roman"/>
          <w:sz w:val="24"/>
        </w:rPr>
        <w:t xml:space="preserve"> рублей.  </w:t>
      </w:r>
      <w:r w:rsidR="006D785F" w:rsidRPr="00582B69">
        <w:rPr>
          <w:rFonts w:ascii="Times New Roman" w:hAnsi="Times New Roman" w:cs="Times New Roman"/>
          <w:sz w:val="24"/>
        </w:rPr>
        <w:t>Срок банковской гарантии: _________</w:t>
      </w:r>
    </w:p>
    <w:p w:rsidR="008A7BED" w:rsidRDefault="008A7BED" w:rsidP="00165BAC">
      <w:pPr>
        <w:autoSpaceDE w:val="0"/>
        <w:autoSpaceDN w:val="0"/>
        <w:adjustRightInd w:val="0"/>
        <w:spacing w:before="100" w:beforeAutospacing="1" w:after="100" w:afterAutospacing="1"/>
        <w:contextualSpacing/>
        <w:jc w:val="center"/>
        <w:rPr>
          <w:rFonts w:ascii="Times New Roman CYR" w:hAnsi="Times New Roman CYR"/>
          <w:b/>
          <w:sz w:val="24"/>
          <w:szCs w:val="24"/>
        </w:rPr>
      </w:pPr>
    </w:p>
    <w:p w:rsidR="00A24ED0" w:rsidRPr="0099551D" w:rsidRDefault="00165BAC" w:rsidP="00165BAC">
      <w:pPr>
        <w:autoSpaceDE w:val="0"/>
        <w:autoSpaceDN w:val="0"/>
        <w:adjustRightInd w:val="0"/>
        <w:spacing w:before="100" w:beforeAutospacing="1" w:after="100" w:afterAutospacing="1"/>
        <w:contextualSpacing/>
        <w:jc w:val="center"/>
        <w:rPr>
          <w:rFonts w:ascii="Times New Roman CYR" w:hAnsi="Times New Roman CYR"/>
          <w:b/>
          <w:sz w:val="24"/>
          <w:szCs w:val="24"/>
        </w:rPr>
      </w:pPr>
      <w:r>
        <w:rPr>
          <w:rFonts w:ascii="Times New Roman CYR" w:hAnsi="Times New Roman CYR"/>
          <w:b/>
          <w:sz w:val="24"/>
          <w:szCs w:val="24"/>
        </w:rPr>
        <w:t>5</w:t>
      </w:r>
      <w:r w:rsidR="00A24ED0" w:rsidRPr="0099551D">
        <w:rPr>
          <w:rFonts w:ascii="Times New Roman CYR" w:hAnsi="Times New Roman CYR"/>
          <w:b/>
          <w:sz w:val="24"/>
          <w:szCs w:val="24"/>
        </w:rPr>
        <w:t>. ОТВЕТСТВЕННОСТЬ СТОРОН</w:t>
      </w:r>
    </w:p>
    <w:p w:rsidR="00A24ED0" w:rsidRPr="00582B69" w:rsidRDefault="00165BAC"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5</w:t>
      </w:r>
      <w:r w:rsidR="00A24ED0" w:rsidRPr="00582B69">
        <w:rPr>
          <w:rFonts w:ascii="Times New Roman" w:hAnsi="Times New Roman" w:cs="Times New Roman"/>
          <w:sz w:val="24"/>
        </w:rPr>
        <w:t xml:space="preserve">.1.  В случае невнесения Арендатором </w:t>
      </w:r>
      <w:r w:rsidRPr="00582B69">
        <w:rPr>
          <w:rFonts w:ascii="Times New Roman" w:hAnsi="Times New Roman" w:cs="Times New Roman"/>
          <w:sz w:val="24"/>
        </w:rPr>
        <w:t xml:space="preserve">ежемесячных </w:t>
      </w:r>
      <w:r w:rsidR="00A24ED0" w:rsidRPr="00582B69">
        <w:rPr>
          <w:rFonts w:ascii="Times New Roman" w:hAnsi="Times New Roman" w:cs="Times New Roman"/>
          <w:sz w:val="24"/>
        </w:rPr>
        <w:t>платежей в сроки, установленные в п.3.</w:t>
      </w:r>
      <w:r w:rsidR="00C75718" w:rsidRPr="00582B69">
        <w:rPr>
          <w:rFonts w:ascii="Times New Roman" w:hAnsi="Times New Roman" w:cs="Times New Roman"/>
          <w:sz w:val="24"/>
        </w:rPr>
        <w:t>2</w:t>
      </w:r>
      <w:r w:rsidR="00A24ED0" w:rsidRPr="00582B69">
        <w:rPr>
          <w:rFonts w:ascii="Times New Roman" w:hAnsi="Times New Roman" w:cs="Times New Roman"/>
          <w:sz w:val="24"/>
        </w:rPr>
        <w:t>. настоящего договора, последний уплачивает на расчетный счет Арендодателя пени в размере 0,1 % с просроченной суммы за каждый день просрочки платежа.</w:t>
      </w:r>
    </w:p>
    <w:p w:rsidR="00A24ED0" w:rsidRPr="00582B69" w:rsidRDefault="00A24ED0"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4.2. Уплата неустойки (пени), установленной настоящим договором, не освобождает Стороны от выполнения обязательств или устранения нарушений.</w:t>
      </w:r>
    </w:p>
    <w:p w:rsidR="00A24ED0" w:rsidRPr="00582B69" w:rsidRDefault="00A24ED0"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4.3.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rsidR="00A24ED0" w:rsidRPr="0099551D" w:rsidRDefault="00A24ED0" w:rsidP="00DA7C13">
      <w:pPr>
        <w:autoSpaceDE w:val="0"/>
        <w:autoSpaceDN w:val="0"/>
        <w:adjustRightInd w:val="0"/>
        <w:spacing w:before="100" w:beforeAutospacing="1" w:after="100" w:afterAutospacing="1"/>
        <w:contextualSpacing/>
        <w:jc w:val="both"/>
        <w:rPr>
          <w:rFonts w:ascii="Times New Roman CYR" w:hAnsi="Times New Roman CYR"/>
          <w:b/>
          <w:sz w:val="24"/>
          <w:szCs w:val="24"/>
        </w:rPr>
      </w:pPr>
    </w:p>
    <w:p w:rsidR="00A24ED0" w:rsidRPr="0099551D" w:rsidRDefault="00165BAC" w:rsidP="00DA7C13">
      <w:pPr>
        <w:autoSpaceDE w:val="0"/>
        <w:autoSpaceDN w:val="0"/>
        <w:adjustRightInd w:val="0"/>
        <w:spacing w:before="100" w:beforeAutospacing="1" w:after="100" w:afterAutospacing="1"/>
        <w:contextualSpacing/>
        <w:jc w:val="center"/>
        <w:rPr>
          <w:rFonts w:ascii="Times New Roman CYR" w:hAnsi="Times New Roman CYR"/>
          <w:sz w:val="24"/>
          <w:szCs w:val="24"/>
        </w:rPr>
      </w:pPr>
      <w:r>
        <w:rPr>
          <w:rFonts w:ascii="Times New Roman CYR" w:hAnsi="Times New Roman CYR"/>
          <w:b/>
          <w:sz w:val="24"/>
          <w:szCs w:val="24"/>
        </w:rPr>
        <w:t>6</w:t>
      </w:r>
      <w:r w:rsidR="00A24ED0" w:rsidRPr="0099551D">
        <w:rPr>
          <w:rFonts w:ascii="Times New Roman CYR" w:hAnsi="Times New Roman CYR"/>
          <w:b/>
          <w:sz w:val="24"/>
          <w:szCs w:val="24"/>
        </w:rPr>
        <w:t>. ИЗМЕНЕНИЕ, РАСТОРЖЕНИЕ, ПРЕКРАЩЕНИЕ</w:t>
      </w:r>
    </w:p>
    <w:p w:rsidR="00A24ED0" w:rsidRPr="0099551D" w:rsidRDefault="00A24ED0" w:rsidP="00DA7C13">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99551D">
        <w:rPr>
          <w:rFonts w:ascii="Times New Roman CYR" w:hAnsi="Times New Roman CYR"/>
          <w:b/>
          <w:sz w:val="24"/>
          <w:szCs w:val="24"/>
        </w:rPr>
        <w:t>ДЕЙСТВИЯ ДОГОВОРА</w:t>
      </w:r>
    </w:p>
    <w:p w:rsidR="00A24ED0" w:rsidRPr="00582B69" w:rsidRDefault="00165BAC"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w:t>
      </w:r>
      <w:r w:rsidR="00A24ED0" w:rsidRPr="00582B69">
        <w:rPr>
          <w:rFonts w:ascii="Times New Roman" w:hAnsi="Times New Roman" w:cs="Times New Roman"/>
          <w:sz w:val="24"/>
        </w:rPr>
        <w:t xml:space="preserve">.1. </w:t>
      </w:r>
      <w:proofErr w:type="gramStart"/>
      <w:r w:rsidR="00A24ED0" w:rsidRPr="00582B69">
        <w:rPr>
          <w:rFonts w:ascii="Times New Roman" w:hAnsi="Times New Roman" w:cs="Times New Roman"/>
          <w:sz w:val="24"/>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roofErr w:type="gramEnd"/>
    </w:p>
    <w:p w:rsidR="00A24ED0" w:rsidRPr="00582B69" w:rsidRDefault="00DC3596"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6.2. </w:t>
      </w:r>
      <w:r w:rsidR="00A24ED0" w:rsidRPr="00582B69">
        <w:rPr>
          <w:rFonts w:ascii="Times New Roman" w:hAnsi="Times New Roman" w:cs="Times New Roman"/>
          <w:sz w:val="24"/>
        </w:rPr>
        <w:t>Договор аренды подлежит досрочному расторжению в одностороннем порядке Арендодателем, в следующих случаях, признаваемых Сторонами существенными нарушениями условий Договора:</w:t>
      </w:r>
    </w:p>
    <w:p w:rsidR="00A24ED0" w:rsidRPr="00582B69" w:rsidRDefault="00DC3596"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w:t>
      </w:r>
      <w:r w:rsidR="00A24ED0" w:rsidRPr="00582B69">
        <w:rPr>
          <w:rFonts w:ascii="Times New Roman" w:hAnsi="Times New Roman" w:cs="Times New Roman"/>
          <w:sz w:val="24"/>
        </w:rPr>
        <w:t>.2.1.  При неуплате Арендатором арендной платы в срок, установленный п.3.</w:t>
      </w:r>
      <w:r w:rsidR="00F410E9" w:rsidRPr="00582B69">
        <w:rPr>
          <w:rFonts w:ascii="Times New Roman" w:hAnsi="Times New Roman" w:cs="Times New Roman"/>
          <w:sz w:val="24"/>
        </w:rPr>
        <w:t>2</w:t>
      </w:r>
      <w:r w:rsidR="00A24ED0" w:rsidRPr="00582B69">
        <w:rPr>
          <w:rFonts w:ascii="Times New Roman" w:hAnsi="Times New Roman" w:cs="Times New Roman"/>
          <w:sz w:val="24"/>
        </w:rPr>
        <w:t>. договора более двух месяцев подряд.</w:t>
      </w:r>
    </w:p>
    <w:p w:rsidR="00A24ED0" w:rsidRPr="00582B69" w:rsidRDefault="00DC3596"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w:t>
      </w:r>
      <w:r w:rsidR="00A24ED0" w:rsidRPr="00582B69">
        <w:rPr>
          <w:rFonts w:ascii="Times New Roman" w:hAnsi="Times New Roman" w:cs="Times New Roman"/>
          <w:sz w:val="24"/>
        </w:rPr>
        <w:t xml:space="preserve">.2.2. При использовании недвижимого имущества (в целом или частично) не в соответствии с целями, определенными </w:t>
      </w:r>
      <w:r w:rsidR="00E41932" w:rsidRPr="00582B69">
        <w:rPr>
          <w:rFonts w:ascii="Times New Roman" w:hAnsi="Times New Roman" w:cs="Times New Roman"/>
          <w:sz w:val="24"/>
        </w:rPr>
        <w:t>Договором</w:t>
      </w:r>
      <w:r w:rsidR="00A24ED0" w:rsidRPr="00582B69">
        <w:rPr>
          <w:rFonts w:ascii="Times New Roman" w:hAnsi="Times New Roman" w:cs="Times New Roman"/>
          <w:sz w:val="24"/>
        </w:rPr>
        <w:t>.</w:t>
      </w:r>
    </w:p>
    <w:p w:rsidR="00DC3596" w:rsidRPr="00582B69" w:rsidRDefault="00DC3596"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6.3. </w:t>
      </w:r>
      <w:proofErr w:type="gramStart"/>
      <w:r w:rsidRPr="00582B69">
        <w:rPr>
          <w:rFonts w:ascii="Times New Roman" w:hAnsi="Times New Roman" w:cs="Times New Roman"/>
          <w:sz w:val="24"/>
        </w:rPr>
        <w:t>Договор</w:t>
      </w:r>
      <w:proofErr w:type="gramEnd"/>
      <w:r w:rsidRPr="00582B69">
        <w:rPr>
          <w:rFonts w:ascii="Times New Roman" w:hAnsi="Times New Roman" w:cs="Times New Roman"/>
          <w:sz w:val="24"/>
        </w:rPr>
        <w:t xml:space="preserve"> может быть расторгнут судом в случаях, предусмотренных гражданским законодательством, в том числе:</w:t>
      </w:r>
    </w:p>
    <w:p w:rsidR="00DC3596" w:rsidRPr="00582B69" w:rsidRDefault="00DC3596" w:rsidP="00DC3596">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1) прекращение водоснабжения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DC3596" w:rsidRPr="00582B69" w:rsidRDefault="00DC3596" w:rsidP="00DC3596">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 запрещение, воспрепятствование представителям Арендодателя осуществлять в соответствии с установленными договором условиями осмотр имущества два и более раза в течение одного финансового года.</w:t>
      </w:r>
    </w:p>
    <w:p w:rsidR="00A24ED0" w:rsidRPr="00582B69" w:rsidRDefault="002044A1"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w:t>
      </w:r>
      <w:r w:rsidR="00A24ED0" w:rsidRPr="00582B69">
        <w:rPr>
          <w:rFonts w:ascii="Times New Roman" w:hAnsi="Times New Roman" w:cs="Times New Roman"/>
          <w:sz w:val="24"/>
        </w:rPr>
        <w:t>.</w:t>
      </w:r>
      <w:r w:rsidRPr="00582B69">
        <w:rPr>
          <w:rFonts w:ascii="Times New Roman" w:hAnsi="Times New Roman" w:cs="Times New Roman"/>
          <w:sz w:val="24"/>
        </w:rPr>
        <w:t>4.</w:t>
      </w:r>
      <w:r w:rsidR="00A24ED0" w:rsidRPr="00582B69">
        <w:rPr>
          <w:rFonts w:ascii="Times New Roman" w:hAnsi="Times New Roman" w:cs="Times New Roman"/>
          <w:sz w:val="24"/>
        </w:rPr>
        <w:t xml:space="preserve"> Расторжение Договора не освобождает Арендатора от необходимости погашения задолженности по арендной плате и выплате неустойки.</w:t>
      </w:r>
    </w:p>
    <w:p w:rsidR="00A24ED0" w:rsidRPr="00582B69" w:rsidRDefault="002044A1"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w:t>
      </w:r>
      <w:r w:rsidR="00A24ED0" w:rsidRPr="00582B69">
        <w:rPr>
          <w:rFonts w:ascii="Times New Roman" w:hAnsi="Times New Roman" w:cs="Times New Roman"/>
          <w:sz w:val="24"/>
        </w:rPr>
        <w:t>.</w:t>
      </w:r>
      <w:r w:rsidRPr="00582B69">
        <w:rPr>
          <w:rFonts w:ascii="Times New Roman" w:hAnsi="Times New Roman" w:cs="Times New Roman"/>
          <w:sz w:val="24"/>
        </w:rPr>
        <w:t>5</w:t>
      </w:r>
      <w:r w:rsidR="00A24ED0" w:rsidRPr="00582B69">
        <w:rPr>
          <w:rFonts w:ascii="Times New Roman" w:hAnsi="Times New Roman" w:cs="Times New Roman"/>
          <w:sz w:val="24"/>
        </w:rPr>
        <w:t>. Арендатор имеет право расторгнуть договор аренды в соответствии с действующим законодательством РФ.</w:t>
      </w:r>
    </w:p>
    <w:p w:rsidR="00A24ED0" w:rsidRPr="00582B69" w:rsidRDefault="002044A1" w:rsidP="00C61977">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6.6</w:t>
      </w:r>
      <w:r w:rsidR="00A24ED0" w:rsidRPr="00582B69">
        <w:rPr>
          <w:rFonts w:ascii="Times New Roman" w:hAnsi="Times New Roman" w:cs="Times New Roman"/>
          <w:sz w:val="24"/>
        </w:rPr>
        <w:t>. Арендатор,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w:t>
      </w:r>
      <w:r w:rsidR="00C61977" w:rsidRPr="00582B69">
        <w:rPr>
          <w:rFonts w:ascii="Times New Roman" w:hAnsi="Times New Roman" w:cs="Times New Roman"/>
          <w:sz w:val="24"/>
        </w:rPr>
        <w:t>а продлении настоящего Договора.</w:t>
      </w:r>
    </w:p>
    <w:p w:rsidR="00C61977" w:rsidRDefault="00C61977" w:rsidP="00C61977">
      <w:pPr>
        <w:autoSpaceDE w:val="0"/>
        <w:autoSpaceDN w:val="0"/>
        <w:adjustRightInd w:val="0"/>
        <w:spacing w:before="100" w:beforeAutospacing="1" w:after="100" w:afterAutospacing="1"/>
        <w:contextualSpacing/>
        <w:jc w:val="both"/>
        <w:rPr>
          <w:rFonts w:ascii="Times New Roman CYR" w:hAnsi="Times New Roman CYR"/>
          <w:sz w:val="24"/>
          <w:szCs w:val="24"/>
        </w:rPr>
      </w:pPr>
    </w:p>
    <w:p w:rsidR="00A24ED0" w:rsidRPr="005E6447" w:rsidRDefault="00CA4F69" w:rsidP="00DA7C13">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5E6447">
        <w:rPr>
          <w:rFonts w:ascii="Times New Roman CYR" w:hAnsi="Times New Roman CYR"/>
          <w:b/>
          <w:sz w:val="24"/>
          <w:szCs w:val="24"/>
        </w:rPr>
        <w:t>7</w:t>
      </w:r>
      <w:r w:rsidR="00A24ED0" w:rsidRPr="005E6447">
        <w:rPr>
          <w:rFonts w:ascii="Times New Roman CYR" w:hAnsi="Times New Roman CYR"/>
          <w:b/>
          <w:sz w:val="24"/>
          <w:szCs w:val="24"/>
        </w:rPr>
        <w:t>. РАССМОТРЕНИЕ СПОРОВ СТОРОНАМИ</w:t>
      </w:r>
    </w:p>
    <w:p w:rsidR="00A24ED0" w:rsidRPr="00582B69" w:rsidRDefault="00CA4F69"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7</w:t>
      </w:r>
      <w:r w:rsidR="00A24ED0" w:rsidRPr="00582B69">
        <w:rPr>
          <w:rFonts w:ascii="Times New Roman" w:hAnsi="Times New Roman" w:cs="Times New Roman"/>
          <w:sz w:val="24"/>
        </w:rPr>
        <w:t>.1.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rsidR="00A24ED0" w:rsidRPr="00582B69" w:rsidRDefault="00CA4F69"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7</w:t>
      </w:r>
      <w:r w:rsidR="00A24ED0" w:rsidRPr="00582B69">
        <w:rPr>
          <w:rFonts w:ascii="Times New Roman" w:hAnsi="Times New Roman" w:cs="Times New Roman"/>
          <w:sz w:val="24"/>
        </w:rPr>
        <w:t xml:space="preserve">.2. Если спор не будет урегулирован между Сторонами путем переговоров, он подлежит рассмотрению в Арбитражном суде </w:t>
      </w:r>
      <w:r w:rsidR="008A7BED" w:rsidRPr="00582B69">
        <w:rPr>
          <w:rFonts w:ascii="Times New Roman" w:hAnsi="Times New Roman" w:cs="Times New Roman"/>
          <w:sz w:val="24"/>
        </w:rPr>
        <w:t>Республики Татарстан</w:t>
      </w:r>
      <w:r w:rsidR="00A24ED0" w:rsidRPr="00582B69">
        <w:rPr>
          <w:rFonts w:ascii="Times New Roman" w:hAnsi="Times New Roman" w:cs="Times New Roman"/>
          <w:sz w:val="24"/>
        </w:rPr>
        <w:t>.</w:t>
      </w:r>
    </w:p>
    <w:p w:rsidR="00A24ED0" w:rsidRPr="005E6447" w:rsidRDefault="00A24ED0" w:rsidP="00DA7C13">
      <w:pPr>
        <w:autoSpaceDE w:val="0"/>
        <w:autoSpaceDN w:val="0"/>
        <w:adjustRightInd w:val="0"/>
        <w:spacing w:before="100" w:beforeAutospacing="1" w:after="100" w:afterAutospacing="1"/>
        <w:contextualSpacing/>
        <w:jc w:val="both"/>
        <w:rPr>
          <w:rFonts w:ascii="Times New Roman CYR" w:hAnsi="Times New Roman CYR"/>
          <w:sz w:val="24"/>
          <w:szCs w:val="24"/>
        </w:rPr>
      </w:pPr>
    </w:p>
    <w:p w:rsidR="00A24ED0" w:rsidRPr="005E6447" w:rsidRDefault="00CA4F69" w:rsidP="00DA7C13">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5E6447">
        <w:rPr>
          <w:rFonts w:ascii="Times New Roman CYR" w:hAnsi="Times New Roman CYR"/>
          <w:b/>
          <w:sz w:val="24"/>
          <w:szCs w:val="24"/>
        </w:rPr>
        <w:t>8</w:t>
      </w:r>
      <w:r w:rsidR="00A24ED0" w:rsidRPr="005E6447">
        <w:rPr>
          <w:rFonts w:ascii="Times New Roman CYR" w:hAnsi="Times New Roman CYR"/>
          <w:b/>
          <w:sz w:val="24"/>
          <w:szCs w:val="24"/>
        </w:rPr>
        <w:t>. ДОПОЛНИТЕЛЬНЫЕ УСЛОВИЯ</w:t>
      </w:r>
    </w:p>
    <w:p w:rsidR="00A24ED0" w:rsidRPr="00582B69" w:rsidRDefault="00CA4F69"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8</w:t>
      </w:r>
      <w:r w:rsidR="00A24ED0" w:rsidRPr="00582B69">
        <w:rPr>
          <w:rFonts w:ascii="Times New Roman" w:hAnsi="Times New Roman" w:cs="Times New Roman"/>
          <w:sz w:val="24"/>
        </w:rPr>
        <w:t>.1. Условия настоящего Договора сохраняют свою силу на весь срок действия Договора</w:t>
      </w:r>
      <w:r w:rsidR="00E977CE" w:rsidRPr="00582B69">
        <w:rPr>
          <w:rFonts w:ascii="Times New Roman" w:hAnsi="Times New Roman" w:cs="Times New Roman"/>
          <w:sz w:val="24"/>
        </w:rPr>
        <w:t>–</w:t>
      </w:r>
      <w:r w:rsidR="009401D8" w:rsidRPr="00582B69">
        <w:rPr>
          <w:rFonts w:ascii="Times New Roman" w:hAnsi="Times New Roman" w:cs="Times New Roman"/>
          <w:sz w:val="24"/>
        </w:rPr>
        <w:t xml:space="preserve"> </w:t>
      </w:r>
      <w:proofErr w:type="gramStart"/>
      <w:r w:rsidR="009401D8" w:rsidRPr="00582B69">
        <w:rPr>
          <w:rFonts w:ascii="Times New Roman" w:hAnsi="Times New Roman" w:cs="Times New Roman"/>
          <w:sz w:val="24"/>
        </w:rPr>
        <w:t>до</w:t>
      </w:r>
      <w:proofErr w:type="gramEnd"/>
      <w:r w:rsidR="009401D8" w:rsidRPr="00582B69">
        <w:rPr>
          <w:rFonts w:ascii="Times New Roman" w:hAnsi="Times New Roman" w:cs="Times New Roman"/>
          <w:sz w:val="24"/>
        </w:rPr>
        <w:t xml:space="preserve"> «____» _________ 201</w:t>
      </w:r>
      <w:r w:rsidR="006308E2">
        <w:rPr>
          <w:rFonts w:ascii="Times New Roman" w:hAnsi="Times New Roman" w:cs="Times New Roman"/>
          <w:sz w:val="24"/>
        </w:rPr>
        <w:t>_</w:t>
      </w:r>
      <w:r w:rsidR="009401D8" w:rsidRPr="00582B69">
        <w:rPr>
          <w:rFonts w:ascii="Times New Roman" w:hAnsi="Times New Roman" w:cs="Times New Roman"/>
          <w:sz w:val="24"/>
        </w:rPr>
        <w:t xml:space="preserve"> г.,</w:t>
      </w:r>
      <w:r w:rsidR="00A24ED0" w:rsidRPr="00582B69">
        <w:rPr>
          <w:rFonts w:ascii="Times New Roman" w:hAnsi="Times New Roman" w:cs="Times New Roman"/>
          <w:sz w:val="24"/>
        </w:rPr>
        <w:t xml:space="preserve">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rsidR="00A24ED0" w:rsidRPr="00582B69" w:rsidRDefault="00CA4F69"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8</w:t>
      </w:r>
      <w:r w:rsidR="00A24ED0" w:rsidRPr="00582B69">
        <w:rPr>
          <w:rFonts w:ascii="Times New Roman" w:hAnsi="Times New Roman" w:cs="Times New Roman"/>
          <w:sz w:val="24"/>
        </w:rPr>
        <w:t>.2. Взаимоотношения сторон, не урегулированные настоящим Договором, регламентируются законодательством Российской Федерации.</w:t>
      </w:r>
    </w:p>
    <w:p w:rsidR="00A24ED0" w:rsidRPr="00582B69" w:rsidRDefault="00CA4F69"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lastRenderedPageBreak/>
        <w:t>8</w:t>
      </w:r>
      <w:r w:rsidR="00A24ED0" w:rsidRPr="00582B69">
        <w:rPr>
          <w:rFonts w:ascii="Times New Roman" w:hAnsi="Times New Roman" w:cs="Times New Roman"/>
          <w:sz w:val="24"/>
        </w:rPr>
        <w:t xml:space="preserve">.3. При изменении наименования, местонахождения, банковских реквизитов или реорганизации одной из Сторон, она обязана письменно в двухнедельный срок </w:t>
      </w:r>
      <w:r w:rsidR="009401D8" w:rsidRPr="00582B69">
        <w:rPr>
          <w:rFonts w:ascii="Times New Roman" w:hAnsi="Times New Roman" w:cs="Times New Roman"/>
          <w:sz w:val="24"/>
        </w:rPr>
        <w:t>сообщить об этом другой Стороне в течение 10 рабочих дней.</w:t>
      </w:r>
    </w:p>
    <w:p w:rsidR="00A24ED0" w:rsidRPr="00582B69" w:rsidRDefault="00CA4F69"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8</w:t>
      </w:r>
      <w:r w:rsidR="00A24ED0" w:rsidRPr="00582B69">
        <w:rPr>
          <w:rFonts w:ascii="Times New Roman" w:hAnsi="Times New Roman" w:cs="Times New Roman"/>
          <w:sz w:val="24"/>
        </w:rPr>
        <w:t>.4.  Настоящий Договор составлен в 2-х экземплярах, по одному для каждой из сторон, имеющих одинаковую юридическую силу.</w:t>
      </w:r>
    </w:p>
    <w:p w:rsidR="00A24ED0" w:rsidRPr="00582B69" w:rsidRDefault="00A24ED0" w:rsidP="00DA7C13">
      <w:pPr>
        <w:autoSpaceDE w:val="0"/>
        <w:autoSpaceDN w:val="0"/>
        <w:adjustRightInd w:val="0"/>
        <w:spacing w:before="100" w:beforeAutospacing="1" w:after="100" w:afterAutospacing="1"/>
        <w:contextualSpacing/>
        <w:jc w:val="both"/>
        <w:rPr>
          <w:rFonts w:ascii="Times New Roman" w:hAnsi="Times New Roman" w:cs="Times New Roman"/>
          <w:sz w:val="24"/>
        </w:rPr>
      </w:pPr>
    </w:p>
    <w:p w:rsidR="00A24ED0" w:rsidRPr="005E6447" w:rsidRDefault="00A24ED0" w:rsidP="00DA7C13">
      <w:pPr>
        <w:autoSpaceDE w:val="0"/>
        <w:autoSpaceDN w:val="0"/>
        <w:adjustRightInd w:val="0"/>
        <w:spacing w:before="100" w:beforeAutospacing="1" w:after="100" w:afterAutospacing="1"/>
        <w:contextualSpacing/>
        <w:jc w:val="both"/>
        <w:rPr>
          <w:rFonts w:ascii="Times New Roman CYR" w:hAnsi="Times New Roman CYR"/>
          <w:b/>
          <w:sz w:val="24"/>
          <w:szCs w:val="24"/>
        </w:rPr>
      </w:pPr>
      <w:r w:rsidRPr="005E6447">
        <w:rPr>
          <w:rFonts w:ascii="Times New Roman CYR" w:hAnsi="Times New Roman CYR"/>
          <w:b/>
          <w:sz w:val="24"/>
          <w:szCs w:val="24"/>
        </w:rPr>
        <w:t>Приложени</w:t>
      </w:r>
      <w:r w:rsidR="006D53A3" w:rsidRPr="005E6447">
        <w:rPr>
          <w:rFonts w:ascii="Times New Roman CYR" w:hAnsi="Times New Roman CYR"/>
          <w:b/>
          <w:sz w:val="24"/>
          <w:szCs w:val="24"/>
        </w:rPr>
        <w:t>я</w:t>
      </w:r>
      <w:r w:rsidRPr="005E6447">
        <w:rPr>
          <w:rFonts w:ascii="Times New Roman CYR" w:hAnsi="Times New Roman CYR"/>
          <w:b/>
          <w:sz w:val="24"/>
          <w:szCs w:val="24"/>
        </w:rPr>
        <w:t xml:space="preserve"> к договору:</w:t>
      </w:r>
    </w:p>
    <w:p w:rsidR="009401D8" w:rsidRPr="00582B69" w:rsidRDefault="009401D8" w:rsidP="00337E72">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1.Перечень </w:t>
      </w:r>
      <w:r w:rsidR="00E977CE" w:rsidRPr="00582B69">
        <w:rPr>
          <w:rFonts w:ascii="Times New Roman" w:hAnsi="Times New Roman" w:cs="Times New Roman"/>
          <w:sz w:val="24"/>
        </w:rPr>
        <w:t xml:space="preserve">объектов водоснабжения </w:t>
      </w:r>
      <w:r w:rsidR="00337E72" w:rsidRPr="00582B69">
        <w:rPr>
          <w:rFonts w:ascii="Times New Roman" w:hAnsi="Times New Roman" w:cs="Times New Roman"/>
          <w:sz w:val="24"/>
        </w:rPr>
        <w:t xml:space="preserve">Муниципального образования </w:t>
      </w:r>
      <w:r w:rsidR="00337E72" w:rsidRPr="005E6447">
        <w:rPr>
          <w:rFonts w:ascii="Times New Roman" w:hAnsi="Times New Roman" w:cs="Times New Roman"/>
          <w:sz w:val="24"/>
        </w:rPr>
        <w:t>г</w:t>
      </w:r>
      <w:proofErr w:type="gramStart"/>
      <w:r w:rsidR="00337E72" w:rsidRPr="005E6447">
        <w:rPr>
          <w:rFonts w:ascii="Times New Roman" w:hAnsi="Times New Roman" w:cs="Times New Roman"/>
          <w:sz w:val="24"/>
        </w:rPr>
        <w:t>.Б</w:t>
      </w:r>
      <w:proofErr w:type="gramEnd"/>
      <w:r w:rsidR="00337E72" w:rsidRPr="005E6447">
        <w:rPr>
          <w:rFonts w:ascii="Times New Roman" w:hAnsi="Times New Roman" w:cs="Times New Roman"/>
          <w:sz w:val="24"/>
        </w:rPr>
        <w:t>олгар Спасского района Республики Татарстан</w:t>
      </w:r>
      <w:r w:rsidRPr="00582B69">
        <w:rPr>
          <w:rFonts w:ascii="Times New Roman" w:hAnsi="Times New Roman" w:cs="Times New Roman"/>
          <w:sz w:val="24"/>
        </w:rPr>
        <w:t>(Приложение № 1)</w:t>
      </w:r>
    </w:p>
    <w:p w:rsidR="00A24ED0" w:rsidRDefault="009401D8" w:rsidP="00337E72">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w:t>
      </w:r>
      <w:r w:rsidR="00A24ED0" w:rsidRPr="00582B69">
        <w:rPr>
          <w:rFonts w:ascii="Times New Roman" w:hAnsi="Times New Roman" w:cs="Times New Roman"/>
          <w:sz w:val="24"/>
        </w:rPr>
        <w:t xml:space="preserve">Акт приема-передачи недвижимого имущества в аренду (Приложение № </w:t>
      </w:r>
      <w:r w:rsidRPr="00582B69">
        <w:rPr>
          <w:rFonts w:ascii="Times New Roman" w:hAnsi="Times New Roman" w:cs="Times New Roman"/>
          <w:sz w:val="24"/>
        </w:rPr>
        <w:t>2</w:t>
      </w:r>
      <w:r w:rsidR="00A24ED0" w:rsidRPr="00582B69">
        <w:rPr>
          <w:rFonts w:ascii="Times New Roman" w:hAnsi="Times New Roman" w:cs="Times New Roman"/>
          <w:sz w:val="24"/>
        </w:rPr>
        <w:t>).</w:t>
      </w:r>
    </w:p>
    <w:p w:rsidR="00636355" w:rsidRDefault="00B16004" w:rsidP="00582B69">
      <w:pPr>
        <w:autoSpaceDE w:val="0"/>
        <w:autoSpaceDN w:val="0"/>
        <w:adjustRightInd w:val="0"/>
        <w:spacing w:before="100" w:beforeAutospacing="1" w:after="100" w:afterAutospacing="1"/>
        <w:contextualSpacing/>
        <w:jc w:val="both"/>
        <w:rPr>
          <w:rFonts w:ascii="Times New Roman" w:hAnsi="Times New Roman" w:cs="Times New Roman"/>
          <w:sz w:val="24"/>
        </w:rPr>
      </w:pPr>
      <w:r w:rsidRPr="007E75DE">
        <w:rPr>
          <w:rFonts w:ascii="Times New Roman" w:hAnsi="Times New Roman" w:cs="Times New Roman"/>
          <w:sz w:val="24"/>
        </w:rPr>
        <w:t>3.</w:t>
      </w:r>
      <w:r w:rsidR="00636355" w:rsidRPr="007E75DE">
        <w:rPr>
          <w:rFonts w:ascii="Times New Roman" w:hAnsi="Times New Roman" w:cs="Times New Roman"/>
          <w:sz w:val="24"/>
        </w:rPr>
        <w:t xml:space="preserve"> Технико-экономические показатели (Приложение № 3).</w:t>
      </w:r>
    </w:p>
    <w:p w:rsidR="00A24ED0" w:rsidRPr="00E82AA5" w:rsidRDefault="00B16004" w:rsidP="0001776E">
      <w:pPr>
        <w:autoSpaceDE w:val="0"/>
        <w:autoSpaceDN w:val="0"/>
        <w:adjustRightInd w:val="0"/>
        <w:spacing w:before="100" w:beforeAutospacing="1" w:after="100" w:afterAutospacing="1"/>
        <w:contextualSpacing/>
        <w:jc w:val="both"/>
        <w:rPr>
          <w:rFonts w:ascii="Times New Roman CYR" w:hAnsi="Times New Roman CYR"/>
          <w:b/>
          <w:sz w:val="24"/>
          <w:szCs w:val="24"/>
        </w:rPr>
      </w:pPr>
      <w:r w:rsidRPr="00582B69">
        <w:rPr>
          <w:rFonts w:ascii="Times New Roman" w:hAnsi="Times New Roman" w:cs="Times New Roman"/>
          <w:sz w:val="24"/>
        </w:rPr>
        <w:t xml:space="preserve"> </w:t>
      </w:r>
    </w:p>
    <w:p w:rsidR="00A24ED0" w:rsidRPr="00E82AA5" w:rsidRDefault="00A24ED0" w:rsidP="00DA7C13">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E82AA5">
        <w:rPr>
          <w:rFonts w:ascii="Times New Roman CYR" w:hAnsi="Times New Roman CYR"/>
          <w:b/>
          <w:sz w:val="24"/>
          <w:szCs w:val="24"/>
        </w:rPr>
        <w:t>9. ЮРИДИЧЕСКИЕ АДРЕСА И ПОДПИСИ СТОРОН:</w:t>
      </w:r>
    </w:p>
    <w:p w:rsidR="00A24ED0" w:rsidRPr="00E82AA5" w:rsidRDefault="00A24ED0" w:rsidP="00DA7C13">
      <w:pPr>
        <w:autoSpaceDE w:val="0"/>
        <w:autoSpaceDN w:val="0"/>
        <w:adjustRightInd w:val="0"/>
        <w:spacing w:before="100" w:beforeAutospacing="1" w:after="100" w:afterAutospacing="1"/>
        <w:contextualSpacing/>
        <w:jc w:val="both"/>
        <w:rPr>
          <w:rFonts w:ascii="Times New Roman CYR" w:hAnsi="Times New Roman CYR"/>
          <w:b/>
          <w:sz w:val="24"/>
          <w:szCs w:val="24"/>
        </w:rPr>
      </w:pPr>
    </w:p>
    <w:p w:rsidR="00A24ED0" w:rsidRPr="00E82AA5" w:rsidRDefault="00A24ED0" w:rsidP="00DA7C13">
      <w:pPr>
        <w:autoSpaceDE w:val="0"/>
        <w:autoSpaceDN w:val="0"/>
        <w:adjustRightInd w:val="0"/>
        <w:spacing w:before="100" w:beforeAutospacing="1" w:after="100" w:afterAutospacing="1"/>
        <w:contextualSpacing/>
        <w:jc w:val="both"/>
        <w:rPr>
          <w:sz w:val="24"/>
          <w:szCs w:val="24"/>
        </w:rPr>
      </w:pPr>
      <w:r w:rsidRPr="00E82AA5">
        <w:rPr>
          <w:rFonts w:ascii="Times New Roman CYR" w:hAnsi="Times New Roman CYR"/>
          <w:b/>
          <w:sz w:val="24"/>
          <w:szCs w:val="24"/>
        </w:rPr>
        <w:t>Арендодатель</w:t>
      </w:r>
      <w:proofErr w:type="gramStart"/>
      <w:r w:rsidRPr="00E82AA5">
        <w:rPr>
          <w:rFonts w:ascii="Times New Roman CYR" w:hAnsi="Times New Roman CYR"/>
          <w:b/>
          <w:sz w:val="24"/>
          <w:szCs w:val="24"/>
        </w:rPr>
        <w:t xml:space="preserve"> :</w:t>
      </w:r>
      <w:proofErr w:type="gramEnd"/>
      <w:r w:rsidRPr="00E82AA5">
        <w:rPr>
          <w:rFonts w:ascii="Times New Roman CYR" w:hAnsi="Times New Roman CYR"/>
          <w:b/>
          <w:sz w:val="24"/>
          <w:szCs w:val="24"/>
        </w:rPr>
        <w:tab/>
      </w:r>
      <w:r w:rsidRPr="00E82AA5">
        <w:rPr>
          <w:rFonts w:ascii="Times New Roman CYR" w:hAnsi="Times New Roman CYR"/>
          <w:b/>
          <w:sz w:val="24"/>
          <w:szCs w:val="24"/>
        </w:rPr>
        <w:tab/>
      </w:r>
      <w:r w:rsidRPr="00E82AA5">
        <w:rPr>
          <w:rFonts w:ascii="Times New Roman CYR" w:hAnsi="Times New Roman CYR"/>
          <w:b/>
          <w:sz w:val="24"/>
          <w:szCs w:val="24"/>
        </w:rPr>
        <w:tab/>
      </w:r>
      <w:r w:rsidRPr="00E82AA5">
        <w:rPr>
          <w:rFonts w:ascii="Times New Roman CYR" w:hAnsi="Times New Roman CYR"/>
          <w:b/>
          <w:sz w:val="24"/>
          <w:szCs w:val="24"/>
        </w:rPr>
        <w:tab/>
      </w:r>
      <w:r w:rsidRPr="00E82AA5">
        <w:rPr>
          <w:rFonts w:ascii="Times New Roman CYR" w:hAnsi="Times New Roman CYR"/>
          <w:b/>
          <w:sz w:val="24"/>
          <w:szCs w:val="24"/>
        </w:rPr>
        <w:tab/>
      </w:r>
      <w:r w:rsidRPr="00E82AA5">
        <w:rPr>
          <w:rFonts w:ascii="Times New Roman CYR" w:hAnsi="Times New Roman CYR"/>
          <w:b/>
          <w:sz w:val="24"/>
          <w:szCs w:val="24"/>
        </w:rPr>
        <w:tab/>
      </w:r>
    </w:p>
    <w:p w:rsidR="00337E72" w:rsidRPr="00E82AA5" w:rsidRDefault="00337E72" w:rsidP="00337E72">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 xml:space="preserve">__________________________ муниципального образования </w:t>
      </w:r>
      <w:r w:rsidRPr="00E82AA5">
        <w:rPr>
          <w:rFonts w:ascii="Times New Roman" w:hAnsi="Times New Roman" w:cs="Times New Roman"/>
          <w:sz w:val="24"/>
        </w:rPr>
        <w:t>г</w:t>
      </w:r>
      <w:proofErr w:type="gramStart"/>
      <w:r w:rsidRPr="00E82AA5">
        <w:rPr>
          <w:rFonts w:ascii="Times New Roman" w:hAnsi="Times New Roman" w:cs="Times New Roman"/>
          <w:sz w:val="24"/>
        </w:rPr>
        <w:t>.Б</w:t>
      </w:r>
      <w:proofErr w:type="gramEnd"/>
      <w:r w:rsidRPr="00E82AA5">
        <w:rPr>
          <w:rFonts w:ascii="Times New Roman" w:hAnsi="Times New Roman" w:cs="Times New Roman"/>
          <w:sz w:val="24"/>
        </w:rPr>
        <w:t>олгар Спасского района Республики Татарстан</w:t>
      </w:r>
    </w:p>
    <w:p w:rsidR="00A24ED0" w:rsidRPr="00E82AA5" w:rsidRDefault="00337E72" w:rsidP="00337E72">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Адрес:____________________________________</w:t>
      </w:r>
    </w:p>
    <w:p w:rsidR="00074B6F" w:rsidRPr="00E82AA5" w:rsidRDefault="00074B6F" w:rsidP="00074B6F">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 xml:space="preserve">ИНН </w:t>
      </w:r>
      <w:r w:rsidR="00337E72" w:rsidRPr="00E82AA5">
        <w:rPr>
          <w:rFonts w:ascii="Times New Roman" w:hAnsi="Times New Roman" w:cs="Times New Roman"/>
          <w:sz w:val="24"/>
          <w:szCs w:val="24"/>
        </w:rPr>
        <w:t>__________________</w:t>
      </w:r>
      <w:r w:rsidRPr="00E82AA5">
        <w:rPr>
          <w:rFonts w:ascii="Times New Roman" w:hAnsi="Times New Roman" w:cs="Times New Roman"/>
          <w:sz w:val="24"/>
          <w:szCs w:val="24"/>
        </w:rPr>
        <w:t xml:space="preserve"> КПП </w:t>
      </w:r>
      <w:r w:rsidR="00337E72" w:rsidRPr="00E82AA5">
        <w:rPr>
          <w:rFonts w:ascii="Times New Roman" w:hAnsi="Times New Roman" w:cs="Times New Roman"/>
          <w:sz w:val="24"/>
          <w:szCs w:val="24"/>
        </w:rPr>
        <w:t>_________________</w:t>
      </w:r>
    </w:p>
    <w:p w:rsidR="00074B6F" w:rsidRPr="00E82AA5" w:rsidRDefault="00074B6F" w:rsidP="00074B6F">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 xml:space="preserve">ОКАТО </w:t>
      </w:r>
      <w:r w:rsidR="00337E72" w:rsidRPr="00E82AA5">
        <w:rPr>
          <w:rFonts w:ascii="Times New Roman" w:hAnsi="Times New Roman" w:cs="Times New Roman"/>
          <w:sz w:val="24"/>
          <w:szCs w:val="24"/>
        </w:rPr>
        <w:t>____________________</w:t>
      </w:r>
    </w:p>
    <w:p w:rsidR="00074B6F" w:rsidRPr="00E82AA5" w:rsidRDefault="00074B6F" w:rsidP="00074B6F">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 xml:space="preserve">ОГРН </w:t>
      </w:r>
      <w:r w:rsidR="00337E72" w:rsidRPr="00E82AA5">
        <w:rPr>
          <w:rFonts w:ascii="Times New Roman" w:hAnsi="Times New Roman" w:cs="Times New Roman"/>
          <w:sz w:val="24"/>
          <w:szCs w:val="24"/>
        </w:rPr>
        <w:t>____________________</w:t>
      </w:r>
    </w:p>
    <w:p w:rsidR="00074B6F" w:rsidRPr="00E82AA5" w:rsidRDefault="00074B6F" w:rsidP="00074B6F">
      <w:pPr>
        <w:spacing w:before="100" w:beforeAutospacing="1" w:after="100" w:afterAutospacing="1"/>
        <w:contextualSpacing/>
        <w:jc w:val="both"/>
        <w:rPr>
          <w:rFonts w:ascii="Times New Roman" w:hAnsi="Times New Roman" w:cs="Times New Roman"/>
          <w:sz w:val="24"/>
          <w:szCs w:val="24"/>
        </w:rPr>
      </w:pPr>
      <w:proofErr w:type="gramStart"/>
      <w:r w:rsidRPr="00E82AA5">
        <w:rPr>
          <w:rFonts w:ascii="Times New Roman" w:hAnsi="Times New Roman" w:cs="Times New Roman"/>
          <w:sz w:val="24"/>
          <w:szCs w:val="24"/>
        </w:rPr>
        <w:t>Р</w:t>
      </w:r>
      <w:proofErr w:type="gramEnd"/>
      <w:r w:rsidRPr="00E82AA5">
        <w:rPr>
          <w:rFonts w:ascii="Times New Roman" w:hAnsi="Times New Roman" w:cs="Times New Roman"/>
          <w:sz w:val="24"/>
          <w:szCs w:val="24"/>
        </w:rPr>
        <w:t xml:space="preserve">/с </w:t>
      </w:r>
      <w:r w:rsidR="00337E72" w:rsidRPr="00E82AA5">
        <w:rPr>
          <w:rFonts w:ascii="Times New Roman" w:hAnsi="Times New Roman" w:cs="Times New Roman"/>
          <w:sz w:val="24"/>
          <w:szCs w:val="24"/>
        </w:rPr>
        <w:t>___________________________</w:t>
      </w:r>
    </w:p>
    <w:p w:rsidR="00074B6F" w:rsidRPr="00E82AA5" w:rsidRDefault="00337E72" w:rsidP="00074B6F">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______________________________________________</w:t>
      </w:r>
    </w:p>
    <w:p w:rsidR="00A24ED0" w:rsidRPr="00E82AA5" w:rsidRDefault="00074B6F" w:rsidP="00074B6F">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 xml:space="preserve">БИК </w:t>
      </w:r>
      <w:r w:rsidR="00337E72" w:rsidRPr="00E82AA5">
        <w:rPr>
          <w:rFonts w:ascii="Times New Roman" w:hAnsi="Times New Roman" w:cs="Times New Roman"/>
          <w:sz w:val="24"/>
          <w:szCs w:val="24"/>
        </w:rPr>
        <w:t>_________________</w:t>
      </w:r>
      <w:r w:rsidRPr="00E82AA5">
        <w:rPr>
          <w:rFonts w:ascii="Times New Roman" w:hAnsi="Times New Roman" w:cs="Times New Roman"/>
          <w:sz w:val="24"/>
          <w:szCs w:val="24"/>
        </w:rPr>
        <w:t xml:space="preserve"> л/с </w:t>
      </w:r>
      <w:r w:rsidR="00337E72" w:rsidRPr="00E82AA5">
        <w:rPr>
          <w:rFonts w:ascii="Times New Roman" w:hAnsi="Times New Roman" w:cs="Times New Roman"/>
          <w:sz w:val="24"/>
          <w:szCs w:val="24"/>
        </w:rPr>
        <w:t>__________________</w:t>
      </w:r>
    </w:p>
    <w:p w:rsidR="00A24ED0" w:rsidRPr="00E82AA5" w:rsidRDefault="00A24ED0" w:rsidP="00DA7C13">
      <w:pPr>
        <w:spacing w:before="100" w:beforeAutospacing="1" w:after="100" w:afterAutospacing="1"/>
        <w:contextualSpacing/>
        <w:jc w:val="both"/>
        <w:rPr>
          <w:sz w:val="24"/>
          <w:szCs w:val="24"/>
        </w:rPr>
      </w:pPr>
    </w:p>
    <w:p w:rsidR="00A24ED0" w:rsidRPr="00E82AA5" w:rsidRDefault="00A24ED0" w:rsidP="00DA7C13">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______________________/</w:t>
      </w:r>
      <w:r w:rsidR="00337E72" w:rsidRPr="00E82AA5">
        <w:rPr>
          <w:rFonts w:ascii="Times New Roman" w:hAnsi="Times New Roman" w:cs="Times New Roman"/>
          <w:sz w:val="24"/>
          <w:szCs w:val="24"/>
        </w:rPr>
        <w:t>__________________</w:t>
      </w:r>
      <w:r w:rsidRPr="00E82AA5">
        <w:rPr>
          <w:rFonts w:ascii="Times New Roman" w:hAnsi="Times New Roman" w:cs="Times New Roman"/>
          <w:sz w:val="24"/>
          <w:szCs w:val="24"/>
        </w:rPr>
        <w:t>/</w:t>
      </w:r>
    </w:p>
    <w:p w:rsidR="00A24ED0" w:rsidRPr="00E82AA5" w:rsidRDefault="00A24ED0" w:rsidP="00DA7C13">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 xml:space="preserve">  М.П.</w:t>
      </w:r>
    </w:p>
    <w:p w:rsidR="00A24ED0" w:rsidRPr="00E82AA5" w:rsidRDefault="00A24ED0" w:rsidP="00DA7C13">
      <w:pPr>
        <w:spacing w:before="100" w:beforeAutospacing="1" w:after="100" w:afterAutospacing="1"/>
        <w:contextualSpacing/>
        <w:jc w:val="both"/>
        <w:rPr>
          <w:sz w:val="24"/>
          <w:szCs w:val="24"/>
        </w:rPr>
      </w:pPr>
    </w:p>
    <w:p w:rsidR="00A24ED0" w:rsidRPr="00E82AA5" w:rsidRDefault="00A24ED0" w:rsidP="00DA7C13">
      <w:pPr>
        <w:autoSpaceDE w:val="0"/>
        <w:autoSpaceDN w:val="0"/>
        <w:adjustRightInd w:val="0"/>
        <w:spacing w:before="100" w:beforeAutospacing="1" w:after="100" w:afterAutospacing="1"/>
        <w:contextualSpacing/>
        <w:jc w:val="both"/>
        <w:rPr>
          <w:rFonts w:ascii="Times New Roman CYR" w:hAnsi="Times New Roman CYR"/>
          <w:b/>
          <w:sz w:val="24"/>
          <w:szCs w:val="24"/>
        </w:rPr>
      </w:pPr>
      <w:r w:rsidRPr="00E82AA5">
        <w:rPr>
          <w:rFonts w:ascii="Times New Roman CYR" w:hAnsi="Times New Roman CYR"/>
          <w:b/>
          <w:sz w:val="24"/>
          <w:szCs w:val="24"/>
        </w:rPr>
        <w:t>Арендатор:</w:t>
      </w:r>
    </w:p>
    <w:p w:rsidR="00A24ED0" w:rsidRPr="00E82AA5" w:rsidRDefault="00A24ED0" w:rsidP="00DA7C13">
      <w:pPr>
        <w:spacing w:before="100" w:beforeAutospacing="1" w:after="100" w:afterAutospacing="1"/>
        <w:contextualSpacing/>
        <w:jc w:val="both"/>
        <w:rPr>
          <w:b/>
          <w:sz w:val="24"/>
          <w:szCs w:val="24"/>
        </w:rPr>
      </w:pPr>
    </w:p>
    <w:p w:rsidR="00A24ED0" w:rsidRPr="00E82AA5" w:rsidRDefault="00A24ED0" w:rsidP="00DA7C13">
      <w:pPr>
        <w:spacing w:before="100" w:beforeAutospacing="1" w:after="100" w:afterAutospacing="1"/>
        <w:contextualSpacing/>
        <w:jc w:val="both"/>
        <w:rPr>
          <w:sz w:val="24"/>
          <w:szCs w:val="24"/>
        </w:rPr>
      </w:pPr>
    </w:p>
    <w:p w:rsidR="00A24ED0" w:rsidRPr="00E82AA5" w:rsidRDefault="00A24ED0" w:rsidP="00DA7C13">
      <w:pPr>
        <w:spacing w:before="100" w:beforeAutospacing="1" w:after="100" w:afterAutospacing="1"/>
        <w:contextualSpacing/>
        <w:jc w:val="both"/>
        <w:rPr>
          <w:sz w:val="24"/>
          <w:szCs w:val="24"/>
        </w:rPr>
      </w:pPr>
    </w:p>
    <w:p w:rsidR="00A24ED0" w:rsidRPr="00E82AA5" w:rsidRDefault="00A24ED0" w:rsidP="00DA7C13">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__________________________________/_________________ /</w:t>
      </w:r>
    </w:p>
    <w:p w:rsidR="00A24ED0" w:rsidRPr="00074B6F" w:rsidRDefault="00A24ED0" w:rsidP="00DA7C13">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 xml:space="preserve">                                М.П.</w:t>
      </w:r>
    </w:p>
    <w:p w:rsidR="005260FC" w:rsidRDefault="004D36EA" w:rsidP="005260FC">
      <w:pPr>
        <w:spacing w:after="0"/>
        <w:jc w:val="right"/>
        <w:rPr>
          <w:rFonts w:ascii="Times New Roman" w:hAnsi="Times New Roman" w:cs="Times New Roman"/>
          <w:b/>
          <w:sz w:val="20"/>
        </w:rPr>
      </w:pPr>
      <w:r>
        <w:rPr>
          <w:rFonts w:ascii="Times New Roman" w:hAnsi="Times New Roman" w:cs="Times New Roman"/>
          <w:b/>
          <w:sz w:val="24"/>
        </w:rPr>
        <w:br w:type="page"/>
      </w:r>
      <w:r w:rsidRPr="004D36EA">
        <w:rPr>
          <w:rFonts w:ascii="Times New Roman" w:hAnsi="Times New Roman" w:cs="Times New Roman"/>
          <w:b/>
          <w:sz w:val="20"/>
        </w:rPr>
        <w:lastRenderedPageBreak/>
        <w:t>Приложение 1</w:t>
      </w:r>
    </w:p>
    <w:p w:rsidR="004D36EA" w:rsidRDefault="004D36EA" w:rsidP="005260FC">
      <w:pPr>
        <w:spacing w:after="0"/>
        <w:jc w:val="right"/>
        <w:rPr>
          <w:rFonts w:ascii="Times New Roman" w:hAnsi="Times New Roman" w:cs="Times New Roman"/>
          <w:b/>
          <w:sz w:val="20"/>
        </w:rPr>
      </w:pPr>
      <w:r w:rsidRPr="004D36EA">
        <w:rPr>
          <w:rFonts w:ascii="Times New Roman" w:hAnsi="Times New Roman" w:cs="Times New Roman"/>
          <w:b/>
          <w:sz w:val="20"/>
        </w:rPr>
        <w:t xml:space="preserve"> к Договору аренды объектов водоснабжения </w:t>
      </w:r>
    </w:p>
    <w:p w:rsidR="00EE58E6" w:rsidRDefault="004D36EA" w:rsidP="005260FC">
      <w:pPr>
        <w:spacing w:after="0"/>
        <w:jc w:val="right"/>
        <w:rPr>
          <w:rFonts w:ascii="Times New Roman" w:hAnsi="Times New Roman" w:cs="Times New Roman"/>
          <w:b/>
          <w:sz w:val="24"/>
        </w:rPr>
      </w:pPr>
      <w:r w:rsidRPr="004D36EA">
        <w:rPr>
          <w:rFonts w:ascii="Times New Roman" w:hAnsi="Times New Roman" w:cs="Times New Roman"/>
          <w:b/>
          <w:sz w:val="20"/>
        </w:rPr>
        <w:t xml:space="preserve">№______ от «____» ________ </w:t>
      </w:r>
      <w:r>
        <w:rPr>
          <w:rFonts w:ascii="Times New Roman" w:hAnsi="Times New Roman" w:cs="Times New Roman"/>
          <w:b/>
          <w:sz w:val="24"/>
        </w:rPr>
        <w:t>20 __ г.</w:t>
      </w:r>
    </w:p>
    <w:p w:rsidR="00E977CE" w:rsidRDefault="00E977CE" w:rsidP="004D36EA">
      <w:pPr>
        <w:jc w:val="right"/>
        <w:rPr>
          <w:rFonts w:ascii="Times New Roman" w:hAnsi="Times New Roman" w:cs="Times New Roman"/>
          <w:b/>
          <w:sz w:val="24"/>
        </w:rPr>
      </w:pPr>
    </w:p>
    <w:p w:rsidR="004D36EA" w:rsidRPr="008E6E50" w:rsidRDefault="00E977CE" w:rsidP="00E977CE">
      <w:pPr>
        <w:jc w:val="center"/>
        <w:rPr>
          <w:rFonts w:ascii="Times New Roman" w:hAnsi="Times New Roman" w:cs="Times New Roman"/>
          <w:b/>
          <w:sz w:val="24"/>
        </w:rPr>
      </w:pPr>
      <w:r w:rsidRPr="00E977CE">
        <w:rPr>
          <w:rFonts w:ascii="Times New Roman" w:hAnsi="Times New Roman" w:cs="Times New Roman"/>
          <w:b/>
          <w:sz w:val="24"/>
        </w:rPr>
        <w:t xml:space="preserve">ПЕРЕЧЕНЬ ОБЪЕКТОВ ВОДОСНАБЖЕНИЯ </w:t>
      </w:r>
      <w:r w:rsidR="005846C0" w:rsidRPr="008E6E50">
        <w:rPr>
          <w:rFonts w:ascii="Times New Roman" w:hAnsi="Times New Roman" w:cs="Times New Roman"/>
          <w:b/>
          <w:sz w:val="24"/>
        </w:rPr>
        <w:t>(ВОДОПРОВОДНЫЕ СЕТИ)</w:t>
      </w:r>
    </w:p>
    <w:p w:rsidR="00E977CE" w:rsidRDefault="00337E72" w:rsidP="00E977CE">
      <w:pPr>
        <w:jc w:val="center"/>
        <w:rPr>
          <w:rFonts w:ascii="Times New Roman" w:hAnsi="Times New Roman" w:cs="Times New Roman"/>
          <w:b/>
          <w:sz w:val="24"/>
        </w:rPr>
      </w:pPr>
      <w:r w:rsidRPr="0021075E">
        <w:rPr>
          <w:rFonts w:ascii="Times New Roman CYR" w:hAnsi="Times New Roman CYR"/>
          <w:b/>
          <w:sz w:val="24"/>
          <w:szCs w:val="24"/>
        </w:rPr>
        <w:t xml:space="preserve">Муниципального образования </w:t>
      </w:r>
      <w:r w:rsidRPr="0021075E">
        <w:rPr>
          <w:rFonts w:ascii="Times New Roman" w:hAnsi="Times New Roman" w:cs="Times New Roman"/>
          <w:b/>
          <w:sz w:val="24"/>
        </w:rPr>
        <w:t>г</w:t>
      </w:r>
      <w:proofErr w:type="gramStart"/>
      <w:r w:rsidRPr="0021075E">
        <w:rPr>
          <w:rFonts w:ascii="Times New Roman" w:hAnsi="Times New Roman" w:cs="Times New Roman"/>
          <w:b/>
          <w:sz w:val="24"/>
        </w:rPr>
        <w:t>.Б</w:t>
      </w:r>
      <w:proofErr w:type="gramEnd"/>
      <w:r w:rsidRPr="0021075E">
        <w:rPr>
          <w:rFonts w:ascii="Times New Roman" w:hAnsi="Times New Roman" w:cs="Times New Roman"/>
          <w:b/>
          <w:sz w:val="24"/>
        </w:rPr>
        <w:t>олгар Спасского района Республики Татарстан</w:t>
      </w:r>
    </w:p>
    <w:tbl>
      <w:tblPr>
        <w:tblpPr w:leftFromText="180" w:rightFromText="180" w:vertAnchor="text" w:horzAnchor="margin" w:tblpXSpec="center" w:tblpY="482"/>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8"/>
        <w:gridCol w:w="1701"/>
        <w:gridCol w:w="1701"/>
        <w:gridCol w:w="2551"/>
        <w:gridCol w:w="1275"/>
      </w:tblGrid>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Наименование объекта общая площадь, протяженность</w:t>
            </w:r>
          </w:p>
        </w:tc>
        <w:tc>
          <w:tcPr>
            <w:tcW w:w="1701" w:type="dxa"/>
            <w:tcBorders>
              <w:top w:val="single" w:sz="4" w:space="0" w:color="auto"/>
              <w:left w:val="single" w:sz="4" w:space="0" w:color="auto"/>
              <w:bottom w:val="single" w:sz="4" w:space="0" w:color="auto"/>
              <w:right w:val="single" w:sz="4" w:space="0" w:color="auto"/>
            </w:tcBorders>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2A1BA0">
              <w:rPr>
                <w:rFonts w:ascii="Times New Roman" w:hAnsi="Times New Roman" w:cs="Times New Roman"/>
                <w:sz w:val="24"/>
              </w:rPr>
              <w:t>Техническое состояние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Адрес</w:t>
            </w:r>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Кадастровый (или условный) номер</w:t>
            </w:r>
          </w:p>
        </w:tc>
        <w:tc>
          <w:tcPr>
            <w:tcW w:w="1275" w:type="dxa"/>
            <w:tcBorders>
              <w:top w:val="single" w:sz="4" w:space="0" w:color="auto"/>
              <w:left w:val="single" w:sz="4" w:space="0" w:color="auto"/>
              <w:bottom w:val="single" w:sz="4" w:space="0" w:color="auto"/>
              <w:right w:val="single" w:sz="4" w:space="0" w:color="auto"/>
            </w:tcBorders>
            <w:hideMark/>
          </w:tcPr>
          <w:p w:rsidR="0021075E" w:rsidRPr="005E6447" w:rsidRDefault="0021075E" w:rsidP="00E00400">
            <w:pPr>
              <w:spacing w:before="100" w:beforeAutospacing="1" w:after="100" w:afterAutospacing="1"/>
              <w:contextualSpacing/>
              <w:rPr>
                <w:rFonts w:ascii="Times New Roman" w:hAnsi="Times New Roman" w:cs="Times New Roman"/>
                <w:sz w:val="24"/>
              </w:rPr>
            </w:pPr>
            <w:r w:rsidRPr="005E6447">
              <w:rPr>
                <w:rFonts w:ascii="Times New Roman" w:hAnsi="Times New Roman" w:cs="Times New Roman"/>
                <w:sz w:val="24"/>
              </w:rPr>
              <w:t>Сумма арендной платы в месяц</w:t>
            </w:r>
            <w:r w:rsidR="00BA30DE" w:rsidRPr="005E6447">
              <w:rPr>
                <w:rFonts w:ascii="Times New Roman" w:hAnsi="Times New Roman" w:cs="Times New Roman"/>
                <w:sz w:val="24"/>
              </w:rPr>
              <w:t>/в рублях/</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- 700 м.</w:t>
            </w:r>
          </w:p>
        </w:tc>
        <w:tc>
          <w:tcPr>
            <w:tcW w:w="1701" w:type="dxa"/>
            <w:tcBorders>
              <w:top w:val="single" w:sz="4" w:space="0" w:color="auto"/>
              <w:left w:val="single" w:sz="4" w:space="0" w:color="auto"/>
              <w:bottom w:val="single" w:sz="4" w:space="0" w:color="auto"/>
              <w:right w:val="single" w:sz="4" w:space="0" w:color="auto"/>
            </w:tcBorders>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2A1BA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Чернышевского/</w:t>
            </w:r>
          </w:p>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Лиственная</w:t>
            </w:r>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5E6447" w:rsidRDefault="0021075E" w:rsidP="00E00400">
            <w:pPr>
              <w:spacing w:before="100" w:beforeAutospacing="1" w:after="100" w:afterAutospacing="1"/>
              <w:contextualSpacing/>
              <w:rPr>
                <w:rFonts w:ascii="Times New Roman" w:hAnsi="Times New Roman" w:cs="Times New Roman"/>
                <w:sz w:val="24"/>
              </w:rPr>
            </w:pPr>
            <w:r w:rsidRPr="005E6447">
              <w:rPr>
                <w:rFonts w:ascii="Times New Roman" w:hAnsi="Times New Roman" w:cs="Times New Roman"/>
                <w:sz w:val="24"/>
              </w:rPr>
              <w:t>1161</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водопровод- 170м.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пер. </w:t>
            </w:r>
            <w:proofErr w:type="gramStart"/>
            <w:r w:rsidRPr="008F4742">
              <w:rPr>
                <w:rFonts w:ascii="Times New Roman" w:hAnsi="Times New Roman" w:cs="Times New Roman"/>
                <w:sz w:val="24"/>
              </w:rPr>
              <w:t>Профсоюзный</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282</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водопровод- 200м.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w:t>
            </w:r>
          </w:p>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ул. Л. Толстого</w:t>
            </w:r>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332</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430м.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Антона</w:t>
            </w:r>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713</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607 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ул. </w:t>
            </w:r>
            <w:proofErr w:type="gramStart"/>
            <w:r w:rsidRPr="008F4742">
              <w:rPr>
                <w:rFonts w:ascii="Times New Roman" w:hAnsi="Times New Roman" w:cs="Times New Roman"/>
                <w:sz w:val="24"/>
              </w:rPr>
              <w:t>Рыночная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1006</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водопровод-450 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Смирнова</w:t>
            </w:r>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746</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560 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ул. </w:t>
            </w:r>
            <w:proofErr w:type="gramStart"/>
            <w:r w:rsidRPr="008F4742">
              <w:rPr>
                <w:rFonts w:ascii="Times New Roman" w:hAnsi="Times New Roman" w:cs="Times New Roman"/>
                <w:sz w:val="24"/>
              </w:rPr>
              <w:t>Волжская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16-16-40/007/2010-065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929</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215 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w:t>
            </w:r>
          </w:p>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ул. Комсомольская</w:t>
            </w:r>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356</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1053 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Смирнова</w:t>
            </w:r>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1746</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266 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Назаровых</w:t>
            </w:r>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16-16-40/007/2010-069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441</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372 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w:t>
            </w:r>
          </w:p>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ул. Маяковского</w:t>
            </w:r>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617</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1160 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Лихачева</w:t>
            </w:r>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1923</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552 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ул. </w:t>
            </w:r>
            <w:proofErr w:type="gramStart"/>
            <w:r w:rsidRPr="008F4742">
              <w:rPr>
                <w:rFonts w:ascii="Times New Roman" w:hAnsi="Times New Roman" w:cs="Times New Roman"/>
                <w:sz w:val="24"/>
              </w:rPr>
              <w:t>Булгарская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915</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водопровод – </w:t>
            </w:r>
            <w:r w:rsidRPr="008F4742">
              <w:rPr>
                <w:rFonts w:ascii="Times New Roman" w:hAnsi="Times New Roman" w:cs="Times New Roman"/>
                <w:sz w:val="24"/>
              </w:rPr>
              <w:lastRenderedPageBreak/>
              <w:t>1976 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lastRenderedPageBreak/>
              <w:t>Удовлетворит</w:t>
            </w:r>
            <w:r w:rsidRPr="00D51F60">
              <w:rPr>
                <w:rFonts w:ascii="Times New Roman" w:hAnsi="Times New Roman" w:cs="Times New Roman"/>
                <w:sz w:val="24"/>
              </w:rPr>
              <w:lastRenderedPageBreak/>
              <w:t>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lastRenderedPageBreak/>
              <w:t xml:space="preserve">г. Болгар, ул. </w:t>
            </w:r>
            <w:r w:rsidRPr="008F4742">
              <w:rPr>
                <w:rFonts w:ascii="Times New Roman" w:hAnsi="Times New Roman" w:cs="Times New Roman"/>
                <w:sz w:val="24"/>
              </w:rPr>
              <w:lastRenderedPageBreak/>
              <w:t>40 лет Октября</w:t>
            </w:r>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lastRenderedPageBreak/>
              <w:t>16-16-40/007/2010-068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3276</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lastRenderedPageBreak/>
              <w:t>водопровод – 2300 м.</w:t>
            </w:r>
          </w:p>
        </w:tc>
        <w:tc>
          <w:tcPr>
            <w:tcW w:w="1701" w:type="dxa"/>
            <w:tcBorders>
              <w:top w:val="single" w:sz="4" w:space="0" w:color="auto"/>
              <w:left w:val="single" w:sz="4" w:space="0" w:color="auto"/>
              <w:bottom w:val="single" w:sz="4" w:space="0" w:color="auto"/>
              <w:right w:val="single" w:sz="4" w:space="0" w:color="auto"/>
            </w:tcBorders>
          </w:tcPr>
          <w:p w:rsidR="0021075E" w:rsidRDefault="0021075E"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Нагаева</w:t>
            </w:r>
          </w:p>
        </w:tc>
        <w:tc>
          <w:tcPr>
            <w:tcW w:w="2551" w:type="dxa"/>
            <w:tcBorders>
              <w:top w:val="single" w:sz="4" w:space="0" w:color="auto"/>
              <w:left w:val="single" w:sz="4" w:space="0" w:color="auto"/>
              <w:bottom w:val="single" w:sz="4" w:space="0" w:color="auto"/>
              <w:right w:val="single" w:sz="4" w:space="0" w:color="auto"/>
            </w:tcBorders>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3814</w:t>
            </w:r>
          </w:p>
        </w:tc>
      </w:tr>
      <w:tr w:rsidR="0021075E" w:rsidRPr="008F4742" w:rsidTr="00E00400">
        <w:tc>
          <w:tcPr>
            <w:tcW w:w="2018" w:type="dxa"/>
            <w:tcBorders>
              <w:top w:val="single" w:sz="4" w:space="0" w:color="auto"/>
              <w:left w:val="single" w:sz="4" w:space="0" w:color="auto"/>
              <w:bottom w:val="single" w:sz="4" w:space="0" w:color="auto"/>
              <w:right w:val="single" w:sz="4" w:space="0" w:color="auto"/>
            </w:tcBorders>
          </w:tcPr>
          <w:p w:rsidR="0021075E" w:rsidRPr="008F4742" w:rsidRDefault="0021075E" w:rsidP="00E00400">
            <w:pPr>
              <w:spacing w:before="100" w:beforeAutospacing="1" w:after="100" w:afterAutospacing="1"/>
              <w:contextualSpacing/>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rsidR="0021075E" w:rsidRPr="008F4742" w:rsidRDefault="0021075E" w:rsidP="00E00400">
            <w:pPr>
              <w:spacing w:before="100" w:beforeAutospacing="1" w:after="100" w:afterAutospacing="1"/>
              <w:contextualSpacing/>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rsidR="0021075E" w:rsidRPr="008F4742" w:rsidRDefault="0021075E" w:rsidP="00E00400">
            <w:pPr>
              <w:spacing w:before="100" w:beforeAutospacing="1" w:after="100" w:afterAutospacing="1"/>
              <w:contextualSpacing/>
              <w:rPr>
                <w:rFonts w:ascii="Times New Roman" w:hAnsi="Times New Roman" w:cs="Times New Roman"/>
                <w:sz w:val="24"/>
              </w:rPr>
            </w:pPr>
          </w:p>
        </w:tc>
        <w:tc>
          <w:tcPr>
            <w:tcW w:w="2551" w:type="dxa"/>
            <w:tcBorders>
              <w:top w:val="single" w:sz="4" w:space="0" w:color="auto"/>
              <w:left w:val="single" w:sz="4" w:space="0" w:color="auto"/>
              <w:bottom w:val="single" w:sz="4" w:space="0" w:color="auto"/>
              <w:right w:val="single" w:sz="4" w:space="0" w:color="auto"/>
            </w:tcBorders>
          </w:tcPr>
          <w:p w:rsidR="0021075E" w:rsidRPr="008F4742" w:rsidRDefault="0021075E" w:rsidP="00E00400">
            <w:pPr>
              <w:spacing w:before="100" w:beforeAutospacing="1" w:after="100" w:afterAutospacing="1"/>
              <w:contextualSpacing/>
              <w:rPr>
                <w:rFonts w:ascii="Times New Roman"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1075E" w:rsidRPr="008F4742" w:rsidRDefault="0021075E"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18257</w:t>
            </w:r>
          </w:p>
        </w:tc>
      </w:tr>
    </w:tbl>
    <w:p w:rsidR="008E6E50" w:rsidRPr="008E6E50" w:rsidRDefault="008E6E50" w:rsidP="00E977CE">
      <w:pPr>
        <w:jc w:val="center"/>
        <w:rPr>
          <w:rFonts w:ascii="Times New Roman" w:hAnsi="Times New Roman" w:cs="Times New Roman"/>
          <w:b/>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4"/>
        <w:gridCol w:w="4896"/>
      </w:tblGrid>
      <w:tr w:rsidR="0090628B" w:rsidTr="0021075E">
        <w:tc>
          <w:tcPr>
            <w:tcW w:w="4785" w:type="dxa"/>
          </w:tcPr>
          <w:p w:rsidR="00BC7A71" w:rsidRPr="007F5E0C" w:rsidRDefault="0090628B" w:rsidP="00BC7A71">
            <w:pPr>
              <w:spacing w:after="200"/>
              <w:jc w:val="both"/>
              <w:rPr>
                <w:rFonts w:ascii="Times New Roman" w:hAnsi="Times New Roman" w:cs="Times New Roman"/>
                <w:b/>
                <w:sz w:val="24"/>
              </w:rPr>
            </w:pPr>
            <w:r w:rsidRPr="007F5E0C">
              <w:rPr>
                <w:rFonts w:ascii="Times New Roman" w:hAnsi="Times New Roman" w:cs="Times New Roman"/>
                <w:b/>
                <w:sz w:val="24"/>
              </w:rPr>
              <w:t>Арендодатель:</w:t>
            </w:r>
          </w:p>
          <w:p w:rsidR="00BC7A71" w:rsidRPr="007F5E0C" w:rsidRDefault="00BC7A71" w:rsidP="00BC7A71">
            <w:pPr>
              <w:spacing w:after="200"/>
              <w:rPr>
                <w:rFonts w:ascii="Times New Roman" w:hAnsi="Times New Roman" w:cs="Times New Roman"/>
                <w:b/>
                <w:sz w:val="24"/>
              </w:rPr>
            </w:pPr>
            <w:r w:rsidRPr="00582B69">
              <w:rPr>
                <w:rFonts w:ascii="Times New Roman" w:hAnsi="Times New Roman" w:cs="Times New Roman"/>
                <w:sz w:val="24"/>
              </w:rPr>
              <w:t xml:space="preserve">Муниципального образования </w:t>
            </w:r>
            <w:r w:rsidRPr="007F5E0C">
              <w:rPr>
                <w:rFonts w:ascii="Times New Roman" w:hAnsi="Times New Roman" w:cs="Times New Roman"/>
                <w:sz w:val="24"/>
              </w:rPr>
              <w:t>г</w:t>
            </w:r>
            <w:proofErr w:type="gramStart"/>
            <w:r w:rsidRPr="007F5E0C">
              <w:rPr>
                <w:rFonts w:ascii="Times New Roman" w:hAnsi="Times New Roman" w:cs="Times New Roman"/>
                <w:sz w:val="24"/>
              </w:rPr>
              <w:t>.Б</w:t>
            </w:r>
            <w:proofErr w:type="gramEnd"/>
            <w:r w:rsidRPr="007F5E0C">
              <w:rPr>
                <w:rFonts w:ascii="Times New Roman" w:hAnsi="Times New Roman" w:cs="Times New Roman"/>
                <w:sz w:val="24"/>
              </w:rPr>
              <w:t>олгар Спасского района Республики Татарстан</w:t>
            </w:r>
          </w:p>
          <w:p w:rsidR="00BC7A71" w:rsidRPr="007F5E0C" w:rsidRDefault="00BC7A71" w:rsidP="00E334D7">
            <w:pPr>
              <w:spacing w:after="200"/>
              <w:jc w:val="both"/>
              <w:rPr>
                <w:rFonts w:ascii="Times New Roman" w:hAnsi="Times New Roman" w:cs="Times New Roman"/>
                <w:sz w:val="24"/>
              </w:rPr>
            </w:pPr>
          </w:p>
          <w:p w:rsidR="0090628B" w:rsidRPr="007F5E0C" w:rsidRDefault="0090628B" w:rsidP="00BC7A71">
            <w:pPr>
              <w:spacing w:after="200"/>
              <w:jc w:val="both"/>
              <w:rPr>
                <w:rFonts w:ascii="Times New Roman" w:hAnsi="Times New Roman" w:cs="Times New Roman"/>
                <w:sz w:val="24"/>
              </w:rPr>
            </w:pPr>
            <w:r w:rsidRPr="007F5E0C">
              <w:rPr>
                <w:rFonts w:ascii="Times New Roman" w:hAnsi="Times New Roman" w:cs="Times New Roman"/>
                <w:sz w:val="24"/>
              </w:rPr>
              <w:t>_</w:t>
            </w:r>
            <w:r w:rsidR="00BC7A71" w:rsidRPr="007F5E0C">
              <w:rPr>
                <w:rFonts w:ascii="Times New Roman" w:hAnsi="Times New Roman" w:cs="Times New Roman"/>
                <w:sz w:val="24"/>
              </w:rPr>
              <w:t>____________</w:t>
            </w:r>
            <w:r w:rsidRPr="007F5E0C">
              <w:rPr>
                <w:rFonts w:ascii="Times New Roman" w:hAnsi="Times New Roman" w:cs="Times New Roman"/>
                <w:sz w:val="24"/>
              </w:rPr>
              <w:t>______/</w:t>
            </w:r>
            <w:r w:rsidR="00BC7A71" w:rsidRPr="007F5E0C">
              <w:rPr>
                <w:rFonts w:ascii="Times New Roman" w:hAnsi="Times New Roman" w:cs="Times New Roman"/>
                <w:sz w:val="24"/>
              </w:rPr>
              <w:t>_________________</w:t>
            </w:r>
            <w:r w:rsidRPr="007F5E0C">
              <w:rPr>
                <w:rFonts w:ascii="Times New Roman" w:hAnsi="Times New Roman" w:cs="Times New Roman"/>
                <w:sz w:val="24"/>
              </w:rPr>
              <w:t>/                      М.П.</w:t>
            </w:r>
          </w:p>
        </w:tc>
        <w:tc>
          <w:tcPr>
            <w:tcW w:w="4785" w:type="dxa"/>
          </w:tcPr>
          <w:p w:rsidR="0090628B" w:rsidRPr="006E6CF7" w:rsidRDefault="0090628B" w:rsidP="00E334D7">
            <w:pPr>
              <w:spacing w:after="200"/>
              <w:jc w:val="both"/>
              <w:rPr>
                <w:rFonts w:ascii="Times New Roman" w:hAnsi="Times New Roman" w:cs="Times New Roman"/>
                <w:b/>
                <w:sz w:val="24"/>
              </w:rPr>
            </w:pPr>
            <w:r w:rsidRPr="006E6CF7">
              <w:rPr>
                <w:rFonts w:ascii="Times New Roman" w:hAnsi="Times New Roman" w:cs="Times New Roman"/>
                <w:b/>
                <w:sz w:val="24"/>
              </w:rPr>
              <w:t>Арендатор:</w:t>
            </w:r>
          </w:p>
          <w:p w:rsidR="0090628B" w:rsidRDefault="00BA30DE" w:rsidP="00E334D7">
            <w:pPr>
              <w:spacing w:after="200"/>
              <w:jc w:val="both"/>
              <w:rPr>
                <w:rFonts w:ascii="Times New Roman" w:hAnsi="Times New Roman" w:cs="Times New Roman"/>
                <w:b/>
                <w:sz w:val="24"/>
              </w:rPr>
            </w:pPr>
            <w:r>
              <w:rPr>
                <w:rFonts w:ascii="Times New Roman" w:hAnsi="Times New Roman" w:cs="Times New Roman"/>
                <w:b/>
                <w:sz w:val="24"/>
              </w:rPr>
              <w:t>_______________________________________</w:t>
            </w:r>
          </w:p>
          <w:p w:rsidR="00BC7A71" w:rsidRDefault="00BC7A71" w:rsidP="00E334D7">
            <w:pPr>
              <w:spacing w:after="200"/>
              <w:jc w:val="both"/>
              <w:rPr>
                <w:rFonts w:ascii="Times New Roman" w:hAnsi="Times New Roman" w:cs="Times New Roman"/>
                <w:sz w:val="24"/>
              </w:rPr>
            </w:pPr>
          </w:p>
          <w:p w:rsidR="00BA30DE" w:rsidRDefault="00BA30DE" w:rsidP="00E334D7">
            <w:pPr>
              <w:spacing w:after="200"/>
              <w:jc w:val="both"/>
              <w:rPr>
                <w:rFonts w:ascii="Times New Roman" w:hAnsi="Times New Roman" w:cs="Times New Roman"/>
                <w:sz w:val="24"/>
              </w:rPr>
            </w:pPr>
          </w:p>
          <w:p w:rsidR="0090628B" w:rsidRPr="006E6CF7" w:rsidRDefault="0090628B" w:rsidP="00E334D7">
            <w:pPr>
              <w:spacing w:after="200"/>
              <w:jc w:val="both"/>
              <w:rPr>
                <w:rFonts w:ascii="Times New Roman" w:hAnsi="Times New Roman" w:cs="Times New Roman"/>
                <w:sz w:val="24"/>
              </w:rPr>
            </w:pPr>
            <w:r w:rsidRPr="006E6CF7">
              <w:rPr>
                <w:rFonts w:ascii="Times New Roman" w:hAnsi="Times New Roman" w:cs="Times New Roman"/>
                <w:sz w:val="24"/>
              </w:rPr>
              <w:t>___________/ ___</w:t>
            </w:r>
            <w:r>
              <w:rPr>
                <w:rFonts w:ascii="Times New Roman" w:hAnsi="Times New Roman" w:cs="Times New Roman"/>
                <w:sz w:val="24"/>
              </w:rPr>
              <w:t>______</w:t>
            </w:r>
            <w:r w:rsidRPr="006E6CF7">
              <w:rPr>
                <w:rFonts w:ascii="Times New Roman" w:hAnsi="Times New Roman" w:cs="Times New Roman"/>
                <w:sz w:val="24"/>
              </w:rPr>
              <w:t>________ /</w:t>
            </w:r>
          </w:p>
          <w:p w:rsidR="0090628B" w:rsidRDefault="0090628B" w:rsidP="00E334D7">
            <w:pPr>
              <w:spacing w:after="200"/>
              <w:jc w:val="both"/>
              <w:rPr>
                <w:rFonts w:ascii="Times New Roman" w:hAnsi="Times New Roman" w:cs="Times New Roman"/>
                <w:sz w:val="24"/>
              </w:rPr>
            </w:pPr>
            <w:r w:rsidRPr="006E6CF7">
              <w:rPr>
                <w:rFonts w:ascii="Times New Roman" w:hAnsi="Times New Roman" w:cs="Times New Roman"/>
                <w:sz w:val="24"/>
              </w:rPr>
              <w:t xml:space="preserve">                   М.П.</w:t>
            </w:r>
          </w:p>
        </w:tc>
      </w:tr>
    </w:tbl>
    <w:p w:rsidR="005260FC" w:rsidRDefault="00E977CE" w:rsidP="005260FC">
      <w:pPr>
        <w:spacing w:after="0"/>
        <w:jc w:val="right"/>
        <w:rPr>
          <w:rFonts w:ascii="Times New Roman" w:hAnsi="Times New Roman" w:cs="Times New Roman"/>
          <w:b/>
          <w:sz w:val="20"/>
        </w:rPr>
      </w:pPr>
      <w:r>
        <w:rPr>
          <w:rFonts w:ascii="Times New Roman" w:hAnsi="Times New Roman" w:cs="Times New Roman"/>
          <w:b/>
          <w:sz w:val="24"/>
        </w:rPr>
        <w:br w:type="page"/>
      </w:r>
      <w:r>
        <w:rPr>
          <w:rFonts w:ascii="Times New Roman" w:hAnsi="Times New Roman" w:cs="Times New Roman"/>
          <w:b/>
          <w:sz w:val="20"/>
        </w:rPr>
        <w:lastRenderedPageBreak/>
        <w:t>Приложение 2</w:t>
      </w:r>
      <w:r w:rsidRPr="004D36EA">
        <w:rPr>
          <w:rFonts w:ascii="Times New Roman" w:hAnsi="Times New Roman" w:cs="Times New Roman"/>
          <w:b/>
          <w:sz w:val="20"/>
        </w:rPr>
        <w:t xml:space="preserve"> </w:t>
      </w:r>
    </w:p>
    <w:p w:rsidR="00E977CE" w:rsidRDefault="00E977CE" w:rsidP="005260FC">
      <w:pPr>
        <w:spacing w:after="0"/>
        <w:jc w:val="right"/>
        <w:rPr>
          <w:rFonts w:ascii="Times New Roman" w:hAnsi="Times New Roman" w:cs="Times New Roman"/>
          <w:b/>
          <w:sz w:val="20"/>
        </w:rPr>
      </w:pPr>
      <w:r w:rsidRPr="004D36EA">
        <w:rPr>
          <w:rFonts w:ascii="Times New Roman" w:hAnsi="Times New Roman" w:cs="Times New Roman"/>
          <w:b/>
          <w:sz w:val="20"/>
        </w:rPr>
        <w:t xml:space="preserve">к Договору аренды объектов водоснабжения </w:t>
      </w:r>
    </w:p>
    <w:p w:rsidR="00E977CE" w:rsidRDefault="00E977CE" w:rsidP="005260FC">
      <w:pPr>
        <w:spacing w:after="0"/>
        <w:jc w:val="right"/>
        <w:rPr>
          <w:rFonts w:ascii="Times New Roman" w:hAnsi="Times New Roman" w:cs="Times New Roman"/>
          <w:b/>
          <w:sz w:val="24"/>
        </w:rPr>
      </w:pPr>
      <w:r w:rsidRPr="004D36EA">
        <w:rPr>
          <w:rFonts w:ascii="Times New Roman" w:hAnsi="Times New Roman" w:cs="Times New Roman"/>
          <w:b/>
          <w:sz w:val="20"/>
        </w:rPr>
        <w:t xml:space="preserve">№______ от «____» ________ </w:t>
      </w:r>
      <w:r>
        <w:rPr>
          <w:rFonts w:ascii="Times New Roman" w:hAnsi="Times New Roman" w:cs="Times New Roman"/>
          <w:b/>
          <w:sz w:val="24"/>
        </w:rPr>
        <w:t>20 __ г.</w:t>
      </w:r>
    </w:p>
    <w:p w:rsidR="005260FC" w:rsidRDefault="005260FC" w:rsidP="005260FC">
      <w:pPr>
        <w:spacing w:after="0"/>
        <w:jc w:val="right"/>
        <w:rPr>
          <w:rFonts w:ascii="Times New Roman" w:hAnsi="Times New Roman" w:cs="Times New Roman"/>
          <w:b/>
          <w:sz w:val="24"/>
        </w:rPr>
      </w:pPr>
    </w:p>
    <w:p w:rsidR="006E6CF7" w:rsidRPr="006E6CF7" w:rsidRDefault="006E6CF7" w:rsidP="006E6CF7">
      <w:pPr>
        <w:jc w:val="center"/>
        <w:rPr>
          <w:rFonts w:ascii="Times New Roman" w:hAnsi="Times New Roman" w:cs="Times New Roman"/>
          <w:sz w:val="24"/>
        </w:rPr>
      </w:pPr>
      <w:r w:rsidRPr="006E6CF7">
        <w:rPr>
          <w:rFonts w:ascii="Times New Roman" w:hAnsi="Times New Roman" w:cs="Times New Roman"/>
          <w:sz w:val="24"/>
        </w:rPr>
        <w:t>АКТ ПРИЕМА-ПЕРЕДАЧИ НЕДВИЖИМОГО ИМУЩЕСТВА В АРЕНДУ</w:t>
      </w:r>
    </w:p>
    <w:p w:rsidR="006E6CF7" w:rsidRPr="006E6CF7" w:rsidRDefault="006E6CF7" w:rsidP="006E6CF7">
      <w:pPr>
        <w:jc w:val="both"/>
        <w:rPr>
          <w:rFonts w:ascii="Times New Roman" w:hAnsi="Times New Roman" w:cs="Times New Roman"/>
          <w:sz w:val="24"/>
        </w:rPr>
      </w:pPr>
      <w:r w:rsidRPr="006E6CF7">
        <w:rPr>
          <w:rFonts w:ascii="Times New Roman" w:hAnsi="Times New Roman" w:cs="Times New Roman"/>
          <w:sz w:val="24"/>
        </w:rPr>
        <w:t xml:space="preserve">   (к договору от « _</w:t>
      </w:r>
      <w:r>
        <w:rPr>
          <w:rFonts w:ascii="Times New Roman" w:hAnsi="Times New Roman" w:cs="Times New Roman"/>
          <w:sz w:val="24"/>
        </w:rPr>
        <w:t>_</w:t>
      </w:r>
      <w:r w:rsidRPr="006E6CF7">
        <w:rPr>
          <w:rFonts w:ascii="Times New Roman" w:hAnsi="Times New Roman" w:cs="Times New Roman"/>
          <w:sz w:val="24"/>
        </w:rPr>
        <w:t>_» ___________  201</w:t>
      </w:r>
      <w:r w:rsidR="006308E2" w:rsidRPr="006308E2">
        <w:rPr>
          <w:rFonts w:ascii="Times New Roman" w:hAnsi="Times New Roman" w:cs="Times New Roman"/>
          <w:sz w:val="24"/>
        </w:rPr>
        <w:t>__</w:t>
      </w:r>
      <w:r>
        <w:rPr>
          <w:rFonts w:ascii="Times New Roman" w:hAnsi="Times New Roman" w:cs="Times New Roman"/>
          <w:sz w:val="24"/>
        </w:rPr>
        <w:t xml:space="preserve"> </w:t>
      </w:r>
      <w:r w:rsidRPr="006E6CF7">
        <w:rPr>
          <w:rFonts w:ascii="Times New Roman" w:hAnsi="Times New Roman" w:cs="Times New Roman"/>
          <w:sz w:val="24"/>
        </w:rPr>
        <w:t>г</w:t>
      </w:r>
      <w:r>
        <w:rPr>
          <w:rFonts w:ascii="Times New Roman" w:hAnsi="Times New Roman" w:cs="Times New Roman"/>
          <w:sz w:val="24"/>
        </w:rPr>
        <w:t>.</w:t>
      </w:r>
      <w:r w:rsidRPr="006E6CF7">
        <w:rPr>
          <w:rFonts w:ascii="Times New Roman" w:hAnsi="Times New Roman" w:cs="Times New Roman"/>
          <w:sz w:val="24"/>
        </w:rPr>
        <w:t xml:space="preserve">   № _</w:t>
      </w:r>
      <w:r>
        <w:rPr>
          <w:rFonts w:ascii="Times New Roman" w:hAnsi="Times New Roman" w:cs="Times New Roman"/>
          <w:sz w:val="24"/>
        </w:rPr>
        <w:t>__</w:t>
      </w:r>
      <w:r w:rsidRPr="006E6CF7">
        <w:rPr>
          <w:rFonts w:ascii="Times New Roman" w:hAnsi="Times New Roman" w:cs="Times New Roman"/>
          <w:sz w:val="24"/>
        </w:rPr>
        <w:t xml:space="preserve">___)     </w:t>
      </w:r>
    </w:p>
    <w:p w:rsidR="006E6CF7" w:rsidRPr="006E6CF7" w:rsidRDefault="006E6CF7" w:rsidP="006E6CF7">
      <w:pPr>
        <w:jc w:val="both"/>
        <w:rPr>
          <w:rFonts w:ascii="Times New Roman" w:hAnsi="Times New Roman" w:cs="Times New Roman"/>
          <w:sz w:val="24"/>
        </w:rPr>
      </w:pPr>
    </w:p>
    <w:p w:rsidR="006E6CF7" w:rsidRPr="007F5E0C" w:rsidRDefault="006E6CF7" w:rsidP="006E6CF7">
      <w:pPr>
        <w:jc w:val="both"/>
        <w:rPr>
          <w:rFonts w:ascii="Times New Roman" w:hAnsi="Times New Roman" w:cs="Times New Roman"/>
          <w:sz w:val="24"/>
        </w:rPr>
      </w:pPr>
      <w:r w:rsidRPr="007F5E0C">
        <w:rPr>
          <w:rFonts w:ascii="Times New Roman" w:hAnsi="Times New Roman" w:cs="Times New Roman"/>
          <w:sz w:val="24"/>
        </w:rPr>
        <w:t xml:space="preserve">г. </w:t>
      </w:r>
      <w:r w:rsidR="000E33F5" w:rsidRPr="007F5E0C">
        <w:rPr>
          <w:rFonts w:ascii="Times New Roman" w:hAnsi="Times New Roman" w:cs="Times New Roman"/>
          <w:sz w:val="24"/>
        </w:rPr>
        <w:t>Болгар</w:t>
      </w:r>
      <w:r w:rsidRPr="007F5E0C">
        <w:rPr>
          <w:rFonts w:ascii="Times New Roman" w:hAnsi="Times New Roman" w:cs="Times New Roman"/>
          <w:sz w:val="24"/>
        </w:rPr>
        <w:t xml:space="preserve">                                                                                           « ___ » ___________  201</w:t>
      </w:r>
      <w:r w:rsidR="006308E2" w:rsidRPr="006308E2">
        <w:rPr>
          <w:rFonts w:ascii="Times New Roman" w:hAnsi="Times New Roman" w:cs="Times New Roman"/>
          <w:sz w:val="24"/>
        </w:rPr>
        <w:t>_</w:t>
      </w:r>
      <w:r w:rsidRPr="007F5E0C">
        <w:rPr>
          <w:rFonts w:ascii="Times New Roman" w:hAnsi="Times New Roman" w:cs="Times New Roman"/>
          <w:sz w:val="24"/>
        </w:rPr>
        <w:t xml:space="preserve"> г.</w:t>
      </w:r>
    </w:p>
    <w:p w:rsidR="006E6CF7" w:rsidRPr="006E6CF7" w:rsidRDefault="006E6CF7" w:rsidP="006E6CF7">
      <w:pPr>
        <w:jc w:val="both"/>
        <w:rPr>
          <w:rFonts w:ascii="Times New Roman" w:hAnsi="Times New Roman" w:cs="Times New Roman"/>
          <w:sz w:val="24"/>
        </w:rPr>
      </w:pPr>
      <w:r w:rsidRPr="007F5E0C">
        <w:rPr>
          <w:rFonts w:ascii="Times New Roman" w:hAnsi="Times New Roman" w:cs="Times New Roman"/>
          <w:b/>
          <w:sz w:val="24"/>
        </w:rPr>
        <w:t>Арендодатель</w:t>
      </w:r>
      <w:r w:rsidRPr="007F5E0C">
        <w:rPr>
          <w:rFonts w:ascii="Times New Roman" w:hAnsi="Times New Roman" w:cs="Times New Roman"/>
          <w:sz w:val="24"/>
        </w:rPr>
        <w:t xml:space="preserve">: </w:t>
      </w:r>
      <w:r w:rsidR="000E33F5" w:rsidRPr="007F5E0C">
        <w:rPr>
          <w:rFonts w:ascii="Times New Roman" w:hAnsi="Times New Roman" w:cs="Times New Roman"/>
          <w:sz w:val="24"/>
        </w:rPr>
        <w:t>_________________</w:t>
      </w:r>
      <w:r w:rsidR="005260FC">
        <w:rPr>
          <w:rFonts w:ascii="Times New Roman" w:hAnsi="Times New Roman" w:cs="Times New Roman"/>
          <w:sz w:val="24"/>
        </w:rPr>
        <w:t xml:space="preserve"> </w:t>
      </w:r>
      <w:r w:rsidR="000A6683" w:rsidRPr="00582B69">
        <w:rPr>
          <w:rFonts w:ascii="Times New Roman" w:hAnsi="Times New Roman" w:cs="Times New Roman"/>
          <w:sz w:val="24"/>
          <w:szCs w:val="24"/>
        </w:rPr>
        <w:t>муниципального образования г</w:t>
      </w:r>
      <w:proofErr w:type="gramStart"/>
      <w:r w:rsidR="000A6683" w:rsidRPr="00582B69">
        <w:rPr>
          <w:rFonts w:ascii="Times New Roman" w:hAnsi="Times New Roman" w:cs="Times New Roman"/>
          <w:sz w:val="24"/>
          <w:szCs w:val="24"/>
        </w:rPr>
        <w:t>.Б</w:t>
      </w:r>
      <w:proofErr w:type="gramEnd"/>
      <w:r w:rsidR="000A6683" w:rsidRPr="00582B69">
        <w:rPr>
          <w:rFonts w:ascii="Times New Roman" w:hAnsi="Times New Roman" w:cs="Times New Roman"/>
          <w:sz w:val="24"/>
          <w:szCs w:val="24"/>
        </w:rPr>
        <w:t>олгар Спасского района Республики Татарстан</w:t>
      </w:r>
      <w:r w:rsidR="00E065A2" w:rsidRPr="00582B69">
        <w:rPr>
          <w:rFonts w:ascii="Times New Roman" w:hAnsi="Times New Roman" w:cs="Times New Roman"/>
          <w:sz w:val="24"/>
          <w:szCs w:val="24"/>
        </w:rPr>
        <w:t>,</w:t>
      </w:r>
      <w:r w:rsidRPr="00582B69">
        <w:rPr>
          <w:rFonts w:ascii="Times New Roman" w:hAnsi="Times New Roman" w:cs="Times New Roman"/>
          <w:sz w:val="24"/>
          <w:szCs w:val="24"/>
        </w:rPr>
        <w:t xml:space="preserve"> в лице </w:t>
      </w:r>
      <w:r w:rsidR="000A6683" w:rsidRPr="00582B69">
        <w:rPr>
          <w:rFonts w:ascii="Times New Roman" w:hAnsi="Times New Roman" w:cs="Times New Roman"/>
          <w:sz w:val="24"/>
          <w:szCs w:val="24"/>
        </w:rPr>
        <w:t>_____________________________</w:t>
      </w:r>
      <w:r w:rsidRPr="00582B69">
        <w:rPr>
          <w:rFonts w:ascii="Times New Roman" w:hAnsi="Times New Roman" w:cs="Times New Roman"/>
          <w:sz w:val="24"/>
          <w:szCs w:val="24"/>
        </w:rPr>
        <w:t>,</w:t>
      </w:r>
      <w:r w:rsidR="005260FC">
        <w:rPr>
          <w:rFonts w:ascii="Times New Roman" w:hAnsi="Times New Roman" w:cs="Times New Roman"/>
          <w:sz w:val="24"/>
          <w:szCs w:val="24"/>
        </w:rPr>
        <w:t xml:space="preserve"> </w:t>
      </w:r>
      <w:r w:rsidRPr="00582B69">
        <w:rPr>
          <w:rFonts w:ascii="Times New Roman" w:hAnsi="Times New Roman" w:cs="Times New Roman"/>
          <w:sz w:val="24"/>
          <w:szCs w:val="24"/>
        </w:rPr>
        <w:t xml:space="preserve">действующего </w:t>
      </w:r>
      <w:r w:rsidRPr="007F5E0C">
        <w:rPr>
          <w:rFonts w:ascii="Times New Roman CYR" w:hAnsi="Times New Roman CYR"/>
          <w:sz w:val="24"/>
          <w:szCs w:val="24"/>
        </w:rPr>
        <w:t xml:space="preserve">на </w:t>
      </w:r>
      <w:r w:rsidRPr="00582B69">
        <w:rPr>
          <w:rFonts w:ascii="Times New Roman" w:hAnsi="Times New Roman" w:cs="Times New Roman"/>
          <w:sz w:val="24"/>
          <w:szCs w:val="24"/>
        </w:rPr>
        <w:t xml:space="preserve">основании </w:t>
      </w:r>
      <w:r w:rsidRPr="007F5E0C">
        <w:rPr>
          <w:rFonts w:ascii="Times New Roman CYR" w:hAnsi="Times New Roman CYR"/>
          <w:b/>
          <w:sz w:val="24"/>
          <w:szCs w:val="24"/>
        </w:rPr>
        <w:t>Устава</w:t>
      </w:r>
      <w:r w:rsidRPr="007F5E0C">
        <w:rPr>
          <w:rFonts w:ascii="Times New Roman" w:hAnsi="Times New Roman" w:cs="Times New Roman"/>
          <w:sz w:val="24"/>
        </w:rPr>
        <w:t xml:space="preserve">,  с  одной стороны передает,  а  </w:t>
      </w:r>
      <w:r w:rsidR="00E065A2" w:rsidRPr="007F5E0C">
        <w:rPr>
          <w:rFonts w:ascii="Times New Roman" w:hAnsi="Times New Roman" w:cs="Times New Roman"/>
          <w:b/>
          <w:sz w:val="24"/>
        </w:rPr>
        <w:t>Арендатор:</w:t>
      </w:r>
      <w:r w:rsidRPr="007F5E0C">
        <w:rPr>
          <w:rFonts w:ascii="Times New Roman" w:hAnsi="Times New Roman" w:cs="Times New Roman"/>
          <w:sz w:val="24"/>
        </w:rPr>
        <w:t xml:space="preserve"> _______</w:t>
      </w:r>
      <w:r w:rsidR="00E065A2" w:rsidRPr="007F5E0C">
        <w:rPr>
          <w:rFonts w:ascii="Times New Roman" w:hAnsi="Times New Roman" w:cs="Times New Roman"/>
          <w:sz w:val="24"/>
        </w:rPr>
        <w:t xml:space="preserve">_______________________, </w:t>
      </w:r>
      <w:r w:rsidRPr="007F5E0C">
        <w:rPr>
          <w:rFonts w:ascii="Times New Roman" w:hAnsi="Times New Roman" w:cs="Times New Roman"/>
          <w:sz w:val="24"/>
        </w:rPr>
        <w:t xml:space="preserve">действующий на основании  </w:t>
      </w:r>
      <w:r w:rsidR="00E065A2" w:rsidRPr="007F5E0C">
        <w:rPr>
          <w:rFonts w:ascii="Times New Roman" w:hAnsi="Times New Roman" w:cs="Times New Roman"/>
          <w:sz w:val="24"/>
        </w:rPr>
        <w:t>_____________</w:t>
      </w:r>
      <w:r w:rsidRPr="007F5E0C">
        <w:rPr>
          <w:rFonts w:ascii="Times New Roman" w:hAnsi="Times New Roman" w:cs="Times New Roman"/>
          <w:sz w:val="24"/>
        </w:rPr>
        <w:t xml:space="preserve">____,  с другой стороны,  принимает в аренду </w:t>
      </w:r>
      <w:r w:rsidR="00E065A2" w:rsidRPr="007F5E0C">
        <w:rPr>
          <w:rFonts w:ascii="Times New Roman" w:hAnsi="Times New Roman" w:cs="Times New Roman"/>
          <w:sz w:val="24"/>
        </w:rPr>
        <w:t>недвижимого имущество</w:t>
      </w:r>
      <w:r w:rsidRPr="007F5E0C">
        <w:rPr>
          <w:rFonts w:ascii="Times New Roman" w:hAnsi="Times New Roman" w:cs="Times New Roman"/>
          <w:sz w:val="24"/>
        </w:rPr>
        <w:t xml:space="preserve">, расположенного по адресу: </w:t>
      </w:r>
      <w:r w:rsidR="00D66292" w:rsidRPr="00582B69">
        <w:rPr>
          <w:rFonts w:ascii="Times New Roman" w:hAnsi="Times New Roman" w:cs="Times New Roman"/>
          <w:sz w:val="24"/>
        </w:rPr>
        <w:t>Республика Татарстан</w:t>
      </w:r>
      <w:r w:rsidR="00E065A2" w:rsidRPr="00582B69">
        <w:rPr>
          <w:rFonts w:ascii="Times New Roman" w:hAnsi="Times New Roman" w:cs="Times New Roman"/>
          <w:sz w:val="24"/>
        </w:rPr>
        <w:t xml:space="preserve">, </w:t>
      </w:r>
      <w:r w:rsidR="00D66292" w:rsidRPr="00582B69">
        <w:rPr>
          <w:rFonts w:ascii="Times New Roman" w:hAnsi="Times New Roman" w:cs="Times New Roman"/>
          <w:sz w:val="24"/>
        </w:rPr>
        <w:t>Спасский район</w:t>
      </w:r>
      <w:r w:rsidR="00E065A2" w:rsidRPr="00582B69">
        <w:rPr>
          <w:rFonts w:ascii="Times New Roman" w:hAnsi="Times New Roman" w:cs="Times New Roman"/>
          <w:sz w:val="24"/>
        </w:rPr>
        <w:t xml:space="preserve">, </w:t>
      </w:r>
      <w:r w:rsidR="00D66292" w:rsidRPr="00582B69">
        <w:rPr>
          <w:rFonts w:ascii="Times New Roman" w:hAnsi="Times New Roman" w:cs="Times New Roman"/>
          <w:sz w:val="24"/>
        </w:rPr>
        <w:t>г. Б</w:t>
      </w:r>
      <w:r w:rsidR="00AC70B2" w:rsidRPr="00582B69">
        <w:rPr>
          <w:rFonts w:ascii="Times New Roman" w:hAnsi="Times New Roman" w:cs="Times New Roman"/>
          <w:sz w:val="24"/>
        </w:rPr>
        <w:t>о</w:t>
      </w:r>
      <w:r w:rsidR="00D66292" w:rsidRPr="00582B69">
        <w:rPr>
          <w:rFonts w:ascii="Times New Roman" w:hAnsi="Times New Roman" w:cs="Times New Roman"/>
          <w:sz w:val="24"/>
        </w:rPr>
        <w:t>лгар</w:t>
      </w:r>
      <w:r w:rsidR="00E065A2" w:rsidRPr="00582B69">
        <w:rPr>
          <w:rFonts w:ascii="Times New Roman" w:hAnsi="Times New Roman" w:cs="Times New Roman"/>
          <w:sz w:val="24"/>
        </w:rPr>
        <w:t>,</w:t>
      </w:r>
      <w:r w:rsidR="005260FC">
        <w:rPr>
          <w:rFonts w:ascii="Times New Roman" w:hAnsi="Times New Roman" w:cs="Times New Roman"/>
          <w:sz w:val="24"/>
        </w:rPr>
        <w:t xml:space="preserve"> </w:t>
      </w:r>
      <w:r w:rsidR="00E065A2" w:rsidRPr="00582B69">
        <w:rPr>
          <w:rFonts w:ascii="Times New Roman" w:hAnsi="Times New Roman" w:cs="Times New Roman"/>
          <w:sz w:val="24"/>
        </w:rPr>
        <w:t xml:space="preserve">являющимся собственностью Муниципального образования </w:t>
      </w:r>
      <w:r w:rsidR="00D66292" w:rsidRPr="007F5E0C">
        <w:rPr>
          <w:rFonts w:ascii="Times New Roman" w:hAnsi="Times New Roman" w:cs="Times New Roman"/>
          <w:sz w:val="24"/>
        </w:rPr>
        <w:t>г</w:t>
      </w:r>
      <w:proofErr w:type="gramStart"/>
      <w:r w:rsidR="00D66292" w:rsidRPr="007F5E0C">
        <w:rPr>
          <w:rFonts w:ascii="Times New Roman" w:hAnsi="Times New Roman" w:cs="Times New Roman"/>
          <w:sz w:val="24"/>
        </w:rPr>
        <w:t>.Б</w:t>
      </w:r>
      <w:proofErr w:type="gramEnd"/>
      <w:r w:rsidR="00D66292" w:rsidRPr="007F5E0C">
        <w:rPr>
          <w:rFonts w:ascii="Times New Roman" w:hAnsi="Times New Roman" w:cs="Times New Roman"/>
          <w:sz w:val="24"/>
        </w:rPr>
        <w:t>олгар Спасского района Республики Татарстан</w:t>
      </w:r>
      <w:r w:rsidR="00E065A2" w:rsidRPr="00582B69">
        <w:rPr>
          <w:rFonts w:ascii="Times New Roman" w:hAnsi="Times New Roman" w:cs="Times New Roman"/>
          <w:sz w:val="24"/>
        </w:rPr>
        <w:t xml:space="preserve"> (далее – недвижимое имущество)за плату во временное владение и в пользование</w:t>
      </w:r>
    </w:p>
    <w:p w:rsidR="007F5E0C" w:rsidRDefault="007F5E0C" w:rsidP="007F5E0C">
      <w:pPr>
        <w:spacing w:before="100" w:beforeAutospacing="1" w:after="100" w:afterAutospacing="1"/>
        <w:contextualSpacing/>
        <w:jc w:val="center"/>
        <w:rPr>
          <w:rFonts w:ascii="Times New Roman" w:hAnsi="Times New Roman" w:cs="Times New Roman"/>
          <w:b/>
          <w:sz w:val="24"/>
        </w:rPr>
      </w:pPr>
    </w:p>
    <w:tbl>
      <w:tblPr>
        <w:tblpPr w:leftFromText="180" w:rightFromText="180" w:vertAnchor="text" w:horzAnchor="margin" w:tblpXSpec="center" w:tblpY="482"/>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8"/>
        <w:gridCol w:w="1701"/>
        <w:gridCol w:w="1701"/>
        <w:gridCol w:w="2551"/>
        <w:gridCol w:w="1275"/>
      </w:tblGrid>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Наименование объекта общая площадь, протяженность</w:t>
            </w:r>
          </w:p>
        </w:tc>
        <w:tc>
          <w:tcPr>
            <w:tcW w:w="1701" w:type="dxa"/>
            <w:tcBorders>
              <w:top w:val="single" w:sz="4" w:space="0" w:color="auto"/>
              <w:left w:val="single" w:sz="4" w:space="0" w:color="auto"/>
              <w:bottom w:val="single" w:sz="4" w:space="0" w:color="auto"/>
              <w:right w:val="single" w:sz="4" w:space="0" w:color="auto"/>
            </w:tcBorders>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2A1BA0">
              <w:rPr>
                <w:rFonts w:ascii="Times New Roman" w:hAnsi="Times New Roman" w:cs="Times New Roman"/>
                <w:sz w:val="24"/>
              </w:rPr>
              <w:t>Техническое состояние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Адрес</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Кадастровый (или условный) номер</w:t>
            </w:r>
          </w:p>
        </w:tc>
        <w:tc>
          <w:tcPr>
            <w:tcW w:w="1275" w:type="dxa"/>
            <w:tcBorders>
              <w:top w:val="single" w:sz="4" w:space="0" w:color="auto"/>
              <w:left w:val="single" w:sz="4" w:space="0" w:color="auto"/>
              <w:bottom w:val="single" w:sz="4" w:space="0" w:color="auto"/>
              <w:right w:val="single" w:sz="4" w:space="0" w:color="auto"/>
            </w:tcBorders>
            <w:hideMark/>
          </w:tcPr>
          <w:p w:rsidR="007F5E0C" w:rsidRPr="005E6447" w:rsidRDefault="007F5E0C" w:rsidP="00E00400">
            <w:pPr>
              <w:spacing w:before="100" w:beforeAutospacing="1" w:after="100" w:afterAutospacing="1"/>
              <w:contextualSpacing/>
              <w:rPr>
                <w:rFonts w:ascii="Times New Roman" w:hAnsi="Times New Roman" w:cs="Times New Roman"/>
                <w:sz w:val="24"/>
              </w:rPr>
            </w:pPr>
            <w:r w:rsidRPr="005E6447">
              <w:rPr>
                <w:rFonts w:ascii="Times New Roman" w:hAnsi="Times New Roman" w:cs="Times New Roman"/>
                <w:sz w:val="24"/>
              </w:rPr>
              <w:t>Сумма арендной платы в месяц</w:t>
            </w:r>
            <w:r w:rsidR="005F0F33" w:rsidRPr="005E6447">
              <w:rPr>
                <w:rFonts w:ascii="Times New Roman" w:hAnsi="Times New Roman" w:cs="Times New Roman"/>
                <w:sz w:val="24"/>
              </w:rPr>
              <w:t>/в рублях/</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- 700 м.</w:t>
            </w:r>
          </w:p>
        </w:tc>
        <w:tc>
          <w:tcPr>
            <w:tcW w:w="1701" w:type="dxa"/>
            <w:tcBorders>
              <w:top w:val="single" w:sz="4" w:space="0" w:color="auto"/>
              <w:left w:val="single" w:sz="4" w:space="0" w:color="auto"/>
              <w:bottom w:val="single" w:sz="4" w:space="0" w:color="auto"/>
              <w:right w:val="single" w:sz="4" w:space="0" w:color="auto"/>
            </w:tcBorders>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2A1BA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Чернышевского/</w:t>
            </w:r>
          </w:p>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Лиственная</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5E6447" w:rsidRDefault="007F5E0C" w:rsidP="00E00400">
            <w:pPr>
              <w:spacing w:before="100" w:beforeAutospacing="1" w:after="100" w:afterAutospacing="1"/>
              <w:contextualSpacing/>
              <w:rPr>
                <w:rFonts w:ascii="Times New Roman" w:hAnsi="Times New Roman" w:cs="Times New Roman"/>
                <w:sz w:val="24"/>
              </w:rPr>
            </w:pPr>
            <w:r w:rsidRPr="005E6447">
              <w:rPr>
                <w:rFonts w:ascii="Times New Roman" w:hAnsi="Times New Roman" w:cs="Times New Roman"/>
                <w:sz w:val="24"/>
              </w:rPr>
              <w:t>1161</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водопровод- 170м.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пер. </w:t>
            </w:r>
            <w:proofErr w:type="gramStart"/>
            <w:r w:rsidRPr="008F4742">
              <w:rPr>
                <w:rFonts w:ascii="Times New Roman" w:hAnsi="Times New Roman" w:cs="Times New Roman"/>
                <w:sz w:val="24"/>
              </w:rPr>
              <w:t>Профсоюзный</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282</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водопровод- 200м.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w:t>
            </w:r>
          </w:p>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ул. Л. Толстого</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332</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430м.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Антона</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713</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607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ул. </w:t>
            </w:r>
            <w:proofErr w:type="gramStart"/>
            <w:r w:rsidRPr="008F4742">
              <w:rPr>
                <w:rFonts w:ascii="Times New Roman" w:hAnsi="Times New Roman" w:cs="Times New Roman"/>
                <w:sz w:val="24"/>
              </w:rPr>
              <w:t>Рыночная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1006</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водопровод-450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Смирнова</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746</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560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ул. </w:t>
            </w:r>
            <w:proofErr w:type="gramStart"/>
            <w:r w:rsidRPr="008F4742">
              <w:rPr>
                <w:rFonts w:ascii="Times New Roman" w:hAnsi="Times New Roman" w:cs="Times New Roman"/>
                <w:sz w:val="24"/>
              </w:rPr>
              <w:t>Волжская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16-16-40/007/2010-065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929</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215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w:t>
            </w:r>
          </w:p>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ул. Комсомольская</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356</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1053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Смирнова</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1746</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lastRenderedPageBreak/>
              <w:t>водопровод – 266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Назаровых</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16-16-40/007/2010-069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441</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372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w:t>
            </w:r>
          </w:p>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ул. Маяковского</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617</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1160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Лихачева</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1923</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552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 xml:space="preserve">г. Болгар, ул. </w:t>
            </w:r>
            <w:proofErr w:type="gramStart"/>
            <w:r w:rsidRPr="008F4742">
              <w:rPr>
                <w:rFonts w:ascii="Times New Roman" w:hAnsi="Times New Roman" w:cs="Times New Roman"/>
                <w:sz w:val="24"/>
              </w:rPr>
              <w:t>Булгарская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915</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1976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40 лет Октября</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3276</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водопровод – 2300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D51F60">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г. Болгар, ул. Нагаева</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16-16-40/007/2010-053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3814</w:t>
            </w:r>
          </w:p>
        </w:tc>
      </w:tr>
      <w:tr w:rsidR="007F5E0C" w:rsidRPr="008F4742" w:rsidTr="00E00400">
        <w:tc>
          <w:tcPr>
            <w:tcW w:w="2018" w:type="dxa"/>
            <w:tcBorders>
              <w:top w:val="single" w:sz="4" w:space="0" w:color="auto"/>
              <w:left w:val="single" w:sz="4" w:space="0" w:color="auto"/>
              <w:bottom w:val="single" w:sz="4" w:space="0" w:color="auto"/>
              <w:right w:val="single" w:sz="4" w:space="0" w:color="auto"/>
            </w:tcBorders>
          </w:tcPr>
          <w:p w:rsidR="007F5E0C" w:rsidRPr="008F4742" w:rsidRDefault="007F5E0C" w:rsidP="00E00400">
            <w:pPr>
              <w:spacing w:before="100" w:beforeAutospacing="1" w:after="100" w:afterAutospacing="1"/>
              <w:contextualSpacing/>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rsidR="007F5E0C" w:rsidRPr="008F4742" w:rsidRDefault="007F5E0C" w:rsidP="00E00400">
            <w:pPr>
              <w:spacing w:before="100" w:beforeAutospacing="1" w:after="100" w:afterAutospacing="1"/>
              <w:contextualSpacing/>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rsidR="007F5E0C" w:rsidRPr="008F4742" w:rsidRDefault="007F5E0C" w:rsidP="00E00400">
            <w:pPr>
              <w:spacing w:before="100" w:beforeAutospacing="1" w:after="100" w:afterAutospacing="1"/>
              <w:contextualSpacing/>
              <w:rPr>
                <w:rFonts w:ascii="Times New Roman" w:hAnsi="Times New Roman" w:cs="Times New Roman"/>
                <w:sz w:val="24"/>
              </w:rPr>
            </w:pPr>
          </w:p>
        </w:tc>
        <w:tc>
          <w:tcPr>
            <w:tcW w:w="2551" w:type="dxa"/>
            <w:tcBorders>
              <w:top w:val="single" w:sz="4" w:space="0" w:color="auto"/>
              <w:left w:val="single" w:sz="4" w:space="0" w:color="auto"/>
              <w:bottom w:val="single" w:sz="4" w:space="0" w:color="auto"/>
              <w:right w:val="single" w:sz="4" w:space="0" w:color="auto"/>
            </w:tcBorders>
          </w:tcPr>
          <w:p w:rsidR="007F5E0C" w:rsidRPr="008F4742" w:rsidRDefault="007F5E0C" w:rsidP="00E00400">
            <w:pPr>
              <w:spacing w:before="100" w:beforeAutospacing="1" w:after="100" w:afterAutospacing="1"/>
              <w:contextualSpacing/>
              <w:rPr>
                <w:rFonts w:ascii="Times New Roman"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18257</w:t>
            </w:r>
          </w:p>
        </w:tc>
      </w:tr>
    </w:tbl>
    <w:p w:rsidR="007F5E0C" w:rsidRDefault="007F5E0C" w:rsidP="006E6CF7">
      <w:pPr>
        <w:jc w:val="both"/>
        <w:rPr>
          <w:rFonts w:ascii="Times New Roman" w:hAnsi="Times New Roman" w:cs="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92FB3" w:rsidTr="00A92FB3">
        <w:tc>
          <w:tcPr>
            <w:tcW w:w="4785" w:type="dxa"/>
          </w:tcPr>
          <w:p w:rsidR="00A92FB3" w:rsidRPr="007F5E0C" w:rsidRDefault="00A92FB3" w:rsidP="00E42BC0">
            <w:pPr>
              <w:spacing w:after="200"/>
              <w:jc w:val="both"/>
              <w:rPr>
                <w:rFonts w:ascii="Times New Roman" w:hAnsi="Times New Roman" w:cs="Times New Roman"/>
                <w:b/>
                <w:sz w:val="24"/>
              </w:rPr>
            </w:pPr>
            <w:r w:rsidRPr="007F5E0C">
              <w:rPr>
                <w:rFonts w:ascii="Times New Roman" w:hAnsi="Times New Roman" w:cs="Times New Roman"/>
                <w:b/>
                <w:sz w:val="24"/>
              </w:rPr>
              <w:t>Арендодатель:</w:t>
            </w:r>
          </w:p>
          <w:p w:rsidR="00A92FB3" w:rsidRPr="00582B69" w:rsidRDefault="00A92FB3" w:rsidP="00E42BC0">
            <w:pPr>
              <w:spacing w:after="200"/>
              <w:rPr>
                <w:rFonts w:ascii="Times New Roman" w:hAnsi="Times New Roman" w:cs="Times New Roman"/>
                <w:sz w:val="24"/>
              </w:rPr>
            </w:pPr>
            <w:r w:rsidRPr="00582B69">
              <w:rPr>
                <w:rFonts w:ascii="Times New Roman" w:hAnsi="Times New Roman" w:cs="Times New Roman"/>
                <w:sz w:val="24"/>
              </w:rPr>
              <w:t xml:space="preserve">Муниципального образования </w:t>
            </w:r>
            <w:r w:rsidRPr="007F5E0C">
              <w:rPr>
                <w:rFonts w:ascii="Times New Roman" w:hAnsi="Times New Roman" w:cs="Times New Roman"/>
                <w:sz w:val="24"/>
              </w:rPr>
              <w:t>г</w:t>
            </w:r>
            <w:proofErr w:type="gramStart"/>
            <w:r w:rsidRPr="007F5E0C">
              <w:rPr>
                <w:rFonts w:ascii="Times New Roman" w:hAnsi="Times New Roman" w:cs="Times New Roman"/>
                <w:sz w:val="24"/>
              </w:rPr>
              <w:t>.Б</w:t>
            </w:r>
            <w:proofErr w:type="gramEnd"/>
            <w:r w:rsidRPr="007F5E0C">
              <w:rPr>
                <w:rFonts w:ascii="Times New Roman" w:hAnsi="Times New Roman" w:cs="Times New Roman"/>
                <w:sz w:val="24"/>
              </w:rPr>
              <w:t>олгар Спасского района Республики Татарстан</w:t>
            </w:r>
          </w:p>
          <w:p w:rsidR="00A92FB3" w:rsidRPr="007F5E0C" w:rsidRDefault="00A92FB3" w:rsidP="00E42BC0">
            <w:pPr>
              <w:spacing w:after="200"/>
              <w:jc w:val="both"/>
              <w:rPr>
                <w:rFonts w:ascii="Times New Roman" w:hAnsi="Times New Roman" w:cs="Times New Roman"/>
                <w:sz w:val="24"/>
              </w:rPr>
            </w:pPr>
          </w:p>
          <w:p w:rsidR="00A92FB3" w:rsidRPr="007F5E0C" w:rsidRDefault="00A92FB3" w:rsidP="00E42BC0">
            <w:pPr>
              <w:spacing w:after="200"/>
              <w:jc w:val="both"/>
              <w:rPr>
                <w:rFonts w:ascii="Times New Roman" w:hAnsi="Times New Roman" w:cs="Times New Roman"/>
                <w:sz w:val="24"/>
              </w:rPr>
            </w:pPr>
            <w:r w:rsidRPr="007F5E0C">
              <w:rPr>
                <w:rFonts w:ascii="Times New Roman" w:hAnsi="Times New Roman" w:cs="Times New Roman"/>
                <w:sz w:val="24"/>
              </w:rPr>
              <w:t>___________________/_________________/                      М.П.</w:t>
            </w:r>
          </w:p>
        </w:tc>
        <w:tc>
          <w:tcPr>
            <w:tcW w:w="4785" w:type="dxa"/>
          </w:tcPr>
          <w:p w:rsidR="00A92FB3" w:rsidRPr="006E6CF7" w:rsidRDefault="00A92FB3" w:rsidP="00E42BC0">
            <w:pPr>
              <w:spacing w:after="200"/>
              <w:jc w:val="both"/>
              <w:rPr>
                <w:rFonts w:ascii="Times New Roman" w:hAnsi="Times New Roman" w:cs="Times New Roman"/>
                <w:b/>
                <w:sz w:val="24"/>
              </w:rPr>
            </w:pPr>
            <w:r w:rsidRPr="006E6CF7">
              <w:rPr>
                <w:rFonts w:ascii="Times New Roman" w:hAnsi="Times New Roman" w:cs="Times New Roman"/>
                <w:b/>
                <w:sz w:val="24"/>
              </w:rPr>
              <w:t>Арендатор:</w:t>
            </w:r>
          </w:p>
          <w:p w:rsidR="00A92FB3" w:rsidRDefault="005F0F33" w:rsidP="00E42BC0">
            <w:pPr>
              <w:spacing w:after="200"/>
              <w:jc w:val="both"/>
              <w:rPr>
                <w:rFonts w:ascii="Times New Roman" w:hAnsi="Times New Roman" w:cs="Times New Roman"/>
                <w:b/>
                <w:sz w:val="24"/>
              </w:rPr>
            </w:pPr>
            <w:r>
              <w:rPr>
                <w:rFonts w:ascii="Times New Roman" w:hAnsi="Times New Roman" w:cs="Times New Roman"/>
                <w:b/>
                <w:sz w:val="24"/>
              </w:rPr>
              <w:t>__________________________________</w:t>
            </w:r>
          </w:p>
          <w:p w:rsidR="00A92FB3" w:rsidRDefault="00A92FB3" w:rsidP="00E42BC0">
            <w:pPr>
              <w:spacing w:after="200"/>
              <w:jc w:val="both"/>
              <w:rPr>
                <w:rFonts w:ascii="Times New Roman" w:hAnsi="Times New Roman" w:cs="Times New Roman"/>
                <w:sz w:val="24"/>
              </w:rPr>
            </w:pPr>
          </w:p>
          <w:p w:rsidR="00A92FB3" w:rsidRDefault="00A92FB3" w:rsidP="00E42BC0">
            <w:pPr>
              <w:spacing w:after="200"/>
              <w:jc w:val="both"/>
              <w:rPr>
                <w:rFonts w:ascii="Times New Roman" w:hAnsi="Times New Roman" w:cs="Times New Roman"/>
                <w:sz w:val="24"/>
              </w:rPr>
            </w:pPr>
          </w:p>
          <w:p w:rsidR="00A92FB3" w:rsidRPr="006E6CF7" w:rsidRDefault="00A92FB3" w:rsidP="00E42BC0">
            <w:pPr>
              <w:spacing w:after="200"/>
              <w:jc w:val="both"/>
              <w:rPr>
                <w:rFonts w:ascii="Times New Roman" w:hAnsi="Times New Roman" w:cs="Times New Roman"/>
                <w:sz w:val="24"/>
              </w:rPr>
            </w:pPr>
            <w:r w:rsidRPr="006E6CF7">
              <w:rPr>
                <w:rFonts w:ascii="Times New Roman" w:hAnsi="Times New Roman" w:cs="Times New Roman"/>
                <w:sz w:val="24"/>
              </w:rPr>
              <w:t>___________/ ___</w:t>
            </w:r>
            <w:r>
              <w:rPr>
                <w:rFonts w:ascii="Times New Roman" w:hAnsi="Times New Roman" w:cs="Times New Roman"/>
                <w:sz w:val="24"/>
              </w:rPr>
              <w:t>______</w:t>
            </w:r>
            <w:r w:rsidRPr="006E6CF7">
              <w:rPr>
                <w:rFonts w:ascii="Times New Roman" w:hAnsi="Times New Roman" w:cs="Times New Roman"/>
                <w:sz w:val="24"/>
              </w:rPr>
              <w:t>________ /</w:t>
            </w:r>
          </w:p>
          <w:p w:rsidR="00A92FB3" w:rsidRDefault="00A92FB3" w:rsidP="00E42BC0">
            <w:pPr>
              <w:spacing w:after="200"/>
              <w:jc w:val="both"/>
              <w:rPr>
                <w:rFonts w:ascii="Times New Roman" w:hAnsi="Times New Roman" w:cs="Times New Roman"/>
                <w:sz w:val="24"/>
              </w:rPr>
            </w:pPr>
            <w:r w:rsidRPr="006E6CF7">
              <w:rPr>
                <w:rFonts w:ascii="Times New Roman" w:hAnsi="Times New Roman" w:cs="Times New Roman"/>
                <w:sz w:val="24"/>
              </w:rPr>
              <w:t xml:space="preserve">                   М.П.</w:t>
            </w:r>
          </w:p>
        </w:tc>
      </w:tr>
      <w:tr w:rsidR="0090628B" w:rsidTr="00A92FB3">
        <w:tc>
          <w:tcPr>
            <w:tcW w:w="4785" w:type="dxa"/>
          </w:tcPr>
          <w:p w:rsidR="0090628B" w:rsidRDefault="0090628B" w:rsidP="0090628B">
            <w:pPr>
              <w:spacing w:after="200"/>
              <w:jc w:val="both"/>
              <w:rPr>
                <w:rFonts w:ascii="Times New Roman" w:hAnsi="Times New Roman" w:cs="Times New Roman"/>
                <w:sz w:val="24"/>
              </w:rPr>
            </w:pPr>
          </w:p>
        </w:tc>
        <w:tc>
          <w:tcPr>
            <w:tcW w:w="4785" w:type="dxa"/>
          </w:tcPr>
          <w:p w:rsidR="0090628B" w:rsidRDefault="0090628B" w:rsidP="0090628B">
            <w:pPr>
              <w:spacing w:after="200"/>
              <w:jc w:val="both"/>
              <w:rPr>
                <w:rFonts w:ascii="Times New Roman" w:hAnsi="Times New Roman" w:cs="Times New Roman"/>
                <w:sz w:val="24"/>
              </w:rPr>
            </w:pPr>
          </w:p>
        </w:tc>
      </w:tr>
    </w:tbl>
    <w:p w:rsidR="00D66292" w:rsidRDefault="00D66292" w:rsidP="006D785F">
      <w:pPr>
        <w:jc w:val="right"/>
        <w:rPr>
          <w:rFonts w:ascii="Times New Roman" w:hAnsi="Times New Roman" w:cs="Times New Roman"/>
          <w:b/>
          <w:u w:val="single"/>
        </w:rPr>
      </w:pPr>
    </w:p>
    <w:p w:rsidR="007F5E0C" w:rsidRDefault="007F5E0C" w:rsidP="00C978FD">
      <w:pPr>
        <w:spacing w:line="192" w:lineRule="auto"/>
        <w:jc w:val="right"/>
        <w:rPr>
          <w:rFonts w:ascii="Times New Roman" w:hAnsi="Times New Roman" w:cs="Times New Roman"/>
          <w:b/>
          <w:sz w:val="20"/>
          <w:highlight w:val="cyan"/>
        </w:rPr>
      </w:pPr>
    </w:p>
    <w:p w:rsidR="007F5E0C" w:rsidRDefault="007F5E0C" w:rsidP="00C978FD">
      <w:pPr>
        <w:spacing w:line="192" w:lineRule="auto"/>
        <w:jc w:val="right"/>
        <w:rPr>
          <w:rFonts w:ascii="Times New Roman" w:hAnsi="Times New Roman" w:cs="Times New Roman"/>
          <w:b/>
          <w:sz w:val="20"/>
          <w:highlight w:val="cyan"/>
        </w:rPr>
      </w:pPr>
    </w:p>
    <w:p w:rsidR="007F5E0C" w:rsidRDefault="007F5E0C" w:rsidP="00C978FD">
      <w:pPr>
        <w:spacing w:line="192" w:lineRule="auto"/>
        <w:jc w:val="right"/>
        <w:rPr>
          <w:rFonts w:ascii="Times New Roman" w:hAnsi="Times New Roman" w:cs="Times New Roman"/>
          <w:b/>
          <w:sz w:val="20"/>
          <w:highlight w:val="cyan"/>
        </w:rPr>
      </w:pPr>
    </w:p>
    <w:p w:rsidR="007F5E0C" w:rsidRDefault="007F5E0C" w:rsidP="00C978FD">
      <w:pPr>
        <w:spacing w:line="192" w:lineRule="auto"/>
        <w:jc w:val="right"/>
        <w:rPr>
          <w:rFonts w:ascii="Times New Roman" w:hAnsi="Times New Roman" w:cs="Times New Roman"/>
          <w:b/>
          <w:sz w:val="20"/>
          <w:highlight w:val="cyan"/>
        </w:rPr>
      </w:pPr>
    </w:p>
    <w:p w:rsidR="007F5E0C" w:rsidRDefault="007F5E0C" w:rsidP="00C978FD">
      <w:pPr>
        <w:spacing w:line="192" w:lineRule="auto"/>
        <w:jc w:val="right"/>
        <w:rPr>
          <w:rFonts w:ascii="Times New Roman" w:hAnsi="Times New Roman" w:cs="Times New Roman"/>
          <w:b/>
          <w:sz w:val="20"/>
          <w:highlight w:val="cyan"/>
        </w:rPr>
      </w:pPr>
    </w:p>
    <w:p w:rsidR="007F5E0C" w:rsidRDefault="007F5E0C" w:rsidP="00C978FD">
      <w:pPr>
        <w:spacing w:line="192" w:lineRule="auto"/>
        <w:jc w:val="right"/>
        <w:rPr>
          <w:rFonts w:ascii="Times New Roman" w:hAnsi="Times New Roman" w:cs="Times New Roman"/>
          <w:b/>
          <w:sz w:val="20"/>
          <w:highlight w:val="cyan"/>
        </w:rPr>
      </w:pPr>
    </w:p>
    <w:p w:rsidR="007F5E0C" w:rsidRDefault="007F5E0C" w:rsidP="00C978FD">
      <w:pPr>
        <w:spacing w:line="192" w:lineRule="auto"/>
        <w:jc w:val="right"/>
        <w:rPr>
          <w:rFonts w:ascii="Times New Roman" w:hAnsi="Times New Roman" w:cs="Times New Roman"/>
          <w:b/>
          <w:sz w:val="20"/>
          <w:highlight w:val="cyan"/>
        </w:rPr>
      </w:pPr>
    </w:p>
    <w:p w:rsidR="007F5E0C" w:rsidRDefault="007F5E0C" w:rsidP="00C978FD">
      <w:pPr>
        <w:spacing w:line="192" w:lineRule="auto"/>
        <w:jc w:val="right"/>
        <w:rPr>
          <w:rFonts w:ascii="Times New Roman" w:hAnsi="Times New Roman" w:cs="Times New Roman"/>
          <w:b/>
          <w:sz w:val="20"/>
          <w:highlight w:val="cyan"/>
        </w:rPr>
      </w:pPr>
    </w:p>
    <w:p w:rsidR="007F5E0C" w:rsidRDefault="007F5E0C" w:rsidP="00C978FD">
      <w:pPr>
        <w:spacing w:line="192" w:lineRule="auto"/>
        <w:jc w:val="right"/>
        <w:rPr>
          <w:rFonts w:ascii="Times New Roman" w:hAnsi="Times New Roman" w:cs="Times New Roman"/>
          <w:b/>
          <w:sz w:val="20"/>
          <w:highlight w:val="cyan"/>
        </w:rPr>
      </w:pPr>
    </w:p>
    <w:p w:rsidR="005E6447" w:rsidRDefault="005E6447" w:rsidP="00C978FD">
      <w:pPr>
        <w:spacing w:line="192" w:lineRule="auto"/>
        <w:jc w:val="right"/>
        <w:rPr>
          <w:rFonts w:ascii="Times New Roman" w:hAnsi="Times New Roman" w:cs="Times New Roman"/>
          <w:b/>
          <w:sz w:val="20"/>
          <w:highlight w:val="cyan"/>
        </w:rPr>
      </w:pPr>
    </w:p>
    <w:p w:rsidR="005E6447" w:rsidRDefault="005E6447" w:rsidP="00C978FD">
      <w:pPr>
        <w:spacing w:line="192" w:lineRule="auto"/>
        <w:jc w:val="right"/>
        <w:rPr>
          <w:rFonts w:ascii="Times New Roman" w:hAnsi="Times New Roman" w:cs="Times New Roman"/>
          <w:b/>
          <w:sz w:val="20"/>
          <w:highlight w:val="cyan"/>
        </w:rPr>
      </w:pPr>
    </w:p>
    <w:p w:rsidR="00582B69" w:rsidRDefault="00582B69" w:rsidP="00C978FD">
      <w:pPr>
        <w:spacing w:line="192" w:lineRule="auto"/>
        <w:jc w:val="right"/>
        <w:rPr>
          <w:rFonts w:ascii="Times New Roman" w:hAnsi="Times New Roman" w:cs="Times New Roman"/>
          <w:b/>
          <w:sz w:val="20"/>
        </w:rPr>
      </w:pPr>
    </w:p>
    <w:p w:rsidR="00582B69" w:rsidRDefault="00582B69" w:rsidP="00C978FD">
      <w:pPr>
        <w:spacing w:line="192" w:lineRule="auto"/>
        <w:jc w:val="right"/>
        <w:rPr>
          <w:rFonts w:ascii="Times New Roman" w:hAnsi="Times New Roman" w:cs="Times New Roman"/>
          <w:b/>
          <w:sz w:val="20"/>
        </w:rPr>
      </w:pPr>
    </w:p>
    <w:p w:rsidR="00582B69" w:rsidRDefault="00582B69" w:rsidP="00C978FD">
      <w:pPr>
        <w:spacing w:line="192" w:lineRule="auto"/>
        <w:jc w:val="right"/>
        <w:rPr>
          <w:rFonts w:ascii="Times New Roman" w:hAnsi="Times New Roman" w:cs="Times New Roman"/>
          <w:b/>
          <w:sz w:val="20"/>
        </w:rPr>
      </w:pPr>
    </w:p>
    <w:p w:rsidR="00582B69" w:rsidRDefault="00582B69" w:rsidP="00C978FD">
      <w:pPr>
        <w:spacing w:line="192" w:lineRule="auto"/>
        <w:jc w:val="right"/>
        <w:rPr>
          <w:rFonts w:ascii="Times New Roman" w:hAnsi="Times New Roman" w:cs="Times New Roman"/>
          <w:b/>
          <w:sz w:val="20"/>
        </w:rPr>
      </w:pPr>
    </w:p>
    <w:p w:rsidR="00582B69" w:rsidRDefault="00582B69" w:rsidP="00C978FD">
      <w:pPr>
        <w:spacing w:line="192" w:lineRule="auto"/>
        <w:jc w:val="right"/>
        <w:rPr>
          <w:rFonts w:ascii="Times New Roman" w:hAnsi="Times New Roman" w:cs="Times New Roman"/>
          <w:b/>
          <w:sz w:val="20"/>
        </w:rPr>
      </w:pPr>
    </w:p>
    <w:p w:rsidR="005260FC" w:rsidRDefault="005260FC" w:rsidP="005260FC">
      <w:pPr>
        <w:spacing w:after="0"/>
        <w:jc w:val="right"/>
        <w:rPr>
          <w:rFonts w:ascii="Times New Roman" w:hAnsi="Times New Roman" w:cs="Times New Roman"/>
          <w:b/>
          <w:sz w:val="20"/>
        </w:rPr>
      </w:pPr>
      <w:r>
        <w:rPr>
          <w:rFonts w:ascii="Times New Roman" w:hAnsi="Times New Roman" w:cs="Times New Roman"/>
          <w:b/>
          <w:sz w:val="20"/>
        </w:rPr>
        <w:lastRenderedPageBreak/>
        <w:t>Приложение 3</w:t>
      </w:r>
    </w:p>
    <w:p w:rsidR="00C978FD" w:rsidRPr="005E6447" w:rsidRDefault="00C978FD" w:rsidP="005260FC">
      <w:pPr>
        <w:spacing w:after="0"/>
        <w:jc w:val="right"/>
        <w:rPr>
          <w:rFonts w:ascii="Times New Roman" w:hAnsi="Times New Roman" w:cs="Times New Roman"/>
          <w:b/>
          <w:sz w:val="20"/>
        </w:rPr>
      </w:pPr>
      <w:r w:rsidRPr="005E6447">
        <w:rPr>
          <w:rFonts w:ascii="Times New Roman" w:hAnsi="Times New Roman" w:cs="Times New Roman"/>
          <w:b/>
          <w:sz w:val="20"/>
        </w:rPr>
        <w:t xml:space="preserve">к Договору аренды объектов водоснабжения </w:t>
      </w:r>
    </w:p>
    <w:p w:rsidR="00C978FD" w:rsidRPr="005E6447" w:rsidRDefault="00C978FD" w:rsidP="005260FC">
      <w:pPr>
        <w:spacing w:after="0"/>
        <w:jc w:val="right"/>
        <w:rPr>
          <w:rFonts w:ascii="Times New Roman" w:hAnsi="Times New Roman" w:cs="Times New Roman"/>
          <w:b/>
          <w:sz w:val="24"/>
        </w:rPr>
      </w:pPr>
      <w:r w:rsidRPr="005E6447">
        <w:rPr>
          <w:rFonts w:ascii="Times New Roman" w:hAnsi="Times New Roman" w:cs="Times New Roman"/>
          <w:b/>
          <w:sz w:val="20"/>
        </w:rPr>
        <w:t xml:space="preserve">№______ от «____» ________ </w:t>
      </w:r>
      <w:r w:rsidRPr="005E6447">
        <w:rPr>
          <w:rFonts w:ascii="Times New Roman" w:hAnsi="Times New Roman" w:cs="Times New Roman"/>
          <w:b/>
          <w:sz w:val="24"/>
        </w:rPr>
        <w:t>20 __ г.</w:t>
      </w:r>
    </w:p>
    <w:p w:rsidR="00C978FD" w:rsidRPr="005E6447" w:rsidRDefault="00C978FD" w:rsidP="00C978FD">
      <w:pPr>
        <w:jc w:val="center"/>
        <w:rPr>
          <w:rFonts w:ascii="Times New Roman" w:hAnsi="Times New Roman" w:cs="Times New Roman"/>
          <w:b/>
          <w:u w:val="single"/>
        </w:rPr>
      </w:pPr>
    </w:p>
    <w:p w:rsidR="005260FC" w:rsidRPr="009B09B0" w:rsidRDefault="005260FC" w:rsidP="005260FC">
      <w:pPr>
        <w:spacing w:after="0"/>
        <w:jc w:val="center"/>
        <w:rPr>
          <w:rFonts w:ascii="Times New Roman" w:hAnsi="Times New Roman"/>
          <w:sz w:val="24"/>
          <w:szCs w:val="24"/>
        </w:rPr>
      </w:pPr>
      <w:r w:rsidRPr="00AD4BED">
        <w:rPr>
          <w:rFonts w:ascii="Times New Roman" w:hAnsi="Times New Roman"/>
          <w:b/>
          <w:sz w:val="24"/>
        </w:rPr>
        <w:t>Технико</w:t>
      </w:r>
      <w:r w:rsidRPr="009B09B0">
        <w:rPr>
          <w:rFonts w:ascii="Times New Roman" w:hAnsi="Times New Roman"/>
          <w:b/>
          <w:sz w:val="24"/>
        </w:rPr>
        <w:t>-экономические показатели</w:t>
      </w:r>
    </w:p>
    <w:p w:rsidR="005260FC" w:rsidRPr="009B09B0" w:rsidRDefault="005260FC" w:rsidP="005260FC">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3"/>
        <w:gridCol w:w="1314"/>
        <w:gridCol w:w="2179"/>
        <w:gridCol w:w="2045"/>
        <w:gridCol w:w="1829"/>
      </w:tblGrid>
      <w:tr w:rsidR="005260FC" w:rsidRPr="00865E07" w:rsidTr="005260FC">
        <w:tc>
          <w:tcPr>
            <w:tcW w:w="2203" w:type="dxa"/>
            <w:shd w:val="clear" w:color="auto" w:fill="auto"/>
          </w:tcPr>
          <w:p w:rsidR="005260FC" w:rsidRPr="009B09B0" w:rsidRDefault="005260FC" w:rsidP="007E75DE">
            <w:pPr>
              <w:spacing w:after="0"/>
              <w:jc w:val="both"/>
              <w:rPr>
                <w:rFonts w:ascii="Times New Roman" w:hAnsi="Times New Roman"/>
                <w:sz w:val="24"/>
                <w:szCs w:val="24"/>
              </w:rPr>
            </w:pPr>
            <w:r w:rsidRPr="009B09B0">
              <w:rPr>
                <w:rFonts w:ascii="Times New Roman" w:hAnsi="Times New Roman"/>
                <w:sz w:val="24"/>
                <w:szCs w:val="24"/>
              </w:rPr>
              <w:t>Показатели</w:t>
            </w:r>
          </w:p>
        </w:tc>
        <w:tc>
          <w:tcPr>
            <w:tcW w:w="1314" w:type="dxa"/>
            <w:shd w:val="clear" w:color="auto" w:fill="auto"/>
          </w:tcPr>
          <w:p w:rsidR="005260FC" w:rsidRPr="009B09B0" w:rsidRDefault="005260FC" w:rsidP="007E75DE">
            <w:pPr>
              <w:spacing w:after="0"/>
              <w:jc w:val="center"/>
              <w:rPr>
                <w:rFonts w:ascii="Times New Roman" w:hAnsi="Times New Roman"/>
                <w:sz w:val="24"/>
                <w:szCs w:val="24"/>
              </w:rPr>
            </w:pPr>
            <w:r w:rsidRPr="009B09B0">
              <w:rPr>
                <w:rFonts w:ascii="Times New Roman" w:hAnsi="Times New Roman"/>
                <w:sz w:val="24"/>
                <w:szCs w:val="24"/>
              </w:rPr>
              <w:t>Единица измерения</w:t>
            </w:r>
          </w:p>
        </w:tc>
        <w:tc>
          <w:tcPr>
            <w:tcW w:w="2179" w:type="dxa"/>
            <w:shd w:val="clear" w:color="auto" w:fill="auto"/>
          </w:tcPr>
          <w:p w:rsidR="005260FC" w:rsidRPr="009B09B0" w:rsidRDefault="005260FC" w:rsidP="007E75DE">
            <w:pPr>
              <w:spacing w:after="0"/>
              <w:jc w:val="center"/>
              <w:rPr>
                <w:rFonts w:ascii="Times New Roman" w:hAnsi="Times New Roman"/>
                <w:sz w:val="24"/>
                <w:szCs w:val="24"/>
              </w:rPr>
            </w:pPr>
            <w:r w:rsidRPr="009B09B0">
              <w:rPr>
                <w:rFonts w:ascii="Times New Roman" w:hAnsi="Times New Roman"/>
                <w:sz w:val="24"/>
                <w:szCs w:val="24"/>
              </w:rPr>
              <w:t>Максимальное значение</w:t>
            </w:r>
          </w:p>
        </w:tc>
        <w:tc>
          <w:tcPr>
            <w:tcW w:w="2045" w:type="dxa"/>
            <w:shd w:val="clear" w:color="auto" w:fill="auto"/>
          </w:tcPr>
          <w:p w:rsidR="005260FC" w:rsidRPr="009B09B0" w:rsidRDefault="005260FC" w:rsidP="007E75DE">
            <w:pPr>
              <w:spacing w:after="0"/>
              <w:jc w:val="center"/>
              <w:rPr>
                <w:rFonts w:ascii="Times New Roman" w:hAnsi="Times New Roman"/>
                <w:sz w:val="24"/>
                <w:szCs w:val="24"/>
              </w:rPr>
            </w:pPr>
            <w:r w:rsidRPr="009B09B0">
              <w:rPr>
                <w:rFonts w:ascii="Times New Roman" w:hAnsi="Times New Roman"/>
                <w:sz w:val="24"/>
                <w:szCs w:val="24"/>
              </w:rPr>
              <w:t>Величина ежегодного изменения показателя</w:t>
            </w:r>
          </w:p>
        </w:tc>
        <w:tc>
          <w:tcPr>
            <w:tcW w:w="1829" w:type="dxa"/>
            <w:shd w:val="clear" w:color="auto" w:fill="auto"/>
          </w:tcPr>
          <w:p w:rsidR="005260FC" w:rsidRPr="009B09B0" w:rsidRDefault="005260FC" w:rsidP="007E75DE">
            <w:pPr>
              <w:spacing w:after="0"/>
              <w:jc w:val="center"/>
              <w:rPr>
                <w:rFonts w:ascii="Times New Roman" w:hAnsi="Times New Roman"/>
                <w:sz w:val="24"/>
                <w:szCs w:val="24"/>
              </w:rPr>
            </w:pPr>
            <w:r w:rsidRPr="009B09B0">
              <w:rPr>
                <w:rFonts w:ascii="Times New Roman" w:hAnsi="Times New Roman"/>
                <w:sz w:val="24"/>
                <w:szCs w:val="24"/>
              </w:rPr>
              <w:t>Значение по состоянию на 2017г. (в соответствии с конкурсным предложением)</w:t>
            </w:r>
          </w:p>
        </w:tc>
      </w:tr>
      <w:tr w:rsidR="009B09B0" w:rsidRPr="00865E07" w:rsidTr="005260FC">
        <w:tc>
          <w:tcPr>
            <w:tcW w:w="2203" w:type="dxa"/>
            <w:shd w:val="clear" w:color="auto" w:fill="auto"/>
          </w:tcPr>
          <w:p w:rsidR="009B09B0" w:rsidRPr="00C6389A" w:rsidRDefault="009B09B0" w:rsidP="00430EB7">
            <w:pPr>
              <w:spacing w:after="0"/>
              <w:jc w:val="both"/>
              <w:rPr>
                <w:rFonts w:ascii="Times New Roman" w:hAnsi="Times New Roman"/>
                <w:sz w:val="24"/>
                <w:szCs w:val="24"/>
                <w:highlight w:val="cyan"/>
              </w:rPr>
            </w:pPr>
            <w:r w:rsidRPr="006543EA">
              <w:rPr>
                <w:rFonts w:ascii="Times New Roman" w:hAnsi="Times New Roman"/>
                <w:sz w:val="24"/>
                <w:szCs w:val="24"/>
              </w:rPr>
              <w:t>Удельный расход электрической энергии</w:t>
            </w:r>
          </w:p>
        </w:tc>
        <w:tc>
          <w:tcPr>
            <w:tcW w:w="1314" w:type="dxa"/>
            <w:shd w:val="clear" w:color="auto" w:fill="auto"/>
          </w:tcPr>
          <w:p w:rsidR="009B09B0" w:rsidRPr="00C6389A" w:rsidRDefault="009B09B0" w:rsidP="00430EB7">
            <w:pPr>
              <w:spacing w:after="0"/>
              <w:jc w:val="both"/>
              <w:rPr>
                <w:rFonts w:ascii="Times New Roman" w:hAnsi="Times New Roman"/>
                <w:sz w:val="24"/>
                <w:szCs w:val="24"/>
                <w:highlight w:val="cyan"/>
              </w:rPr>
            </w:pPr>
            <w:proofErr w:type="spellStart"/>
            <w:r w:rsidRPr="006543EA">
              <w:rPr>
                <w:rFonts w:ascii="Times New Roman" w:hAnsi="Times New Roman"/>
                <w:sz w:val="24"/>
                <w:szCs w:val="24"/>
              </w:rPr>
              <w:t>кВ.ч</w:t>
            </w:r>
            <w:proofErr w:type="spellEnd"/>
            <w:r w:rsidRPr="006543EA">
              <w:rPr>
                <w:rFonts w:ascii="Times New Roman" w:hAnsi="Times New Roman"/>
                <w:sz w:val="24"/>
                <w:szCs w:val="24"/>
              </w:rPr>
              <w:t>./м3</w:t>
            </w:r>
          </w:p>
        </w:tc>
        <w:tc>
          <w:tcPr>
            <w:tcW w:w="2179" w:type="dxa"/>
            <w:shd w:val="clear" w:color="auto" w:fill="auto"/>
          </w:tcPr>
          <w:p w:rsidR="009B09B0" w:rsidRPr="00865E07" w:rsidRDefault="009B09B0" w:rsidP="007E75DE">
            <w:pPr>
              <w:spacing w:after="0"/>
              <w:jc w:val="center"/>
              <w:rPr>
                <w:rFonts w:ascii="Times New Roman" w:hAnsi="Times New Roman"/>
                <w:sz w:val="24"/>
                <w:szCs w:val="24"/>
                <w:highlight w:val="cyan"/>
              </w:rPr>
            </w:pPr>
          </w:p>
        </w:tc>
        <w:tc>
          <w:tcPr>
            <w:tcW w:w="2045" w:type="dxa"/>
            <w:shd w:val="clear" w:color="auto" w:fill="auto"/>
          </w:tcPr>
          <w:p w:rsidR="009B09B0" w:rsidRPr="00865E07" w:rsidRDefault="009B09B0" w:rsidP="007E75DE">
            <w:pPr>
              <w:spacing w:after="0"/>
              <w:jc w:val="center"/>
              <w:rPr>
                <w:rFonts w:ascii="Times New Roman" w:hAnsi="Times New Roman"/>
                <w:sz w:val="24"/>
                <w:szCs w:val="24"/>
                <w:highlight w:val="cyan"/>
              </w:rPr>
            </w:pPr>
          </w:p>
        </w:tc>
        <w:tc>
          <w:tcPr>
            <w:tcW w:w="1829" w:type="dxa"/>
            <w:shd w:val="clear" w:color="auto" w:fill="auto"/>
          </w:tcPr>
          <w:p w:rsidR="009B09B0" w:rsidRPr="00865E07" w:rsidRDefault="009B09B0" w:rsidP="007E75DE">
            <w:pPr>
              <w:spacing w:after="0"/>
              <w:jc w:val="center"/>
              <w:rPr>
                <w:rFonts w:ascii="Times New Roman" w:hAnsi="Times New Roman"/>
                <w:sz w:val="24"/>
                <w:szCs w:val="24"/>
                <w:highlight w:val="cyan"/>
              </w:rPr>
            </w:pPr>
          </w:p>
        </w:tc>
      </w:tr>
      <w:tr w:rsidR="009B09B0" w:rsidRPr="00FD7BE8" w:rsidTr="005260FC">
        <w:tc>
          <w:tcPr>
            <w:tcW w:w="2203" w:type="dxa"/>
            <w:shd w:val="clear" w:color="auto" w:fill="auto"/>
          </w:tcPr>
          <w:p w:rsidR="009B09B0" w:rsidRPr="00C6389A" w:rsidRDefault="009B09B0" w:rsidP="00430EB7">
            <w:pPr>
              <w:spacing w:after="0"/>
              <w:jc w:val="both"/>
              <w:rPr>
                <w:rFonts w:ascii="Times New Roman" w:hAnsi="Times New Roman"/>
                <w:sz w:val="24"/>
                <w:szCs w:val="24"/>
                <w:highlight w:val="cyan"/>
              </w:rPr>
            </w:pPr>
            <w:r w:rsidRPr="006543EA">
              <w:rPr>
                <w:rFonts w:ascii="Times New Roman" w:hAnsi="Times New Roman"/>
                <w:sz w:val="24"/>
                <w:szCs w:val="24"/>
              </w:rPr>
              <w:t xml:space="preserve">Потери холодной воды, </w:t>
            </w:r>
            <w:proofErr w:type="gramStart"/>
            <w:r w:rsidRPr="006543EA">
              <w:rPr>
                <w:rFonts w:ascii="Times New Roman" w:hAnsi="Times New Roman"/>
                <w:sz w:val="24"/>
                <w:szCs w:val="24"/>
              </w:rPr>
              <w:t>в</w:t>
            </w:r>
            <w:proofErr w:type="gramEnd"/>
            <w:r w:rsidRPr="006543EA">
              <w:rPr>
                <w:rFonts w:ascii="Times New Roman" w:hAnsi="Times New Roman"/>
                <w:sz w:val="24"/>
                <w:szCs w:val="24"/>
              </w:rPr>
              <w:t xml:space="preserve"> % </w:t>
            </w:r>
            <w:proofErr w:type="gramStart"/>
            <w:r w:rsidRPr="006543EA">
              <w:rPr>
                <w:rFonts w:ascii="Times New Roman" w:hAnsi="Times New Roman"/>
                <w:sz w:val="24"/>
                <w:szCs w:val="24"/>
              </w:rPr>
              <w:t>от</w:t>
            </w:r>
            <w:proofErr w:type="gramEnd"/>
            <w:r w:rsidRPr="006543EA">
              <w:rPr>
                <w:rFonts w:ascii="Times New Roman" w:hAnsi="Times New Roman"/>
                <w:sz w:val="24"/>
                <w:szCs w:val="24"/>
              </w:rPr>
              <w:t xml:space="preserve"> объема забора (водоподготовки) и покупки  воды</w:t>
            </w:r>
          </w:p>
        </w:tc>
        <w:tc>
          <w:tcPr>
            <w:tcW w:w="1314" w:type="dxa"/>
            <w:shd w:val="clear" w:color="auto" w:fill="auto"/>
          </w:tcPr>
          <w:p w:rsidR="009B09B0" w:rsidRPr="00C6389A" w:rsidRDefault="009B09B0" w:rsidP="00430EB7">
            <w:pPr>
              <w:spacing w:after="0"/>
              <w:jc w:val="both"/>
              <w:rPr>
                <w:rFonts w:ascii="Times New Roman" w:hAnsi="Times New Roman"/>
                <w:sz w:val="24"/>
                <w:szCs w:val="24"/>
                <w:highlight w:val="cyan"/>
              </w:rPr>
            </w:pPr>
            <w:r w:rsidRPr="00E363D1">
              <w:rPr>
                <w:rFonts w:ascii="Times New Roman" w:hAnsi="Times New Roman"/>
                <w:sz w:val="24"/>
                <w:szCs w:val="24"/>
              </w:rPr>
              <w:t>%</w:t>
            </w:r>
          </w:p>
        </w:tc>
        <w:tc>
          <w:tcPr>
            <w:tcW w:w="2179" w:type="dxa"/>
            <w:shd w:val="clear" w:color="auto" w:fill="auto"/>
          </w:tcPr>
          <w:p w:rsidR="009B09B0" w:rsidRPr="00865E07" w:rsidRDefault="009B09B0" w:rsidP="005260FC">
            <w:pPr>
              <w:spacing w:after="0"/>
              <w:jc w:val="center"/>
              <w:rPr>
                <w:rFonts w:ascii="Times New Roman" w:hAnsi="Times New Roman"/>
                <w:sz w:val="24"/>
                <w:szCs w:val="24"/>
                <w:highlight w:val="cyan"/>
              </w:rPr>
            </w:pPr>
          </w:p>
        </w:tc>
        <w:tc>
          <w:tcPr>
            <w:tcW w:w="2045" w:type="dxa"/>
            <w:shd w:val="clear" w:color="auto" w:fill="auto"/>
          </w:tcPr>
          <w:p w:rsidR="009B09B0" w:rsidRPr="00FD7BE8" w:rsidRDefault="009B09B0" w:rsidP="007E75DE">
            <w:pPr>
              <w:spacing w:after="0"/>
              <w:jc w:val="center"/>
              <w:rPr>
                <w:rFonts w:ascii="Times New Roman" w:hAnsi="Times New Roman"/>
                <w:sz w:val="24"/>
                <w:szCs w:val="24"/>
              </w:rPr>
            </w:pPr>
          </w:p>
        </w:tc>
        <w:tc>
          <w:tcPr>
            <w:tcW w:w="1829" w:type="dxa"/>
            <w:shd w:val="clear" w:color="auto" w:fill="auto"/>
          </w:tcPr>
          <w:p w:rsidR="009B09B0" w:rsidRPr="00FD7BE8" w:rsidRDefault="009B09B0" w:rsidP="007E75DE">
            <w:pPr>
              <w:spacing w:after="0"/>
              <w:jc w:val="center"/>
              <w:rPr>
                <w:rFonts w:ascii="Times New Roman" w:hAnsi="Times New Roman"/>
                <w:sz w:val="24"/>
                <w:szCs w:val="24"/>
              </w:rPr>
            </w:pPr>
          </w:p>
        </w:tc>
      </w:tr>
      <w:tr w:rsidR="009B09B0" w:rsidRPr="00FD7BE8" w:rsidTr="005260FC">
        <w:tc>
          <w:tcPr>
            <w:tcW w:w="2203" w:type="dxa"/>
            <w:shd w:val="clear" w:color="auto" w:fill="auto"/>
          </w:tcPr>
          <w:p w:rsidR="009B09B0" w:rsidRPr="00C6389A" w:rsidRDefault="009B09B0" w:rsidP="00430EB7">
            <w:pPr>
              <w:spacing w:after="0"/>
              <w:jc w:val="both"/>
              <w:rPr>
                <w:rFonts w:ascii="Times New Roman" w:hAnsi="Times New Roman"/>
                <w:sz w:val="24"/>
                <w:szCs w:val="24"/>
                <w:highlight w:val="cyan"/>
              </w:rPr>
            </w:pPr>
            <w:r w:rsidRPr="00C6389A">
              <w:rPr>
                <w:rFonts w:ascii="Times New Roman" w:hAnsi="Times New Roman" w:cs="Times New Roman"/>
                <w:sz w:val="24"/>
                <w:szCs w:val="24"/>
              </w:rPr>
              <w:t>Срок, в течение которого будет достигнуто улучшение технико-экономических параметров предмета договора аренды, но не более  чем на срок действия договора</w:t>
            </w:r>
          </w:p>
        </w:tc>
        <w:tc>
          <w:tcPr>
            <w:tcW w:w="1314" w:type="dxa"/>
            <w:shd w:val="clear" w:color="auto" w:fill="auto"/>
          </w:tcPr>
          <w:p w:rsidR="009B09B0" w:rsidRPr="00C6389A" w:rsidRDefault="009B09B0" w:rsidP="00430EB7">
            <w:pPr>
              <w:spacing w:after="0"/>
              <w:jc w:val="both"/>
              <w:rPr>
                <w:rFonts w:ascii="Times New Roman" w:hAnsi="Times New Roman"/>
                <w:sz w:val="24"/>
                <w:szCs w:val="24"/>
                <w:highlight w:val="cyan"/>
              </w:rPr>
            </w:pPr>
            <w:r w:rsidRPr="00E363D1">
              <w:rPr>
                <w:rFonts w:ascii="Times New Roman" w:hAnsi="Times New Roman"/>
                <w:sz w:val="24"/>
                <w:szCs w:val="24"/>
              </w:rPr>
              <w:t>год аренды</w:t>
            </w:r>
          </w:p>
        </w:tc>
        <w:tc>
          <w:tcPr>
            <w:tcW w:w="2179" w:type="dxa"/>
            <w:shd w:val="clear" w:color="auto" w:fill="auto"/>
          </w:tcPr>
          <w:p w:rsidR="00692716" w:rsidRPr="00865E07" w:rsidRDefault="00692716" w:rsidP="005260FC">
            <w:pPr>
              <w:spacing w:after="0"/>
              <w:jc w:val="center"/>
              <w:rPr>
                <w:rFonts w:ascii="Times New Roman" w:hAnsi="Times New Roman"/>
                <w:sz w:val="24"/>
                <w:szCs w:val="24"/>
                <w:highlight w:val="cyan"/>
              </w:rPr>
            </w:pPr>
          </w:p>
        </w:tc>
        <w:tc>
          <w:tcPr>
            <w:tcW w:w="2045" w:type="dxa"/>
            <w:shd w:val="clear" w:color="auto" w:fill="auto"/>
          </w:tcPr>
          <w:p w:rsidR="009B09B0" w:rsidRPr="00FD7BE8" w:rsidRDefault="009B09B0" w:rsidP="007E75DE">
            <w:pPr>
              <w:spacing w:after="0"/>
              <w:jc w:val="center"/>
              <w:rPr>
                <w:rFonts w:ascii="Times New Roman" w:hAnsi="Times New Roman"/>
                <w:sz w:val="24"/>
                <w:szCs w:val="24"/>
              </w:rPr>
            </w:pPr>
          </w:p>
        </w:tc>
        <w:tc>
          <w:tcPr>
            <w:tcW w:w="1829" w:type="dxa"/>
            <w:shd w:val="clear" w:color="auto" w:fill="auto"/>
          </w:tcPr>
          <w:p w:rsidR="009B09B0" w:rsidRPr="00FD7BE8" w:rsidRDefault="009B09B0" w:rsidP="007E75DE">
            <w:pPr>
              <w:spacing w:after="0"/>
              <w:jc w:val="center"/>
              <w:rPr>
                <w:rFonts w:ascii="Times New Roman" w:hAnsi="Times New Roman"/>
                <w:sz w:val="24"/>
                <w:szCs w:val="24"/>
              </w:rPr>
            </w:pPr>
          </w:p>
        </w:tc>
      </w:tr>
    </w:tbl>
    <w:p w:rsidR="00C978FD" w:rsidRDefault="00C978FD" w:rsidP="006D785F">
      <w:pPr>
        <w:jc w:val="right"/>
        <w:rPr>
          <w:rFonts w:ascii="Times New Roman" w:hAnsi="Times New Roman" w:cs="Times New Roman"/>
          <w:b/>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36355" w:rsidTr="007E75DE">
        <w:tc>
          <w:tcPr>
            <w:tcW w:w="4785" w:type="dxa"/>
          </w:tcPr>
          <w:p w:rsidR="00636355" w:rsidRPr="007F5E0C" w:rsidRDefault="00636355" w:rsidP="007E75DE">
            <w:pPr>
              <w:spacing w:after="200"/>
              <w:jc w:val="both"/>
              <w:rPr>
                <w:rFonts w:ascii="Times New Roman" w:hAnsi="Times New Roman" w:cs="Times New Roman"/>
                <w:b/>
                <w:sz w:val="24"/>
              </w:rPr>
            </w:pPr>
            <w:r w:rsidRPr="007F5E0C">
              <w:rPr>
                <w:rFonts w:ascii="Times New Roman" w:hAnsi="Times New Roman" w:cs="Times New Roman"/>
                <w:b/>
                <w:sz w:val="24"/>
              </w:rPr>
              <w:t>Арендодатель:</w:t>
            </w:r>
          </w:p>
          <w:p w:rsidR="00636355" w:rsidRPr="00582B69" w:rsidRDefault="00636355" w:rsidP="007E75DE">
            <w:pPr>
              <w:spacing w:after="200"/>
              <w:rPr>
                <w:rFonts w:ascii="Times New Roman" w:hAnsi="Times New Roman" w:cs="Times New Roman"/>
                <w:sz w:val="24"/>
              </w:rPr>
            </w:pPr>
            <w:r w:rsidRPr="00582B69">
              <w:rPr>
                <w:rFonts w:ascii="Times New Roman" w:hAnsi="Times New Roman" w:cs="Times New Roman"/>
                <w:sz w:val="24"/>
              </w:rPr>
              <w:t>Муниципально</w:t>
            </w:r>
            <w:r w:rsidR="000A6B45">
              <w:rPr>
                <w:rFonts w:ascii="Times New Roman" w:hAnsi="Times New Roman" w:cs="Times New Roman"/>
                <w:sz w:val="24"/>
              </w:rPr>
              <w:t>е</w:t>
            </w:r>
            <w:r w:rsidRPr="00582B69">
              <w:rPr>
                <w:rFonts w:ascii="Times New Roman" w:hAnsi="Times New Roman" w:cs="Times New Roman"/>
                <w:sz w:val="24"/>
              </w:rPr>
              <w:t xml:space="preserve"> образовани</w:t>
            </w:r>
            <w:r w:rsidR="000A6B45">
              <w:rPr>
                <w:rFonts w:ascii="Times New Roman" w:hAnsi="Times New Roman" w:cs="Times New Roman"/>
                <w:sz w:val="24"/>
              </w:rPr>
              <w:t>е</w:t>
            </w:r>
            <w:r w:rsidRPr="00582B69">
              <w:rPr>
                <w:rFonts w:ascii="Times New Roman" w:hAnsi="Times New Roman" w:cs="Times New Roman"/>
                <w:sz w:val="24"/>
              </w:rPr>
              <w:t xml:space="preserve"> </w:t>
            </w:r>
            <w:r w:rsidRPr="007F5E0C">
              <w:rPr>
                <w:rFonts w:ascii="Times New Roman" w:hAnsi="Times New Roman" w:cs="Times New Roman"/>
                <w:sz w:val="24"/>
              </w:rPr>
              <w:t>г</w:t>
            </w:r>
            <w:proofErr w:type="gramStart"/>
            <w:r w:rsidRPr="007F5E0C">
              <w:rPr>
                <w:rFonts w:ascii="Times New Roman" w:hAnsi="Times New Roman" w:cs="Times New Roman"/>
                <w:sz w:val="24"/>
              </w:rPr>
              <w:t>.Б</w:t>
            </w:r>
            <w:proofErr w:type="gramEnd"/>
            <w:r w:rsidRPr="007F5E0C">
              <w:rPr>
                <w:rFonts w:ascii="Times New Roman" w:hAnsi="Times New Roman" w:cs="Times New Roman"/>
                <w:sz w:val="24"/>
              </w:rPr>
              <w:t>олгар Спасского района Республики Татарстан</w:t>
            </w:r>
          </w:p>
          <w:p w:rsidR="00636355" w:rsidRPr="007F5E0C" w:rsidRDefault="00636355" w:rsidP="007E75DE">
            <w:pPr>
              <w:spacing w:after="200"/>
              <w:jc w:val="both"/>
              <w:rPr>
                <w:rFonts w:ascii="Times New Roman" w:hAnsi="Times New Roman" w:cs="Times New Roman"/>
                <w:sz w:val="24"/>
              </w:rPr>
            </w:pPr>
            <w:r w:rsidRPr="007F5E0C">
              <w:rPr>
                <w:rFonts w:ascii="Times New Roman" w:hAnsi="Times New Roman" w:cs="Times New Roman"/>
                <w:sz w:val="24"/>
              </w:rPr>
              <w:t>___________________/_________________/                      М.П.</w:t>
            </w:r>
          </w:p>
        </w:tc>
        <w:tc>
          <w:tcPr>
            <w:tcW w:w="4785" w:type="dxa"/>
          </w:tcPr>
          <w:p w:rsidR="00636355" w:rsidRPr="006E6CF7" w:rsidRDefault="00636355" w:rsidP="007E75DE">
            <w:pPr>
              <w:spacing w:after="200"/>
              <w:jc w:val="both"/>
              <w:rPr>
                <w:rFonts w:ascii="Times New Roman" w:hAnsi="Times New Roman" w:cs="Times New Roman"/>
                <w:b/>
                <w:sz w:val="24"/>
              </w:rPr>
            </w:pPr>
            <w:r w:rsidRPr="006E6CF7">
              <w:rPr>
                <w:rFonts w:ascii="Times New Roman" w:hAnsi="Times New Roman" w:cs="Times New Roman"/>
                <w:b/>
                <w:sz w:val="24"/>
              </w:rPr>
              <w:t>Арендатор:</w:t>
            </w:r>
          </w:p>
          <w:p w:rsidR="00636355" w:rsidRDefault="00636355" w:rsidP="007E75DE">
            <w:pPr>
              <w:spacing w:after="200"/>
              <w:jc w:val="both"/>
              <w:rPr>
                <w:rFonts w:ascii="Times New Roman" w:hAnsi="Times New Roman" w:cs="Times New Roman"/>
                <w:b/>
                <w:sz w:val="24"/>
              </w:rPr>
            </w:pPr>
            <w:r>
              <w:rPr>
                <w:rFonts w:ascii="Times New Roman" w:hAnsi="Times New Roman" w:cs="Times New Roman"/>
                <w:b/>
                <w:sz w:val="24"/>
              </w:rPr>
              <w:t>__________________________________</w:t>
            </w:r>
          </w:p>
          <w:p w:rsidR="00636355" w:rsidRDefault="00636355" w:rsidP="007E75DE">
            <w:pPr>
              <w:spacing w:after="200"/>
              <w:jc w:val="both"/>
              <w:rPr>
                <w:rFonts w:ascii="Times New Roman" w:hAnsi="Times New Roman" w:cs="Times New Roman"/>
                <w:sz w:val="24"/>
              </w:rPr>
            </w:pPr>
          </w:p>
          <w:p w:rsidR="00636355" w:rsidRPr="006E6CF7" w:rsidRDefault="00636355" w:rsidP="007E75DE">
            <w:pPr>
              <w:spacing w:after="200"/>
              <w:jc w:val="both"/>
              <w:rPr>
                <w:rFonts w:ascii="Times New Roman" w:hAnsi="Times New Roman" w:cs="Times New Roman"/>
                <w:sz w:val="24"/>
              </w:rPr>
            </w:pPr>
            <w:r w:rsidRPr="006E6CF7">
              <w:rPr>
                <w:rFonts w:ascii="Times New Roman" w:hAnsi="Times New Roman" w:cs="Times New Roman"/>
                <w:sz w:val="24"/>
              </w:rPr>
              <w:t>___________/ ___</w:t>
            </w:r>
            <w:r>
              <w:rPr>
                <w:rFonts w:ascii="Times New Roman" w:hAnsi="Times New Roman" w:cs="Times New Roman"/>
                <w:sz w:val="24"/>
              </w:rPr>
              <w:t>______</w:t>
            </w:r>
            <w:r w:rsidRPr="006E6CF7">
              <w:rPr>
                <w:rFonts w:ascii="Times New Roman" w:hAnsi="Times New Roman" w:cs="Times New Roman"/>
                <w:sz w:val="24"/>
              </w:rPr>
              <w:t>________ /</w:t>
            </w:r>
          </w:p>
          <w:p w:rsidR="00636355" w:rsidRDefault="00636355" w:rsidP="007E75DE">
            <w:pPr>
              <w:spacing w:after="200"/>
              <w:jc w:val="both"/>
              <w:rPr>
                <w:rFonts w:ascii="Times New Roman" w:hAnsi="Times New Roman" w:cs="Times New Roman"/>
                <w:sz w:val="24"/>
              </w:rPr>
            </w:pPr>
            <w:r w:rsidRPr="006E6CF7">
              <w:rPr>
                <w:rFonts w:ascii="Times New Roman" w:hAnsi="Times New Roman" w:cs="Times New Roman"/>
                <w:sz w:val="24"/>
              </w:rPr>
              <w:t xml:space="preserve">                   М.П.</w:t>
            </w:r>
          </w:p>
        </w:tc>
      </w:tr>
    </w:tbl>
    <w:p w:rsidR="00C978FD" w:rsidRDefault="00C978FD" w:rsidP="006D785F">
      <w:pPr>
        <w:jc w:val="right"/>
        <w:rPr>
          <w:rFonts w:ascii="Times New Roman" w:hAnsi="Times New Roman" w:cs="Times New Roman"/>
          <w:b/>
          <w:u w:val="single"/>
        </w:rPr>
      </w:pPr>
    </w:p>
    <w:p w:rsidR="000A6B45" w:rsidRDefault="000A6B45" w:rsidP="006D785F">
      <w:pPr>
        <w:jc w:val="right"/>
        <w:rPr>
          <w:rFonts w:ascii="Times New Roman" w:hAnsi="Times New Roman" w:cs="Times New Roman"/>
          <w:b/>
          <w:u w:val="single"/>
        </w:rPr>
      </w:pPr>
    </w:p>
    <w:p w:rsidR="005E6447" w:rsidRDefault="005E6447" w:rsidP="00C778C5">
      <w:pPr>
        <w:spacing w:line="192" w:lineRule="auto"/>
        <w:jc w:val="right"/>
        <w:rPr>
          <w:rFonts w:ascii="Times New Roman" w:hAnsi="Times New Roman" w:cs="Times New Roman"/>
          <w:b/>
          <w:sz w:val="20"/>
          <w:highlight w:val="cyan"/>
        </w:rPr>
      </w:pPr>
    </w:p>
    <w:p w:rsidR="009B09B0" w:rsidRDefault="009B09B0" w:rsidP="00520AD2">
      <w:pPr>
        <w:spacing w:after="0"/>
        <w:jc w:val="right"/>
        <w:rPr>
          <w:rFonts w:ascii="Times New Roman" w:hAnsi="Times New Roman" w:cs="Times New Roman"/>
          <w:b/>
        </w:rPr>
      </w:pPr>
    </w:p>
    <w:p w:rsidR="009B09B0" w:rsidRDefault="009B09B0" w:rsidP="00520AD2">
      <w:pPr>
        <w:spacing w:after="0"/>
        <w:jc w:val="right"/>
        <w:rPr>
          <w:rFonts w:ascii="Times New Roman" w:hAnsi="Times New Roman" w:cs="Times New Roman"/>
          <w:b/>
        </w:rPr>
      </w:pPr>
    </w:p>
    <w:p w:rsidR="009B09B0" w:rsidRDefault="009B09B0" w:rsidP="00520AD2">
      <w:pPr>
        <w:spacing w:after="0"/>
        <w:jc w:val="right"/>
        <w:rPr>
          <w:rFonts w:ascii="Times New Roman" w:hAnsi="Times New Roman" w:cs="Times New Roman"/>
          <w:b/>
        </w:rPr>
      </w:pPr>
    </w:p>
    <w:p w:rsidR="009B09B0" w:rsidRDefault="009B09B0" w:rsidP="00520AD2">
      <w:pPr>
        <w:spacing w:after="0"/>
        <w:jc w:val="right"/>
        <w:rPr>
          <w:rFonts w:ascii="Times New Roman" w:hAnsi="Times New Roman" w:cs="Times New Roman"/>
          <w:b/>
        </w:rPr>
      </w:pPr>
    </w:p>
    <w:p w:rsidR="009B09B0" w:rsidRDefault="009B09B0" w:rsidP="00520AD2">
      <w:pPr>
        <w:spacing w:after="0"/>
        <w:jc w:val="right"/>
        <w:rPr>
          <w:rFonts w:ascii="Times New Roman" w:hAnsi="Times New Roman" w:cs="Times New Roman"/>
          <w:b/>
        </w:rPr>
      </w:pPr>
    </w:p>
    <w:p w:rsidR="009B09B0" w:rsidRDefault="009B09B0" w:rsidP="00520AD2">
      <w:pPr>
        <w:spacing w:after="0"/>
        <w:jc w:val="right"/>
        <w:rPr>
          <w:rFonts w:ascii="Times New Roman" w:hAnsi="Times New Roman" w:cs="Times New Roman"/>
          <w:b/>
        </w:rPr>
      </w:pPr>
    </w:p>
    <w:p w:rsidR="009B09B0" w:rsidRDefault="009B09B0" w:rsidP="00520AD2">
      <w:pPr>
        <w:spacing w:after="0"/>
        <w:jc w:val="right"/>
        <w:rPr>
          <w:rFonts w:ascii="Times New Roman" w:hAnsi="Times New Roman" w:cs="Times New Roman"/>
          <w:b/>
        </w:rPr>
      </w:pPr>
    </w:p>
    <w:p w:rsidR="009B09B0" w:rsidRDefault="009B09B0" w:rsidP="00520AD2">
      <w:pPr>
        <w:spacing w:after="0"/>
        <w:jc w:val="right"/>
        <w:rPr>
          <w:rFonts w:ascii="Times New Roman" w:hAnsi="Times New Roman" w:cs="Times New Roman"/>
          <w:b/>
        </w:rPr>
      </w:pPr>
    </w:p>
    <w:p w:rsidR="009B09B0" w:rsidRDefault="009B09B0" w:rsidP="00520AD2">
      <w:pPr>
        <w:spacing w:after="0"/>
        <w:jc w:val="right"/>
        <w:rPr>
          <w:rFonts w:ascii="Times New Roman" w:hAnsi="Times New Roman" w:cs="Times New Roman"/>
          <w:b/>
        </w:rPr>
      </w:pPr>
    </w:p>
    <w:p w:rsidR="009B09B0" w:rsidRDefault="009B09B0" w:rsidP="00520AD2">
      <w:pPr>
        <w:spacing w:after="0"/>
        <w:jc w:val="right"/>
        <w:rPr>
          <w:rFonts w:ascii="Times New Roman" w:hAnsi="Times New Roman" w:cs="Times New Roman"/>
          <w:b/>
        </w:rPr>
      </w:pPr>
    </w:p>
    <w:p w:rsidR="00520AD2" w:rsidRDefault="00520AD2" w:rsidP="00520AD2">
      <w:pPr>
        <w:spacing w:after="0"/>
        <w:jc w:val="right"/>
        <w:rPr>
          <w:rFonts w:ascii="Times New Roman" w:hAnsi="Times New Roman" w:cs="Times New Roman"/>
          <w:b/>
        </w:rPr>
      </w:pPr>
      <w:r>
        <w:rPr>
          <w:rFonts w:ascii="Times New Roman" w:hAnsi="Times New Roman" w:cs="Times New Roman"/>
          <w:b/>
        </w:rPr>
        <w:lastRenderedPageBreak/>
        <w:t>ПРОЕКТ ДОГОВОРА</w:t>
      </w:r>
    </w:p>
    <w:p w:rsidR="00520AD2" w:rsidRPr="00123FB8" w:rsidRDefault="00520AD2" w:rsidP="00520AD2">
      <w:pPr>
        <w:spacing w:after="0"/>
        <w:jc w:val="right"/>
        <w:rPr>
          <w:rFonts w:ascii="Times New Roman" w:hAnsi="Times New Roman" w:cs="Times New Roman"/>
          <w:b/>
          <w:sz w:val="18"/>
        </w:rPr>
      </w:pPr>
      <w:r>
        <w:rPr>
          <w:rFonts w:ascii="Times New Roman" w:hAnsi="Times New Roman" w:cs="Times New Roman"/>
          <w:b/>
        </w:rPr>
        <w:t>к Лоту № 2</w:t>
      </w:r>
    </w:p>
    <w:p w:rsidR="00A733C1" w:rsidRDefault="00A733C1" w:rsidP="00A733C1">
      <w:pPr>
        <w:jc w:val="center"/>
        <w:rPr>
          <w:rFonts w:ascii="Times New Roman CYR" w:hAnsi="Times New Roman CYR"/>
          <w:b/>
          <w:sz w:val="24"/>
          <w:szCs w:val="24"/>
        </w:rPr>
      </w:pPr>
      <w:r>
        <w:rPr>
          <w:rFonts w:ascii="Times New Roman" w:hAnsi="Times New Roman" w:cs="Times New Roman"/>
          <w:b/>
          <w:sz w:val="24"/>
        </w:rPr>
        <w:t xml:space="preserve">ДОГОВОР </w:t>
      </w:r>
      <w:r w:rsidRPr="0099551D">
        <w:rPr>
          <w:rFonts w:ascii="Times New Roman CYR" w:hAnsi="Times New Roman CYR"/>
          <w:b/>
          <w:sz w:val="24"/>
          <w:szCs w:val="24"/>
        </w:rPr>
        <w:t>АРЕНДЫ</w:t>
      </w:r>
    </w:p>
    <w:p w:rsidR="00A733C1" w:rsidRPr="007F5E0C" w:rsidRDefault="00A733C1" w:rsidP="00A733C1">
      <w:pPr>
        <w:jc w:val="center"/>
        <w:rPr>
          <w:rFonts w:ascii="Times New Roman CYR" w:hAnsi="Times New Roman CYR"/>
          <w:b/>
          <w:sz w:val="24"/>
          <w:szCs w:val="24"/>
        </w:rPr>
      </w:pPr>
      <w:r>
        <w:rPr>
          <w:rFonts w:ascii="Times New Roman CYR" w:hAnsi="Times New Roman CYR"/>
          <w:b/>
          <w:sz w:val="24"/>
          <w:szCs w:val="24"/>
        </w:rPr>
        <w:t xml:space="preserve">ОБЪЕКТОВ </w:t>
      </w:r>
      <w:r w:rsidR="00467D00" w:rsidRPr="007F5E0C">
        <w:rPr>
          <w:rFonts w:ascii="Times New Roman CYR" w:hAnsi="Times New Roman CYR"/>
          <w:b/>
          <w:sz w:val="24"/>
          <w:szCs w:val="24"/>
        </w:rPr>
        <w:t>ТЕПЛОСНАБЖЕНИЯ</w:t>
      </w:r>
      <w:r w:rsidRPr="007F5E0C">
        <w:rPr>
          <w:rFonts w:ascii="Times New Roman CYR" w:hAnsi="Times New Roman CYR"/>
          <w:b/>
          <w:sz w:val="24"/>
          <w:szCs w:val="24"/>
        </w:rPr>
        <w:t>№______</w:t>
      </w:r>
    </w:p>
    <w:p w:rsidR="00A733C1" w:rsidRPr="007F5E0C" w:rsidRDefault="00A733C1" w:rsidP="00A733C1">
      <w:pPr>
        <w:jc w:val="center"/>
        <w:rPr>
          <w:rFonts w:ascii="Times New Roman CYR" w:hAnsi="Times New Roman CYR"/>
          <w:b/>
          <w:sz w:val="24"/>
          <w:szCs w:val="24"/>
        </w:rPr>
      </w:pPr>
    </w:p>
    <w:p w:rsidR="00A733C1" w:rsidRPr="007F5E0C" w:rsidRDefault="00A733C1" w:rsidP="00A733C1">
      <w:pPr>
        <w:autoSpaceDE w:val="0"/>
        <w:autoSpaceDN w:val="0"/>
        <w:adjustRightInd w:val="0"/>
        <w:jc w:val="both"/>
        <w:rPr>
          <w:rFonts w:ascii="Times New Roman CYR" w:hAnsi="Times New Roman CYR"/>
          <w:sz w:val="24"/>
          <w:szCs w:val="24"/>
        </w:rPr>
      </w:pPr>
      <w:r w:rsidRPr="007F5E0C">
        <w:rPr>
          <w:rFonts w:ascii="Times New Roman CYR" w:hAnsi="Times New Roman CYR"/>
          <w:sz w:val="24"/>
          <w:szCs w:val="24"/>
        </w:rPr>
        <w:t>г</w:t>
      </w:r>
      <w:r w:rsidRPr="00582B69">
        <w:rPr>
          <w:rFonts w:ascii="Times New Roman" w:hAnsi="Times New Roman" w:cs="Times New Roman"/>
          <w:sz w:val="24"/>
        </w:rPr>
        <w:t xml:space="preserve">. Болгар                                                               </w:t>
      </w:r>
      <w:r w:rsidRPr="00582B69">
        <w:rPr>
          <w:rFonts w:ascii="Times New Roman" w:hAnsi="Times New Roman" w:cs="Times New Roman"/>
          <w:sz w:val="24"/>
        </w:rPr>
        <w:tab/>
      </w:r>
      <w:r w:rsidRPr="00582B69">
        <w:rPr>
          <w:rFonts w:ascii="Times New Roman" w:hAnsi="Times New Roman" w:cs="Times New Roman"/>
          <w:sz w:val="24"/>
        </w:rPr>
        <w:tab/>
      </w:r>
      <w:r w:rsidRPr="00582B69">
        <w:rPr>
          <w:rFonts w:ascii="Times New Roman" w:hAnsi="Times New Roman" w:cs="Times New Roman"/>
          <w:sz w:val="24"/>
        </w:rPr>
        <w:tab/>
        <w:t xml:space="preserve"> «___»_____________ 201</w:t>
      </w:r>
      <w:r w:rsidR="006308E2">
        <w:rPr>
          <w:rFonts w:ascii="Times New Roman" w:hAnsi="Times New Roman" w:cs="Times New Roman"/>
          <w:sz w:val="24"/>
          <w:lang w:val="en-US"/>
        </w:rPr>
        <w:t>_</w:t>
      </w:r>
      <w:r w:rsidRPr="00582B69">
        <w:rPr>
          <w:rFonts w:ascii="Times New Roman" w:hAnsi="Times New Roman" w:cs="Times New Roman"/>
          <w:sz w:val="24"/>
        </w:rPr>
        <w:t>г.</w:t>
      </w:r>
    </w:p>
    <w:p w:rsidR="00A733C1" w:rsidRPr="00582B69" w:rsidRDefault="00A733C1" w:rsidP="00A733C1">
      <w:pPr>
        <w:jc w:val="both"/>
        <w:rPr>
          <w:rFonts w:ascii="Times New Roman" w:hAnsi="Times New Roman" w:cs="Times New Roman"/>
          <w:sz w:val="24"/>
        </w:rPr>
      </w:pPr>
      <w:r w:rsidRPr="007F5E0C">
        <w:rPr>
          <w:rFonts w:ascii="Times New Roman CYR" w:hAnsi="Times New Roman CYR"/>
          <w:sz w:val="24"/>
          <w:szCs w:val="24"/>
        </w:rPr>
        <w:t xml:space="preserve"> _____________________________ </w:t>
      </w:r>
      <w:r w:rsidRPr="00582B69">
        <w:rPr>
          <w:rFonts w:ascii="Times New Roman" w:hAnsi="Times New Roman" w:cs="Times New Roman"/>
          <w:sz w:val="24"/>
        </w:rPr>
        <w:t xml:space="preserve">Муниципального образования </w:t>
      </w:r>
      <w:r w:rsidRPr="007F5E0C">
        <w:rPr>
          <w:rFonts w:ascii="Times New Roman" w:hAnsi="Times New Roman" w:cs="Times New Roman"/>
          <w:sz w:val="24"/>
        </w:rPr>
        <w:t>г</w:t>
      </w:r>
      <w:proofErr w:type="gramStart"/>
      <w:r w:rsidRPr="007F5E0C">
        <w:rPr>
          <w:rFonts w:ascii="Times New Roman" w:hAnsi="Times New Roman" w:cs="Times New Roman"/>
          <w:sz w:val="24"/>
        </w:rPr>
        <w:t>.Б</w:t>
      </w:r>
      <w:proofErr w:type="gramEnd"/>
      <w:r w:rsidRPr="007F5E0C">
        <w:rPr>
          <w:rFonts w:ascii="Times New Roman" w:hAnsi="Times New Roman" w:cs="Times New Roman"/>
          <w:sz w:val="24"/>
        </w:rPr>
        <w:t xml:space="preserve">олгар Спасского района Республики Татарстан, </w:t>
      </w:r>
      <w:r w:rsidRPr="00582B69">
        <w:rPr>
          <w:rFonts w:ascii="Times New Roman" w:hAnsi="Times New Roman" w:cs="Times New Roman"/>
          <w:sz w:val="24"/>
        </w:rPr>
        <w:t>именуемое в дальнейшем «</w:t>
      </w:r>
      <w:r w:rsidRPr="007F5E0C">
        <w:rPr>
          <w:rFonts w:ascii="Times New Roman CYR" w:hAnsi="Times New Roman CYR"/>
          <w:b/>
          <w:sz w:val="24"/>
          <w:szCs w:val="24"/>
        </w:rPr>
        <w:t>Арендодатель»</w:t>
      </w:r>
      <w:r w:rsidRPr="007F5E0C">
        <w:rPr>
          <w:rFonts w:ascii="Times New Roman CYR" w:hAnsi="Times New Roman CYR"/>
          <w:sz w:val="24"/>
          <w:szCs w:val="24"/>
        </w:rPr>
        <w:t xml:space="preserve">, </w:t>
      </w:r>
      <w:r w:rsidRPr="00582B69">
        <w:rPr>
          <w:rFonts w:ascii="Times New Roman" w:hAnsi="Times New Roman" w:cs="Times New Roman"/>
          <w:sz w:val="24"/>
        </w:rPr>
        <w:t xml:space="preserve">в лице главы _____________________, действующего на основании </w:t>
      </w:r>
      <w:r w:rsidRPr="007F5E0C">
        <w:rPr>
          <w:rFonts w:ascii="Times New Roman CYR" w:hAnsi="Times New Roman CYR"/>
          <w:b/>
          <w:sz w:val="24"/>
          <w:szCs w:val="24"/>
        </w:rPr>
        <w:t>Устава</w:t>
      </w:r>
      <w:r w:rsidRPr="00582B69">
        <w:rPr>
          <w:rFonts w:ascii="Times New Roman" w:hAnsi="Times New Roman" w:cs="Times New Roman"/>
          <w:sz w:val="24"/>
        </w:rPr>
        <w:t>, с одной стороны,  и ___________, именуемый в дальнейшем</w:t>
      </w:r>
      <w:r w:rsidRPr="007F5E0C">
        <w:rPr>
          <w:rFonts w:ascii="Times New Roman CYR" w:hAnsi="Times New Roman CYR"/>
          <w:b/>
          <w:sz w:val="24"/>
          <w:szCs w:val="24"/>
        </w:rPr>
        <w:t>«Арендатор»</w:t>
      </w:r>
      <w:r w:rsidRPr="007F5E0C">
        <w:rPr>
          <w:rFonts w:ascii="Times New Roman CYR" w:hAnsi="Times New Roman CYR"/>
          <w:sz w:val="24"/>
          <w:szCs w:val="24"/>
        </w:rPr>
        <w:t xml:space="preserve">, </w:t>
      </w:r>
      <w:r w:rsidRPr="00582B69">
        <w:rPr>
          <w:rFonts w:ascii="Times New Roman" w:hAnsi="Times New Roman" w:cs="Times New Roman"/>
          <w:sz w:val="24"/>
        </w:rPr>
        <w:t>действующего на  основании ___________, с другой стороны, совместно именуемые</w:t>
      </w:r>
      <w:r w:rsidRPr="007F5E0C">
        <w:rPr>
          <w:rFonts w:ascii="Times New Roman CYR" w:hAnsi="Times New Roman CYR"/>
          <w:sz w:val="24"/>
          <w:szCs w:val="24"/>
        </w:rPr>
        <w:t xml:space="preserve"> «</w:t>
      </w:r>
      <w:r w:rsidRPr="007F5E0C">
        <w:rPr>
          <w:rFonts w:ascii="Times New Roman CYR" w:hAnsi="Times New Roman CYR"/>
          <w:b/>
          <w:sz w:val="24"/>
          <w:szCs w:val="24"/>
        </w:rPr>
        <w:t>Стороны</w:t>
      </w:r>
      <w:r w:rsidRPr="007F5E0C">
        <w:rPr>
          <w:rFonts w:ascii="Times New Roman CYR" w:hAnsi="Times New Roman CYR"/>
          <w:sz w:val="24"/>
          <w:szCs w:val="24"/>
        </w:rPr>
        <w:t xml:space="preserve">», </w:t>
      </w:r>
      <w:r w:rsidRPr="00582B69">
        <w:rPr>
          <w:rFonts w:ascii="Times New Roman" w:hAnsi="Times New Roman" w:cs="Times New Roman"/>
          <w:sz w:val="24"/>
        </w:rPr>
        <w:t xml:space="preserve">с соблюдением  требований Федерального закона </w:t>
      </w:r>
      <w:r w:rsidR="00843A49" w:rsidRPr="00582B69">
        <w:rPr>
          <w:rFonts w:ascii="Times New Roman" w:hAnsi="Times New Roman" w:cs="Times New Roman"/>
          <w:sz w:val="24"/>
        </w:rPr>
        <w:t>от 27.07.2010 № 190</w:t>
      </w:r>
      <w:r w:rsidRPr="00582B69">
        <w:rPr>
          <w:rFonts w:ascii="Times New Roman" w:hAnsi="Times New Roman" w:cs="Times New Roman"/>
          <w:sz w:val="24"/>
        </w:rPr>
        <w:t xml:space="preserve">-ФЗ  «О </w:t>
      </w:r>
      <w:r w:rsidR="00843A49" w:rsidRPr="00582B69">
        <w:rPr>
          <w:rFonts w:ascii="Times New Roman" w:hAnsi="Times New Roman" w:cs="Times New Roman"/>
          <w:sz w:val="24"/>
        </w:rPr>
        <w:t>теплоснабжении</w:t>
      </w:r>
      <w:r w:rsidRPr="00582B69">
        <w:rPr>
          <w:rFonts w:ascii="Times New Roman" w:hAnsi="Times New Roman" w:cs="Times New Roman"/>
          <w:sz w:val="24"/>
        </w:rPr>
        <w:t>»,согласно Протоколу подведения итогов открытого конкурса № _____ от «___» ________ 2014 г. заключили настоящий договор (далее -  Договор) о нижеследующем:</w:t>
      </w:r>
    </w:p>
    <w:p w:rsidR="00A733C1" w:rsidRPr="007F5E0C" w:rsidRDefault="00A733C1" w:rsidP="00A733C1">
      <w:pPr>
        <w:autoSpaceDE w:val="0"/>
        <w:autoSpaceDN w:val="0"/>
        <w:adjustRightInd w:val="0"/>
        <w:ind w:left="720" w:hanging="360"/>
        <w:contextualSpacing/>
        <w:jc w:val="center"/>
        <w:rPr>
          <w:rFonts w:ascii="Times New Roman CYR" w:hAnsi="Times New Roman CYR"/>
          <w:b/>
          <w:sz w:val="24"/>
          <w:szCs w:val="24"/>
        </w:rPr>
      </w:pPr>
      <w:r w:rsidRPr="007F5E0C">
        <w:rPr>
          <w:rFonts w:ascii="Times New Roman CYR" w:hAnsi="Times New Roman CYR"/>
          <w:b/>
          <w:sz w:val="24"/>
          <w:szCs w:val="24"/>
        </w:rPr>
        <w:t>1.</w:t>
      </w:r>
      <w:r w:rsidRPr="007F5E0C">
        <w:rPr>
          <w:rFonts w:ascii="Times New Roman CYR" w:hAnsi="Times New Roman CYR"/>
          <w:b/>
          <w:sz w:val="24"/>
          <w:szCs w:val="24"/>
        </w:rPr>
        <w:tab/>
        <w:t>ОБЩИЕ ПОЛОЖЕНИЯ</w:t>
      </w:r>
    </w:p>
    <w:p w:rsidR="00A733C1" w:rsidRPr="00582B69" w:rsidRDefault="00A733C1" w:rsidP="00A733C1">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1.1. По договору аренды объектов </w:t>
      </w:r>
      <w:r w:rsidR="007232C9" w:rsidRPr="00582B69">
        <w:rPr>
          <w:rFonts w:ascii="Times New Roman" w:hAnsi="Times New Roman" w:cs="Times New Roman"/>
          <w:sz w:val="24"/>
        </w:rPr>
        <w:t>теплоснабж</w:t>
      </w:r>
      <w:r w:rsidRPr="00582B69">
        <w:rPr>
          <w:rFonts w:ascii="Times New Roman" w:hAnsi="Times New Roman" w:cs="Times New Roman"/>
          <w:sz w:val="24"/>
        </w:rPr>
        <w:t xml:space="preserve">ения Арендодатель обязуется предоставить Арендатору объекты, расположенные по адресу: </w:t>
      </w:r>
      <w:proofErr w:type="gramStart"/>
      <w:r w:rsidRPr="00582B69">
        <w:rPr>
          <w:rFonts w:ascii="Times New Roman" w:hAnsi="Times New Roman" w:cs="Times New Roman"/>
          <w:sz w:val="24"/>
        </w:rPr>
        <w:t xml:space="preserve">Республика Татарстан, Спасский район, г. Булгар, являющимся собственностью Муниципального образования </w:t>
      </w:r>
      <w:r w:rsidRPr="007F5E0C">
        <w:rPr>
          <w:rFonts w:ascii="Times New Roman" w:hAnsi="Times New Roman" w:cs="Times New Roman"/>
          <w:sz w:val="24"/>
        </w:rPr>
        <w:t>г. Болгар Спасского района Республики Татарстан</w:t>
      </w:r>
      <w:r w:rsidRPr="00582B69">
        <w:rPr>
          <w:rFonts w:ascii="Times New Roman" w:hAnsi="Times New Roman" w:cs="Times New Roman"/>
          <w:sz w:val="24"/>
        </w:rPr>
        <w:t xml:space="preserve"> (далее – недвижимое имущество) за плату во временное владение и в пользование.</w:t>
      </w:r>
      <w:proofErr w:type="gramEnd"/>
    </w:p>
    <w:p w:rsidR="00A733C1" w:rsidRPr="00582B69" w:rsidRDefault="00A733C1" w:rsidP="00A733C1">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Перечень объектов </w:t>
      </w:r>
      <w:r w:rsidR="007232C9" w:rsidRPr="00582B69">
        <w:rPr>
          <w:rFonts w:ascii="Times New Roman" w:hAnsi="Times New Roman" w:cs="Times New Roman"/>
          <w:sz w:val="24"/>
        </w:rPr>
        <w:t>теплоснабжения</w:t>
      </w:r>
      <w:r w:rsidRPr="00582B69">
        <w:rPr>
          <w:rFonts w:ascii="Times New Roman" w:hAnsi="Times New Roman" w:cs="Times New Roman"/>
          <w:sz w:val="24"/>
        </w:rPr>
        <w:t xml:space="preserve">  Муниципального образования </w:t>
      </w:r>
      <w:proofErr w:type="gramStart"/>
      <w:r w:rsidRPr="007F5E0C">
        <w:rPr>
          <w:rFonts w:ascii="Times New Roman" w:hAnsi="Times New Roman" w:cs="Times New Roman"/>
          <w:sz w:val="24"/>
        </w:rPr>
        <w:t>г</w:t>
      </w:r>
      <w:proofErr w:type="gramEnd"/>
      <w:r w:rsidRPr="007F5E0C">
        <w:rPr>
          <w:rFonts w:ascii="Times New Roman" w:hAnsi="Times New Roman" w:cs="Times New Roman"/>
          <w:sz w:val="24"/>
        </w:rPr>
        <w:t xml:space="preserve">. Болгар Спасского района Республики </w:t>
      </w:r>
      <w:proofErr w:type="spellStart"/>
      <w:r w:rsidRPr="007F5E0C">
        <w:rPr>
          <w:rFonts w:ascii="Times New Roman" w:hAnsi="Times New Roman" w:cs="Times New Roman"/>
          <w:sz w:val="24"/>
        </w:rPr>
        <w:t>Татарстан</w:t>
      </w:r>
      <w:r w:rsidRPr="00582B69">
        <w:rPr>
          <w:rFonts w:ascii="Times New Roman" w:hAnsi="Times New Roman" w:cs="Times New Roman"/>
          <w:sz w:val="24"/>
        </w:rPr>
        <w:t>прилагается</w:t>
      </w:r>
      <w:proofErr w:type="spellEnd"/>
      <w:r w:rsidRPr="00582B69">
        <w:rPr>
          <w:rFonts w:ascii="Times New Roman" w:hAnsi="Times New Roman" w:cs="Times New Roman"/>
          <w:sz w:val="24"/>
        </w:rPr>
        <w:t xml:space="preserve"> к Договору и является его неотъемлемой частью (Приложение № 1). </w:t>
      </w:r>
    </w:p>
    <w:p w:rsidR="00A733C1" w:rsidRPr="007F5E0C" w:rsidRDefault="00A733C1" w:rsidP="00A733C1">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Целевое назначение недвижимого имущества: </w:t>
      </w:r>
      <w:r w:rsidRPr="007F5E0C">
        <w:rPr>
          <w:rFonts w:ascii="Times New Roman" w:hAnsi="Times New Roman" w:cs="Times New Roman"/>
          <w:sz w:val="24"/>
        </w:rPr>
        <w:t xml:space="preserve">обеспечение бесперебойной работы объектов </w:t>
      </w:r>
      <w:r w:rsidR="007232C9" w:rsidRPr="007F5E0C">
        <w:rPr>
          <w:rFonts w:ascii="Times New Roman" w:hAnsi="Times New Roman" w:cs="Times New Roman"/>
          <w:sz w:val="24"/>
        </w:rPr>
        <w:t>теплоснабжения</w:t>
      </w:r>
      <w:r w:rsidRPr="007F5E0C">
        <w:rPr>
          <w:rFonts w:ascii="Times New Roman" w:hAnsi="Times New Roman" w:cs="Times New Roman"/>
          <w:sz w:val="24"/>
        </w:rPr>
        <w:t xml:space="preserve">, предоставление потребителям качественных услуг по </w:t>
      </w:r>
      <w:r w:rsidR="007232C9" w:rsidRPr="007F5E0C">
        <w:rPr>
          <w:rFonts w:ascii="Times New Roman" w:hAnsi="Times New Roman" w:cs="Times New Roman"/>
          <w:sz w:val="24"/>
        </w:rPr>
        <w:t>теплоснабжению</w:t>
      </w:r>
      <w:r w:rsidRPr="007F5E0C">
        <w:rPr>
          <w:rFonts w:ascii="Times New Roman" w:hAnsi="Times New Roman" w:cs="Times New Roman"/>
          <w:sz w:val="24"/>
        </w:rPr>
        <w:t xml:space="preserve"> в необходимых объемах на территории </w:t>
      </w:r>
      <w:r w:rsidRPr="00582B69">
        <w:rPr>
          <w:rFonts w:ascii="Times New Roman" w:hAnsi="Times New Roman" w:cs="Times New Roman"/>
          <w:sz w:val="24"/>
        </w:rPr>
        <w:t xml:space="preserve">Муниципального образования </w:t>
      </w:r>
      <w:proofErr w:type="gramStart"/>
      <w:r w:rsidRPr="007F5E0C">
        <w:rPr>
          <w:rFonts w:ascii="Times New Roman" w:hAnsi="Times New Roman" w:cs="Times New Roman"/>
          <w:sz w:val="24"/>
        </w:rPr>
        <w:t>г</w:t>
      </w:r>
      <w:proofErr w:type="gramEnd"/>
      <w:r w:rsidRPr="007F5E0C">
        <w:rPr>
          <w:rFonts w:ascii="Times New Roman" w:hAnsi="Times New Roman" w:cs="Times New Roman"/>
          <w:sz w:val="24"/>
        </w:rPr>
        <w:t>. Болгар Спасского района Республики Татарстан.</w:t>
      </w:r>
    </w:p>
    <w:p w:rsidR="00A733C1" w:rsidRPr="00582B69" w:rsidRDefault="00A733C1" w:rsidP="00A733C1">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1.2 Передача недвижимого имущества в аренду не влечет передачу права собственности на них.</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1.3 Срок аренды устанавливается  с  «___» _______ 201</w:t>
      </w:r>
      <w:r w:rsidR="006308E2" w:rsidRPr="006308E2">
        <w:rPr>
          <w:rFonts w:ascii="Times New Roman" w:hAnsi="Times New Roman" w:cs="Times New Roman"/>
          <w:sz w:val="24"/>
        </w:rPr>
        <w:t>_</w:t>
      </w:r>
      <w:r w:rsidRPr="00582B69">
        <w:rPr>
          <w:rFonts w:ascii="Times New Roman" w:hAnsi="Times New Roman" w:cs="Times New Roman"/>
          <w:sz w:val="24"/>
        </w:rPr>
        <w:t xml:space="preserve"> г. по«___» _______ 201</w:t>
      </w:r>
      <w:r w:rsidR="006308E2" w:rsidRPr="005F6995">
        <w:rPr>
          <w:rFonts w:ascii="Times New Roman" w:hAnsi="Times New Roman" w:cs="Times New Roman"/>
          <w:sz w:val="24"/>
        </w:rPr>
        <w:t>_</w:t>
      </w:r>
      <w:r w:rsidRPr="00582B69">
        <w:rPr>
          <w:rFonts w:ascii="Times New Roman" w:hAnsi="Times New Roman" w:cs="Times New Roman"/>
          <w:sz w:val="24"/>
        </w:rPr>
        <w:t xml:space="preserve"> г.</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1.4 Условия настоящего Договора распространяются на отношения, возникшие между Сторонами, </w:t>
      </w:r>
      <w:proofErr w:type="gramStart"/>
      <w:r w:rsidRPr="00582B69">
        <w:rPr>
          <w:rFonts w:ascii="Times New Roman" w:hAnsi="Times New Roman" w:cs="Times New Roman"/>
          <w:sz w:val="24"/>
        </w:rPr>
        <w:t>с даты  подписания</w:t>
      </w:r>
      <w:proofErr w:type="gramEnd"/>
      <w:r w:rsidRPr="00582B69">
        <w:rPr>
          <w:rFonts w:ascii="Times New Roman" w:hAnsi="Times New Roman" w:cs="Times New Roman"/>
          <w:sz w:val="24"/>
        </w:rPr>
        <w:t xml:space="preserve"> акта приема-передачи имущества.</w:t>
      </w:r>
    </w:p>
    <w:p w:rsidR="00A733C1" w:rsidRPr="007F5E0C" w:rsidRDefault="00A733C1" w:rsidP="00A733C1">
      <w:pPr>
        <w:autoSpaceDE w:val="0"/>
        <w:autoSpaceDN w:val="0"/>
        <w:adjustRightInd w:val="0"/>
        <w:spacing w:before="100" w:beforeAutospacing="1" w:after="100" w:afterAutospacing="1"/>
        <w:contextualSpacing/>
        <w:jc w:val="both"/>
        <w:rPr>
          <w:rFonts w:ascii="Times New Roman CYR" w:hAnsi="Times New Roman CYR"/>
          <w:b/>
          <w:sz w:val="24"/>
          <w:szCs w:val="24"/>
        </w:rPr>
      </w:pPr>
    </w:p>
    <w:p w:rsidR="00A733C1" w:rsidRPr="007F5E0C" w:rsidRDefault="00A733C1" w:rsidP="00A733C1">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7F5E0C">
        <w:rPr>
          <w:rFonts w:ascii="Times New Roman CYR" w:hAnsi="Times New Roman CYR"/>
          <w:b/>
          <w:sz w:val="24"/>
          <w:szCs w:val="24"/>
        </w:rPr>
        <w:t>2. ПРАВА И ОБЯЗАННОСТИ СТОРОН</w:t>
      </w:r>
    </w:p>
    <w:p w:rsidR="00A733C1" w:rsidRPr="00582B69" w:rsidRDefault="00A733C1"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 Арендодатель  обязуется:</w:t>
      </w:r>
    </w:p>
    <w:p w:rsidR="00A733C1" w:rsidRPr="00582B69" w:rsidRDefault="00A733C1"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2.1.1. В пятидневный срок со дня подписания Договора передать Арендатору по акту приема-передачи недвижимое имущество, указанные в п.1.1 настоящего Договора. Акт приема-передачи подписывается уполномоченными представителями Арендодателя и Арендатора. Указанный акт прилагается к Договору и является его неотъемлемой частью (Приложение № 2).</w:t>
      </w:r>
    </w:p>
    <w:p w:rsidR="00A733C1" w:rsidRPr="00582B69" w:rsidRDefault="00A733C1"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2.1.2. Участвовать в согласованном с Арендатором порядке  в создании необходимых условий для эффективного использования арендуемого недвижимого имущества и поддержанию его  в надлежащем состоянии.</w:t>
      </w:r>
    </w:p>
    <w:p w:rsidR="00A733C1" w:rsidRPr="00582B69" w:rsidRDefault="00A733C1"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2.1.3. В случае аварий, произошедших не по вине Арендатора, оказывать Арендатору необходимое содействие в устранении их последствий.</w:t>
      </w:r>
    </w:p>
    <w:p w:rsidR="00A733C1" w:rsidRPr="00582B69" w:rsidRDefault="00A733C1"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2.1.4. Контролировать выполнение Арендатором обязательств по настоящему Договору.</w:t>
      </w:r>
    </w:p>
    <w:p w:rsidR="00A733C1" w:rsidRPr="00582B69" w:rsidRDefault="00A733C1"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2.1.5. Производить расчет арендной платы и уведомлять Арендатора об изменении ее размера в соответствии с условиями настоящего Договора.</w:t>
      </w:r>
    </w:p>
    <w:p w:rsidR="00A733C1" w:rsidRPr="00582B69" w:rsidRDefault="00A733C1"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2.1.6. Осуществлять </w:t>
      </w:r>
      <w:proofErr w:type="gramStart"/>
      <w:r w:rsidRPr="00582B69">
        <w:rPr>
          <w:rFonts w:ascii="Times New Roman" w:hAnsi="Times New Roman" w:cs="Times New Roman"/>
          <w:sz w:val="24"/>
        </w:rPr>
        <w:t>контроль за</w:t>
      </w:r>
      <w:proofErr w:type="gramEnd"/>
      <w:r w:rsidRPr="00582B69">
        <w:rPr>
          <w:rFonts w:ascii="Times New Roman" w:hAnsi="Times New Roman" w:cs="Times New Roman"/>
          <w:sz w:val="24"/>
        </w:rPr>
        <w:t xml:space="preserve"> перечислением арендной платы.</w:t>
      </w:r>
    </w:p>
    <w:p w:rsidR="00A733C1" w:rsidRDefault="00A733C1" w:rsidP="00582B6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2.1.7. Осуществлять </w:t>
      </w:r>
      <w:proofErr w:type="spellStart"/>
      <w:r w:rsidRPr="00582B69">
        <w:rPr>
          <w:rFonts w:ascii="Times New Roman" w:hAnsi="Times New Roman" w:cs="Times New Roman"/>
          <w:sz w:val="24"/>
        </w:rPr>
        <w:t>претензионно-исковую</w:t>
      </w:r>
      <w:proofErr w:type="spellEnd"/>
      <w:r w:rsidRPr="00582B69">
        <w:rPr>
          <w:rFonts w:ascii="Times New Roman" w:hAnsi="Times New Roman" w:cs="Times New Roman"/>
          <w:sz w:val="24"/>
        </w:rPr>
        <w:t xml:space="preserve"> работу, в случае невыполнения Арендатором своих обязательств по настоящему договору. </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7F5E0C">
        <w:rPr>
          <w:rFonts w:ascii="Times New Roman CYR" w:hAnsi="Times New Roman CYR"/>
          <w:sz w:val="24"/>
          <w:szCs w:val="24"/>
        </w:rPr>
        <w:t xml:space="preserve">2.2 </w:t>
      </w:r>
      <w:r w:rsidRPr="007F5E0C">
        <w:rPr>
          <w:rFonts w:ascii="Times New Roman CYR" w:hAnsi="Times New Roman CYR"/>
          <w:b/>
          <w:sz w:val="24"/>
          <w:szCs w:val="24"/>
        </w:rPr>
        <w:t xml:space="preserve">Арендатор </w:t>
      </w:r>
      <w:r w:rsidRPr="00582B69">
        <w:rPr>
          <w:rFonts w:ascii="Times New Roman" w:hAnsi="Times New Roman" w:cs="Times New Roman"/>
          <w:sz w:val="24"/>
        </w:rPr>
        <w:t>обязуется:</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lastRenderedPageBreak/>
        <w:t>2.2.1. Не позднее пяти дней со дня подписания настоящего Договора принять у Арендодателя  недвижимое имущество, указанные в п.1.1. Договора по акту приема-передачи.</w:t>
      </w:r>
    </w:p>
    <w:p w:rsidR="00A733C1" w:rsidRPr="00582B69" w:rsidRDefault="00A733C1" w:rsidP="00A733C1">
      <w:pPr>
        <w:autoSpaceDE w:val="0"/>
        <w:autoSpaceDN w:val="0"/>
        <w:adjustRightInd w:val="0"/>
        <w:spacing w:after="0"/>
        <w:jc w:val="both"/>
        <w:rPr>
          <w:rFonts w:ascii="Times New Roman" w:hAnsi="Times New Roman" w:cs="Times New Roman"/>
          <w:sz w:val="24"/>
        </w:rPr>
      </w:pPr>
      <w:r w:rsidRPr="00582B69">
        <w:rPr>
          <w:rFonts w:ascii="Times New Roman" w:hAnsi="Times New Roman" w:cs="Times New Roman"/>
          <w:sz w:val="24"/>
        </w:rPr>
        <w:t>2.2.2. Эксплуатировать недвижимое имущество в целях и в порядке, которые установлены Договором.</w:t>
      </w:r>
    </w:p>
    <w:p w:rsidR="00A733C1" w:rsidRPr="00582B69" w:rsidRDefault="00A733C1" w:rsidP="00A733C1">
      <w:pPr>
        <w:autoSpaceDE w:val="0"/>
        <w:autoSpaceDN w:val="0"/>
        <w:adjustRightInd w:val="0"/>
        <w:spacing w:after="0"/>
        <w:jc w:val="both"/>
        <w:rPr>
          <w:rFonts w:ascii="Times New Roman" w:hAnsi="Times New Roman" w:cs="Times New Roman"/>
          <w:sz w:val="24"/>
        </w:rPr>
      </w:pPr>
      <w:r w:rsidRPr="00582B69">
        <w:rPr>
          <w:rFonts w:ascii="Times New Roman" w:hAnsi="Times New Roman" w:cs="Times New Roman"/>
          <w:sz w:val="24"/>
        </w:rPr>
        <w:t xml:space="preserve">2.2.3. Поставлять абонентам товары, оказывать услуги в сфере </w:t>
      </w:r>
      <w:r w:rsidR="00C82735" w:rsidRPr="00582B69">
        <w:rPr>
          <w:rFonts w:ascii="Times New Roman" w:hAnsi="Times New Roman" w:cs="Times New Roman"/>
          <w:sz w:val="24"/>
        </w:rPr>
        <w:t>теплоснабжения</w:t>
      </w:r>
      <w:r w:rsidRPr="00582B69">
        <w:rPr>
          <w:rFonts w:ascii="Times New Roman" w:hAnsi="Times New Roman" w:cs="Times New Roman"/>
          <w:sz w:val="24"/>
        </w:rPr>
        <w:t>.</w:t>
      </w:r>
    </w:p>
    <w:p w:rsidR="00A733C1" w:rsidRPr="00582B69" w:rsidRDefault="00A733C1" w:rsidP="00A733C1">
      <w:pPr>
        <w:autoSpaceDE w:val="0"/>
        <w:autoSpaceDN w:val="0"/>
        <w:adjustRightInd w:val="0"/>
        <w:spacing w:after="0"/>
        <w:jc w:val="both"/>
        <w:rPr>
          <w:rFonts w:ascii="Times New Roman" w:hAnsi="Times New Roman" w:cs="Times New Roman"/>
          <w:sz w:val="24"/>
        </w:rPr>
      </w:pPr>
      <w:r w:rsidRPr="00582B69">
        <w:rPr>
          <w:rFonts w:ascii="Times New Roman" w:hAnsi="Times New Roman" w:cs="Times New Roman"/>
          <w:sz w:val="24"/>
        </w:rPr>
        <w:t>2.2.4. При осуществлении деятельности с использованием указанного  имущества, обеспечивать возможность получения абонентами соответствующих товаров, услуг, а также подключать абонентов к указанным объектам</w:t>
      </w:r>
      <w:r w:rsidR="00C82735" w:rsidRPr="00582B69">
        <w:rPr>
          <w:rFonts w:ascii="Times New Roman" w:hAnsi="Times New Roman" w:cs="Times New Roman"/>
          <w:sz w:val="24"/>
        </w:rPr>
        <w:t xml:space="preserve"> теплоснабжения</w:t>
      </w:r>
      <w:r w:rsidRPr="00582B69">
        <w:rPr>
          <w:rFonts w:ascii="Times New Roman" w:hAnsi="Times New Roman" w:cs="Times New Roman"/>
          <w:sz w:val="24"/>
        </w:rPr>
        <w:t>.</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2.2.</w:t>
      </w:r>
      <w:r w:rsidR="00C64DB7" w:rsidRPr="00582B69">
        <w:rPr>
          <w:rFonts w:ascii="Times New Roman" w:hAnsi="Times New Roman" w:cs="Times New Roman"/>
          <w:sz w:val="24"/>
        </w:rPr>
        <w:t>5</w:t>
      </w:r>
      <w:r w:rsidRPr="00582B69">
        <w:rPr>
          <w:rFonts w:ascii="Times New Roman" w:hAnsi="Times New Roman" w:cs="Times New Roman"/>
          <w:sz w:val="24"/>
        </w:rPr>
        <w:t>. Поддерживать недвижимое имущество в исправном состоянии, проводить его текущий ремонт и капитальный ремонт, нести расходы на его содержание.</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2.2.</w:t>
      </w:r>
      <w:r w:rsidR="00C64DB7" w:rsidRPr="00582B69">
        <w:rPr>
          <w:rFonts w:ascii="Times New Roman" w:hAnsi="Times New Roman" w:cs="Times New Roman"/>
          <w:sz w:val="24"/>
        </w:rPr>
        <w:t>6</w:t>
      </w:r>
      <w:r w:rsidRPr="00582B69">
        <w:rPr>
          <w:rFonts w:ascii="Times New Roman" w:hAnsi="Times New Roman" w:cs="Times New Roman"/>
          <w:sz w:val="24"/>
        </w:rPr>
        <w:t>. Вносить Арендодателю арендную плату в объеме и в сроки, которые предусмотрены договором аренды.</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2.2.</w:t>
      </w:r>
      <w:r w:rsidR="00C64DB7" w:rsidRPr="00582B69">
        <w:rPr>
          <w:rFonts w:ascii="Times New Roman" w:hAnsi="Times New Roman" w:cs="Times New Roman"/>
          <w:sz w:val="24"/>
        </w:rPr>
        <w:t>7</w:t>
      </w:r>
      <w:r w:rsidRPr="00582B69">
        <w:rPr>
          <w:rFonts w:ascii="Times New Roman" w:hAnsi="Times New Roman" w:cs="Times New Roman"/>
          <w:sz w:val="24"/>
        </w:rPr>
        <w:t>.Разрешать представителям Арендодателя ежеквартально проводить осмотр имущества.</w:t>
      </w:r>
    </w:p>
    <w:p w:rsidR="00A733C1" w:rsidRPr="00582B69" w:rsidRDefault="00A733C1" w:rsidP="00A733C1">
      <w:pPr>
        <w:autoSpaceDE w:val="0"/>
        <w:autoSpaceDN w:val="0"/>
        <w:adjustRightInd w:val="0"/>
        <w:spacing w:after="0"/>
        <w:jc w:val="both"/>
        <w:rPr>
          <w:rFonts w:ascii="Times New Roman" w:hAnsi="Times New Roman" w:cs="Times New Roman"/>
          <w:sz w:val="24"/>
        </w:rPr>
      </w:pPr>
      <w:r w:rsidRPr="00582B69">
        <w:rPr>
          <w:rFonts w:ascii="Times New Roman" w:hAnsi="Times New Roman" w:cs="Times New Roman"/>
          <w:sz w:val="24"/>
        </w:rPr>
        <w:t>2.2.</w:t>
      </w:r>
      <w:r w:rsidR="00C64DB7" w:rsidRPr="00582B69">
        <w:rPr>
          <w:rFonts w:ascii="Times New Roman" w:hAnsi="Times New Roman" w:cs="Times New Roman"/>
          <w:sz w:val="24"/>
        </w:rPr>
        <w:t>8</w:t>
      </w:r>
      <w:r w:rsidRPr="00582B69">
        <w:rPr>
          <w:rFonts w:ascii="Times New Roman" w:hAnsi="Times New Roman" w:cs="Times New Roman"/>
          <w:sz w:val="24"/>
        </w:rPr>
        <w:t>.  Арендатор не вправе передавать свои права и обязанности,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A733C1" w:rsidRPr="00582B69" w:rsidRDefault="00A733C1" w:rsidP="00A733C1">
      <w:pPr>
        <w:tabs>
          <w:tab w:val="left" w:pos="900"/>
        </w:tabs>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2.2.</w:t>
      </w:r>
      <w:r w:rsidR="00C64DB7" w:rsidRPr="00582B69">
        <w:rPr>
          <w:rFonts w:ascii="Times New Roman" w:hAnsi="Times New Roman" w:cs="Times New Roman"/>
          <w:sz w:val="24"/>
        </w:rPr>
        <w:t>9</w:t>
      </w:r>
      <w:r w:rsidRPr="00582B69">
        <w:rPr>
          <w:rFonts w:ascii="Times New Roman" w:hAnsi="Times New Roman" w:cs="Times New Roman"/>
          <w:sz w:val="24"/>
        </w:rPr>
        <w:t>. По запросу  Арендодателя представлять копии платежных документов, подтверждающих внесение арендной платы в установленные договором сроки.</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p>
    <w:p w:rsidR="00A733C1" w:rsidRPr="007F5E0C" w:rsidRDefault="00A733C1" w:rsidP="00A733C1">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7F5E0C">
        <w:rPr>
          <w:rFonts w:ascii="Times New Roman CYR" w:hAnsi="Times New Roman CYR"/>
          <w:b/>
          <w:sz w:val="24"/>
          <w:szCs w:val="24"/>
        </w:rPr>
        <w:t>3.АРЕНДНАЯ ПЛАТА</w:t>
      </w:r>
    </w:p>
    <w:p w:rsidR="00865E07" w:rsidRPr="00AD4BED" w:rsidRDefault="00A733C1" w:rsidP="00865E07">
      <w:pPr>
        <w:spacing w:before="100" w:beforeAutospacing="1" w:after="100" w:afterAutospacing="1"/>
        <w:contextualSpacing/>
        <w:jc w:val="both"/>
        <w:rPr>
          <w:rFonts w:ascii="Times New Roman CYR" w:hAnsi="Times New Roman CYR"/>
          <w:sz w:val="24"/>
          <w:szCs w:val="24"/>
        </w:rPr>
      </w:pPr>
      <w:r w:rsidRPr="00582B69">
        <w:rPr>
          <w:rFonts w:ascii="Times New Roman" w:hAnsi="Times New Roman" w:cs="Times New Roman"/>
          <w:sz w:val="24"/>
        </w:rPr>
        <w:t xml:space="preserve">3.1. </w:t>
      </w:r>
      <w:r w:rsidR="00865E07" w:rsidRPr="00AD4BED">
        <w:rPr>
          <w:rFonts w:ascii="Times New Roman CYR" w:hAnsi="Times New Roman CYR"/>
          <w:sz w:val="24"/>
          <w:szCs w:val="24"/>
        </w:rPr>
        <w:t>Размер арендной платы муниципального имущества</w:t>
      </w:r>
      <w:proofErr w:type="gramStart"/>
      <w:r w:rsidR="00865E07" w:rsidRPr="00AD4BED">
        <w:rPr>
          <w:rFonts w:ascii="Times New Roman CYR" w:hAnsi="Times New Roman CYR"/>
          <w:sz w:val="24"/>
          <w:szCs w:val="24"/>
        </w:rPr>
        <w:t xml:space="preserve"> ___________________ (___________________________) </w:t>
      </w:r>
      <w:proofErr w:type="gramEnd"/>
      <w:r w:rsidR="00865E07" w:rsidRPr="00AD4BED">
        <w:rPr>
          <w:rFonts w:ascii="Times New Roman CYR" w:hAnsi="Times New Roman CYR"/>
          <w:sz w:val="24"/>
          <w:szCs w:val="24"/>
        </w:rPr>
        <w:t>рублей в год.</w:t>
      </w:r>
    </w:p>
    <w:p w:rsidR="00865E07" w:rsidRPr="007F5E0C" w:rsidRDefault="00865E07" w:rsidP="00865E07">
      <w:pPr>
        <w:spacing w:before="100" w:beforeAutospacing="1" w:after="100" w:afterAutospacing="1"/>
        <w:contextualSpacing/>
        <w:jc w:val="both"/>
        <w:rPr>
          <w:rFonts w:ascii="Times New Roman CYR" w:hAnsi="Times New Roman CYR"/>
          <w:sz w:val="24"/>
          <w:szCs w:val="24"/>
        </w:rPr>
      </w:pPr>
      <w:r w:rsidRPr="00AD4BED">
        <w:rPr>
          <w:rFonts w:ascii="Times New Roman CYR" w:hAnsi="Times New Roman CYR"/>
          <w:sz w:val="24"/>
          <w:szCs w:val="24"/>
        </w:rPr>
        <w:t>Размер ежемесячной арендной платы составляет</w:t>
      </w:r>
      <w:proofErr w:type="gramStart"/>
      <w:r w:rsidRPr="00AD4BED">
        <w:rPr>
          <w:rFonts w:ascii="Times New Roman CYR" w:hAnsi="Times New Roman CYR"/>
          <w:sz w:val="24"/>
          <w:szCs w:val="24"/>
        </w:rPr>
        <w:t xml:space="preserve"> _____________ (_________) </w:t>
      </w:r>
      <w:proofErr w:type="gramEnd"/>
      <w:r w:rsidRPr="00AD4BED">
        <w:rPr>
          <w:rFonts w:ascii="Times New Roman CYR" w:hAnsi="Times New Roman CYR"/>
          <w:sz w:val="24"/>
          <w:szCs w:val="24"/>
        </w:rPr>
        <w:t>рублей.</w:t>
      </w:r>
      <w:r w:rsidRPr="007F5E0C">
        <w:rPr>
          <w:rFonts w:ascii="Times New Roman CYR" w:hAnsi="Times New Roman CYR"/>
          <w:sz w:val="24"/>
          <w:szCs w:val="24"/>
        </w:rPr>
        <w:t xml:space="preserve">  </w:t>
      </w:r>
    </w:p>
    <w:p w:rsidR="00A733C1" w:rsidRPr="00582B69" w:rsidRDefault="00A733C1" w:rsidP="00865E07">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3.2. Оплата аренды производится Арендатором ежемесячно до 10 числа месяца, следующего за отчетным месяцем. Арендная плата по настоящему Договору, в полном объеме подлежит перечислению на расчетный счет Арендодателя по реквизитам, указанным в настоящем Договоре. </w:t>
      </w:r>
    </w:p>
    <w:p w:rsidR="00A733C1" w:rsidRPr="00582B69" w:rsidRDefault="00A733C1" w:rsidP="00582B6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3.3. В счет арендной платы Арендатору засчитывается задаток в сумме </w:t>
      </w:r>
      <w:r w:rsidRPr="007F5E0C">
        <w:rPr>
          <w:rFonts w:ascii="Times New Roman" w:hAnsi="Times New Roman" w:cs="Times New Roman"/>
          <w:sz w:val="24"/>
        </w:rPr>
        <w:t>10 % начальной (минимальной) цены договора в размере годового платежа, что составляет  5 001  (Пять тысяч один) рубль 00 копеек</w:t>
      </w:r>
      <w:r w:rsidRPr="00582B69">
        <w:rPr>
          <w:rFonts w:ascii="Times New Roman" w:hAnsi="Times New Roman" w:cs="Times New Roman"/>
          <w:sz w:val="24"/>
        </w:rPr>
        <w:t>.</w:t>
      </w:r>
    </w:p>
    <w:p w:rsidR="00A733C1" w:rsidRPr="00582B69" w:rsidRDefault="00A733C1" w:rsidP="00582B6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3.4. Размер арендной платы, установленный на день подписания Договора, в дальнейшем может пересматриваться по требованию Арендодателя в связи с изменениями и дополнениями, вносимыми в нормативно-правовые акты Российской Федерации, Республики Татарстан и муниципального образования </w:t>
      </w:r>
      <w:r w:rsidRPr="007F5E0C">
        <w:rPr>
          <w:rFonts w:ascii="Times New Roman" w:hAnsi="Times New Roman" w:cs="Times New Roman"/>
          <w:sz w:val="24"/>
        </w:rPr>
        <w:t>г</w:t>
      </w:r>
      <w:proofErr w:type="gramStart"/>
      <w:r w:rsidRPr="007F5E0C">
        <w:rPr>
          <w:rFonts w:ascii="Times New Roman" w:hAnsi="Times New Roman" w:cs="Times New Roman"/>
          <w:sz w:val="24"/>
        </w:rPr>
        <w:t>.Б</w:t>
      </w:r>
      <w:proofErr w:type="gramEnd"/>
      <w:r w:rsidRPr="007F5E0C">
        <w:rPr>
          <w:rFonts w:ascii="Times New Roman" w:hAnsi="Times New Roman" w:cs="Times New Roman"/>
          <w:sz w:val="24"/>
        </w:rPr>
        <w:t>олгар Спасского района Республики Татарстан</w:t>
      </w:r>
      <w:r w:rsidRPr="00582B69">
        <w:rPr>
          <w:rFonts w:ascii="Times New Roman" w:hAnsi="Times New Roman" w:cs="Times New Roman"/>
          <w:sz w:val="24"/>
        </w:rPr>
        <w:t>. Письмо о перерасчете  арендной платы вместе с расчетом направляется Арендодателем с уведомлением о вручении Арендатору, составляет неотъемлемую часть настоящего Договора и является обязательным для Сторон с момента указанного в письме.</w:t>
      </w:r>
    </w:p>
    <w:p w:rsidR="00A733C1" w:rsidRPr="007F5E0C" w:rsidRDefault="00A733C1" w:rsidP="00A733C1">
      <w:pPr>
        <w:autoSpaceDE w:val="0"/>
        <w:autoSpaceDN w:val="0"/>
        <w:adjustRightInd w:val="0"/>
        <w:spacing w:before="100" w:beforeAutospacing="1" w:after="100" w:afterAutospacing="1"/>
        <w:contextualSpacing/>
        <w:jc w:val="center"/>
        <w:rPr>
          <w:rFonts w:ascii="Times New Roman CYR" w:hAnsi="Times New Roman CYR"/>
          <w:b/>
          <w:sz w:val="24"/>
          <w:szCs w:val="24"/>
        </w:rPr>
      </w:pPr>
    </w:p>
    <w:p w:rsidR="00A733C1" w:rsidRPr="007F5E0C" w:rsidRDefault="00A733C1" w:rsidP="00A733C1">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7F5E0C">
        <w:rPr>
          <w:rFonts w:ascii="Times New Roman CYR" w:hAnsi="Times New Roman CYR"/>
          <w:b/>
          <w:sz w:val="24"/>
          <w:szCs w:val="24"/>
        </w:rPr>
        <w:t>4. ОБЕСПЕЧЕНИЕ ИСПОЛНЕНИЯ ДОГОВОРА</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4.1. Арендатором представлено обеспечение исполнения Договора в форме безотзывной банковской гарантии __________________________ № _________ от «___» __________ 20__ г.  на сумму ____________  рублей.  Срок банковской гарантии: _________</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p>
    <w:p w:rsidR="00A87E52" w:rsidRDefault="00A87E52" w:rsidP="00A733C1">
      <w:pPr>
        <w:autoSpaceDE w:val="0"/>
        <w:autoSpaceDN w:val="0"/>
        <w:adjustRightInd w:val="0"/>
        <w:spacing w:before="100" w:beforeAutospacing="1" w:after="100" w:afterAutospacing="1"/>
        <w:contextualSpacing/>
        <w:jc w:val="center"/>
        <w:rPr>
          <w:rFonts w:ascii="Times New Roman CYR" w:hAnsi="Times New Roman CYR"/>
          <w:b/>
          <w:sz w:val="24"/>
          <w:szCs w:val="24"/>
        </w:rPr>
      </w:pPr>
    </w:p>
    <w:p w:rsidR="00A733C1" w:rsidRPr="007F5E0C" w:rsidRDefault="00A733C1" w:rsidP="00A733C1">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7F5E0C">
        <w:rPr>
          <w:rFonts w:ascii="Times New Roman CYR" w:hAnsi="Times New Roman CYR"/>
          <w:b/>
          <w:sz w:val="24"/>
          <w:szCs w:val="24"/>
        </w:rPr>
        <w:t>5. ОТВЕТСТВЕННОСТЬ СТОРОН</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5.1.  В случае невнесения Арендатором ежемесячных платежей в сроки, установленные в п.3.2. настоящего договора, последний уплачивает на расчетный счет Арендодателя пени в размере 0,1 % с просроченной суммы за каждый день просрочки платежа.</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4.2. Уплата неустойки (пени), установленной настоящим договором, не освобождает Стороны от выполнения обязательств или устранения нарушений.</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lastRenderedPageBreak/>
        <w:t>4.3.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p>
    <w:p w:rsidR="00A733C1" w:rsidRPr="007F5E0C" w:rsidRDefault="00A733C1" w:rsidP="00A733C1">
      <w:pPr>
        <w:autoSpaceDE w:val="0"/>
        <w:autoSpaceDN w:val="0"/>
        <w:adjustRightInd w:val="0"/>
        <w:spacing w:before="100" w:beforeAutospacing="1" w:after="100" w:afterAutospacing="1"/>
        <w:contextualSpacing/>
        <w:jc w:val="center"/>
        <w:rPr>
          <w:rFonts w:ascii="Times New Roman CYR" w:hAnsi="Times New Roman CYR"/>
          <w:sz w:val="24"/>
          <w:szCs w:val="24"/>
        </w:rPr>
      </w:pPr>
      <w:r w:rsidRPr="007F5E0C">
        <w:rPr>
          <w:rFonts w:ascii="Times New Roman CYR" w:hAnsi="Times New Roman CYR"/>
          <w:b/>
          <w:sz w:val="24"/>
          <w:szCs w:val="24"/>
        </w:rPr>
        <w:t>6. ИЗМЕНЕНИЕ, РАСТОРЖЕНИЕ, ПРЕКРАЩЕНИЕ</w:t>
      </w:r>
    </w:p>
    <w:p w:rsidR="00A733C1" w:rsidRPr="007F5E0C" w:rsidRDefault="00A733C1" w:rsidP="00A733C1">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7F5E0C">
        <w:rPr>
          <w:rFonts w:ascii="Times New Roman CYR" w:hAnsi="Times New Roman CYR"/>
          <w:b/>
          <w:sz w:val="24"/>
          <w:szCs w:val="24"/>
        </w:rPr>
        <w:t>ДЕЙСТВИЯ ДОГОВОРА</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6.1. </w:t>
      </w:r>
      <w:proofErr w:type="gramStart"/>
      <w:r w:rsidRPr="00582B69">
        <w:rPr>
          <w:rFonts w:ascii="Times New Roman" w:hAnsi="Times New Roman" w:cs="Times New Roman"/>
          <w:sz w:val="24"/>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roofErr w:type="gramEnd"/>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6.2. Договор аренды подлежит досрочному расторжению в одностороннем порядке Арендодателем, в следующих случаях, признаваемых Сторонами существенными нарушениями условий Договора:</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6.2.1.  При неуплате Арендатором арендной платы в срок, установленный п.3.2. договора более двух месяцев подряд.</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6.2.2. При использовании недвижимого имущества (в целом или частично) не в соответствии с целями, определенными Договором.</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6.3. </w:t>
      </w:r>
      <w:proofErr w:type="gramStart"/>
      <w:r w:rsidRPr="00582B69">
        <w:rPr>
          <w:rFonts w:ascii="Times New Roman" w:hAnsi="Times New Roman" w:cs="Times New Roman"/>
          <w:sz w:val="24"/>
        </w:rPr>
        <w:t>Договор</w:t>
      </w:r>
      <w:proofErr w:type="gramEnd"/>
      <w:r w:rsidRPr="00582B69">
        <w:rPr>
          <w:rFonts w:ascii="Times New Roman" w:hAnsi="Times New Roman" w:cs="Times New Roman"/>
          <w:sz w:val="24"/>
        </w:rPr>
        <w:t xml:space="preserve"> может быть расторгнут судом в случаях, предусмотренных гражданским законодательством, в том числе:</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1) прекращение </w:t>
      </w:r>
      <w:r w:rsidR="00705683" w:rsidRPr="00582B69">
        <w:rPr>
          <w:rFonts w:ascii="Times New Roman" w:hAnsi="Times New Roman" w:cs="Times New Roman"/>
          <w:sz w:val="24"/>
        </w:rPr>
        <w:t>теплоснабжения</w:t>
      </w:r>
      <w:r w:rsidRPr="00582B69">
        <w:rPr>
          <w:rFonts w:ascii="Times New Roman" w:hAnsi="Times New Roman" w:cs="Times New Roman"/>
          <w:sz w:val="24"/>
        </w:rPr>
        <w:t xml:space="preserve">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 запрещение, воспрепятствование представителям Арендодателя осуществлять в соответствии с установленными договором условиями осмотр имущества два и более раза в течение одного финансового года.</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6.4.. Расторжение Договора не освобождает Арендатора от необходимости погашения задолженности по арендной плате и выплате неустойки.</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6.5. Арендатор имеет право расторгнуть договор аренды в соответствии с действующим законодательством РФ.</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6.6. Арендатор,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продлении настоящего Договора.</w:t>
      </w:r>
    </w:p>
    <w:p w:rsidR="00A733C1" w:rsidRPr="007F5E0C" w:rsidRDefault="00A733C1" w:rsidP="00A733C1">
      <w:pPr>
        <w:keepNext/>
        <w:widowControl w:val="0"/>
        <w:autoSpaceDE w:val="0"/>
        <w:autoSpaceDN w:val="0"/>
        <w:adjustRightInd w:val="0"/>
        <w:spacing w:before="100" w:beforeAutospacing="1" w:after="100" w:afterAutospacing="1"/>
        <w:contextualSpacing/>
        <w:jc w:val="both"/>
        <w:rPr>
          <w:rFonts w:ascii="Times New Roman CYR" w:hAnsi="Times New Roman CYR"/>
          <w:sz w:val="24"/>
          <w:szCs w:val="24"/>
        </w:rPr>
      </w:pPr>
    </w:p>
    <w:p w:rsidR="00A733C1" w:rsidRPr="005E6447" w:rsidRDefault="00A87E52" w:rsidP="00A733C1">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5E6447">
        <w:rPr>
          <w:rFonts w:ascii="Times New Roman CYR" w:hAnsi="Times New Roman CYR"/>
          <w:b/>
          <w:sz w:val="24"/>
          <w:szCs w:val="24"/>
        </w:rPr>
        <w:t>7</w:t>
      </w:r>
      <w:r w:rsidR="00A733C1" w:rsidRPr="005E6447">
        <w:rPr>
          <w:rFonts w:ascii="Times New Roman CYR" w:hAnsi="Times New Roman CYR"/>
          <w:b/>
          <w:sz w:val="24"/>
          <w:szCs w:val="24"/>
        </w:rPr>
        <w:t>. РАССМОТРЕНИЕ СПОРОВ СТОРОНАМИ</w:t>
      </w:r>
    </w:p>
    <w:p w:rsidR="00A733C1" w:rsidRPr="00582B69" w:rsidRDefault="00A87E52"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7</w:t>
      </w:r>
      <w:r w:rsidR="00A733C1" w:rsidRPr="00582B69">
        <w:rPr>
          <w:rFonts w:ascii="Times New Roman" w:hAnsi="Times New Roman" w:cs="Times New Roman"/>
          <w:sz w:val="24"/>
        </w:rPr>
        <w:t xml:space="preserve">.1. Стороны обязуются разрешать все споры и разногласия, которые </w:t>
      </w:r>
      <w:proofErr w:type="spellStart"/>
      <w:r w:rsidR="00A733C1" w:rsidRPr="00582B69">
        <w:rPr>
          <w:rFonts w:ascii="Times New Roman" w:hAnsi="Times New Roman" w:cs="Times New Roman"/>
          <w:sz w:val="24"/>
        </w:rPr>
        <w:t>могутвозникнуть</w:t>
      </w:r>
      <w:proofErr w:type="spellEnd"/>
      <w:r w:rsidR="00A733C1" w:rsidRPr="00582B69">
        <w:rPr>
          <w:rFonts w:ascii="Times New Roman" w:hAnsi="Times New Roman" w:cs="Times New Roman"/>
          <w:sz w:val="24"/>
        </w:rPr>
        <w:t xml:space="preserve"> между ними из применения или толкования настоящего договора, путем прямых двусторонних переговоров.</w:t>
      </w:r>
    </w:p>
    <w:p w:rsidR="00A733C1" w:rsidRPr="00582B69" w:rsidRDefault="00A87E52"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7</w:t>
      </w:r>
      <w:r w:rsidR="00A733C1" w:rsidRPr="00582B69">
        <w:rPr>
          <w:rFonts w:ascii="Times New Roman" w:hAnsi="Times New Roman" w:cs="Times New Roman"/>
          <w:sz w:val="24"/>
        </w:rPr>
        <w:t>.2. Если спор не будет урегулирован между Сторонами путем переговоров, он подлежит рассмотрению в Арбитражном суде Республики Татарстан.</w:t>
      </w:r>
    </w:p>
    <w:p w:rsidR="00A733C1" w:rsidRPr="005E6447" w:rsidRDefault="00A733C1" w:rsidP="00A733C1">
      <w:pPr>
        <w:autoSpaceDE w:val="0"/>
        <w:autoSpaceDN w:val="0"/>
        <w:adjustRightInd w:val="0"/>
        <w:spacing w:before="100" w:beforeAutospacing="1" w:after="100" w:afterAutospacing="1"/>
        <w:contextualSpacing/>
        <w:jc w:val="center"/>
        <w:rPr>
          <w:rFonts w:ascii="Times New Roman CYR" w:hAnsi="Times New Roman CYR"/>
          <w:b/>
          <w:sz w:val="24"/>
          <w:szCs w:val="24"/>
        </w:rPr>
      </w:pPr>
    </w:p>
    <w:p w:rsidR="00A733C1" w:rsidRPr="005E6447" w:rsidRDefault="00A87E52" w:rsidP="00A733C1">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5E6447">
        <w:rPr>
          <w:rFonts w:ascii="Times New Roman CYR" w:hAnsi="Times New Roman CYR"/>
          <w:b/>
          <w:sz w:val="24"/>
          <w:szCs w:val="24"/>
        </w:rPr>
        <w:t>8</w:t>
      </w:r>
      <w:r w:rsidR="00A733C1" w:rsidRPr="005E6447">
        <w:rPr>
          <w:rFonts w:ascii="Times New Roman CYR" w:hAnsi="Times New Roman CYR"/>
          <w:b/>
          <w:sz w:val="24"/>
          <w:szCs w:val="24"/>
        </w:rPr>
        <w:t>. ДОПОЛНИТЕЛЬНЫЕ УСЛОВИЯ</w:t>
      </w:r>
    </w:p>
    <w:p w:rsidR="00A733C1" w:rsidRPr="00582B69" w:rsidRDefault="00A87E52"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8</w:t>
      </w:r>
      <w:r w:rsidR="00A733C1" w:rsidRPr="00582B69">
        <w:rPr>
          <w:rFonts w:ascii="Times New Roman" w:hAnsi="Times New Roman" w:cs="Times New Roman"/>
          <w:sz w:val="24"/>
        </w:rPr>
        <w:t>.1. Условия настоящего Договора сохраняют свою силу на весь срок действия Договора – до «____» _________ 201</w:t>
      </w:r>
      <w:r w:rsidR="005F6995" w:rsidRPr="005F6995">
        <w:rPr>
          <w:rFonts w:ascii="Times New Roman" w:hAnsi="Times New Roman" w:cs="Times New Roman"/>
          <w:sz w:val="24"/>
        </w:rPr>
        <w:t>_</w:t>
      </w:r>
      <w:r w:rsidR="00A733C1" w:rsidRPr="00582B69">
        <w:rPr>
          <w:rFonts w:ascii="Times New Roman" w:hAnsi="Times New Roman" w:cs="Times New Roman"/>
          <w:sz w:val="24"/>
        </w:rPr>
        <w:t xml:space="preserve"> г.,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rsidR="00A733C1" w:rsidRPr="00582B69" w:rsidRDefault="00A87E52"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8</w:t>
      </w:r>
      <w:r w:rsidR="00A733C1" w:rsidRPr="00582B69">
        <w:rPr>
          <w:rFonts w:ascii="Times New Roman" w:hAnsi="Times New Roman" w:cs="Times New Roman"/>
          <w:sz w:val="24"/>
        </w:rPr>
        <w:t>.2. Взаимоотношения сторон, не урегулированные настоящим Договором, регламентируются законодательством Российской Федерации.</w:t>
      </w:r>
    </w:p>
    <w:p w:rsidR="00A733C1" w:rsidRPr="00582B69" w:rsidRDefault="00A87E52"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8</w:t>
      </w:r>
      <w:r w:rsidR="00A733C1" w:rsidRPr="00582B69">
        <w:rPr>
          <w:rFonts w:ascii="Times New Roman" w:hAnsi="Times New Roman" w:cs="Times New Roman"/>
          <w:sz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 в течение 10 рабочих дней.</w:t>
      </w:r>
    </w:p>
    <w:p w:rsidR="00A733C1" w:rsidRPr="00582B69" w:rsidRDefault="00A87E52"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8</w:t>
      </w:r>
      <w:r w:rsidR="00A733C1" w:rsidRPr="00582B69">
        <w:rPr>
          <w:rFonts w:ascii="Times New Roman" w:hAnsi="Times New Roman" w:cs="Times New Roman"/>
          <w:sz w:val="24"/>
        </w:rPr>
        <w:t>.4.  Настоящий Договор составлен в 2-х экземплярах, по одному для каждой из сторон, имеющих одинаковую юридическую силу.</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p>
    <w:p w:rsidR="00582B69" w:rsidRDefault="00582B69" w:rsidP="00A733C1">
      <w:pPr>
        <w:autoSpaceDE w:val="0"/>
        <w:autoSpaceDN w:val="0"/>
        <w:adjustRightInd w:val="0"/>
        <w:spacing w:before="100" w:beforeAutospacing="1" w:after="100" w:afterAutospacing="1"/>
        <w:contextualSpacing/>
        <w:jc w:val="both"/>
        <w:rPr>
          <w:rFonts w:ascii="Times New Roman CYR" w:hAnsi="Times New Roman CYR"/>
          <w:b/>
          <w:sz w:val="24"/>
          <w:szCs w:val="24"/>
        </w:rPr>
      </w:pPr>
    </w:p>
    <w:p w:rsidR="00582B69" w:rsidRDefault="00582B69" w:rsidP="00A733C1">
      <w:pPr>
        <w:autoSpaceDE w:val="0"/>
        <w:autoSpaceDN w:val="0"/>
        <w:adjustRightInd w:val="0"/>
        <w:spacing w:before="100" w:beforeAutospacing="1" w:after="100" w:afterAutospacing="1"/>
        <w:contextualSpacing/>
        <w:jc w:val="both"/>
        <w:rPr>
          <w:rFonts w:ascii="Times New Roman CYR" w:hAnsi="Times New Roman CYR"/>
          <w:b/>
          <w:sz w:val="24"/>
          <w:szCs w:val="24"/>
        </w:rPr>
      </w:pPr>
    </w:p>
    <w:p w:rsidR="00A733C1" w:rsidRPr="005E6447" w:rsidRDefault="00A733C1" w:rsidP="00A733C1">
      <w:pPr>
        <w:autoSpaceDE w:val="0"/>
        <w:autoSpaceDN w:val="0"/>
        <w:adjustRightInd w:val="0"/>
        <w:spacing w:before="100" w:beforeAutospacing="1" w:after="100" w:afterAutospacing="1"/>
        <w:contextualSpacing/>
        <w:jc w:val="both"/>
        <w:rPr>
          <w:rFonts w:ascii="Times New Roman CYR" w:hAnsi="Times New Roman CYR"/>
          <w:b/>
          <w:sz w:val="24"/>
          <w:szCs w:val="24"/>
        </w:rPr>
      </w:pPr>
      <w:r w:rsidRPr="005E6447">
        <w:rPr>
          <w:rFonts w:ascii="Times New Roman CYR" w:hAnsi="Times New Roman CYR"/>
          <w:b/>
          <w:sz w:val="24"/>
          <w:szCs w:val="24"/>
        </w:rPr>
        <w:lastRenderedPageBreak/>
        <w:t>Приложения к договору:</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1.Перечень объектов </w:t>
      </w:r>
      <w:proofErr w:type="spellStart"/>
      <w:r w:rsidR="000C3F55" w:rsidRPr="00582B69">
        <w:rPr>
          <w:rFonts w:ascii="Times New Roman" w:hAnsi="Times New Roman" w:cs="Times New Roman"/>
          <w:sz w:val="24"/>
        </w:rPr>
        <w:t>теплоснабжения</w:t>
      </w:r>
      <w:r w:rsidRPr="00582B69">
        <w:rPr>
          <w:rFonts w:ascii="Times New Roman" w:hAnsi="Times New Roman" w:cs="Times New Roman"/>
          <w:sz w:val="24"/>
        </w:rPr>
        <w:t>Муниципального</w:t>
      </w:r>
      <w:proofErr w:type="spellEnd"/>
      <w:r w:rsidRPr="00582B69">
        <w:rPr>
          <w:rFonts w:ascii="Times New Roman" w:hAnsi="Times New Roman" w:cs="Times New Roman"/>
          <w:sz w:val="24"/>
        </w:rPr>
        <w:t xml:space="preserve"> </w:t>
      </w:r>
      <w:proofErr w:type="spellStart"/>
      <w:r w:rsidRPr="00582B69">
        <w:rPr>
          <w:rFonts w:ascii="Times New Roman" w:hAnsi="Times New Roman" w:cs="Times New Roman"/>
          <w:sz w:val="24"/>
        </w:rPr>
        <w:t>образования</w:t>
      </w:r>
      <w:r w:rsidRPr="005E6447">
        <w:rPr>
          <w:rFonts w:ascii="Times New Roman" w:hAnsi="Times New Roman" w:cs="Times New Roman"/>
          <w:sz w:val="24"/>
        </w:rPr>
        <w:t>г</w:t>
      </w:r>
      <w:proofErr w:type="gramStart"/>
      <w:r w:rsidRPr="005E6447">
        <w:rPr>
          <w:rFonts w:ascii="Times New Roman" w:hAnsi="Times New Roman" w:cs="Times New Roman"/>
          <w:sz w:val="24"/>
        </w:rPr>
        <w:t>.Б</w:t>
      </w:r>
      <w:proofErr w:type="gramEnd"/>
      <w:r w:rsidRPr="005E6447">
        <w:rPr>
          <w:rFonts w:ascii="Times New Roman" w:hAnsi="Times New Roman" w:cs="Times New Roman"/>
          <w:sz w:val="24"/>
        </w:rPr>
        <w:t>олгар</w:t>
      </w:r>
      <w:proofErr w:type="spellEnd"/>
      <w:r w:rsidRPr="005E6447">
        <w:rPr>
          <w:rFonts w:ascii="Times New Roman" w:hAnsi="Times New Roman" w:cs="Times New Roman"/>
          <w:sz w:val="24"/>
        </w:rPr>
        <w:t xml:space="preserve"> Спасского района Республики Татарстан</w:t>
      </w:r>
      <w:r w:rsidRPr="00582B69">
        <w:rPr>
          <w:rFonts w:ascii="Times New Roman" w:hAnsi="Times New Roman" w:cs="Times New Roman"/>
          <w:sz w:val="24"/>
        </w:rPr>
        <w:t xml:space="preserve"> (Приложение № 1).</w:t>
      </w:r>
    </w:p>
    <w:p w:rsidR="00A733C1" w:rsidRPr="00582B69" w:rsidRDefault="00A733C1" w:rsidP="00A733C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2.Акт приема-передачи недвижимого имущества в аренду (Приложение № 2).</w:t>
      </w:r>
    </w:p>
    <w:p w:rsidR="00476C85" w:rsidRDefault="00A733C1" w:rsidP="00582B69">
      <w:pPr>
        <w:autoSpaceDE w:val="0"/>
        <w:autoSpaceDN w:val="0"/>
        <w:adjustRightInd w:val="0"/>
        <w:spacing w:before="100" w:beforeAutospacing="1" w:after="100" w:afterAutospacing="1"/>
        <w:contextualSpacing/>
        <w:jc w:val="both"/>
        <w:rPr>
          <w:rFonts w:ascii="Times New Roman" w:hAnsi="Times New Roman" w:cs="Times New Roman"/>
          <w:sz w:val="24"/>
        </w:rPr>
      </w:pPr>
      <w:r w:rsidRPr="0001776E">
        <w:rPr>
          <w:rFonts w:ascii="Times New Roman" w:hAnsi="Times New Roman" w:cs="Times New Roman"/>
          <w:sz w:val="24"/>
        </w:rPr>
        <w:t>3.</w:t>
      </w:r>
      <w:r w:rsidR="00476C85" w:rsidRPr="0001776E">
        <w:rPr>
          <w:rFonts w:ascii="Times New Roman" w:hAnsi="Times New Roman" w:cs="Times New Roman"/>
          <w:sz w:val="24"/>
        </w:rPr>
        <w:t xml:space="preserve"> Технико-экономические показатели (Приложение № 3)</w:t>
      </w:r>
    </w:p>
    <w:p w:rsidR="00A733C1" w:rsidRPr="00476C85" w:rsidRDefault="00A733C1" w:rsidP="0001776E">
      <w:pPr>
        <w:autoSpaceDE w:val="0"/>
        <w:autoSpaceDN w:val="0"/>
        <w:adjustRightInd w:val="0"/>
        <w:spacing w:before="100" w:beforeAutospacing="1" w:after="100" w:afterAutospacing="1"/>
        <w:contextualSpacing/>
        <w:jc w:val="both"/>
        <w:rPr>
          <w:rFonts w:ascii="Times New Roman" w:hAnsi="Times New Roman" w:cs="Times New Roman"/>
          <w:strike/>
          <w:color w:val="FF0000"/>
          <w:sz w:val="24"/>
        </w:rPr>
      </w:pPr>
      <w:r w:rsidRPr="00582B69">
        <w:rPr>
          <w:rFonts w:ascii="Times New Roman" w:hAnsi="Times New Roman" w:cs="Times New Roman"/>
          <w:sz w:val="24"/>
        </w:rPr>
        <w:t xml:space="preserve"> </w:t>
      </w:r>
    </w:p>
    <w:p w:rsidR="00073082" w:rsidRDefault="00073082" w:rsidP="00087509">
      <w:pPr>
        <w:jc w:val="center"/>
        <w:rPr>
          <w:rFonts w:ascii="Times New Roman" w:hAnsi="Times New Roman" w:cs="Times New Roman"/>
          <w:b/>
          <w:sz w:val="24"/>
        </w:rPr>
      </w:pPr>
    </w:p>
    <w:p w:rsidR="00A67C82" w:rsidRDefault="00A67C82" w:rsidP="008A2A28">
      <w:pPr>
        <w:jc w:val="right"/>
        <w:rPr>
          <w:rFonts w:ascii="Times New Roman" w:hAnsi="Times New Roman" w:cs="Times New Roman"/>
          <w:b/>
          <w:sz w:val="20"/>
        </w:rPr>
      </w:pPr>
    </w:p>
    <w:p w:rsidR="002D1ED7" w:rsidRPr="00E82AA5" w:rsidRDefault="002D1ED7" w:rsidP="002D1ED7">
      <w:pPr>
        <w:autoSpaceDE w:val="0"/>
        <w:autoSpaceDN w:val="0"/>
        <w:adjustRightInd w:val="0"/>
        <w:spacing w:before="100" w:beforeAutospacing="1" w:after="100" w:afterAutospacing="1"/>
        <w:contextualSpacing/>
        <w:jc w:val="both"/>
        <w:rPr>
          <w:sz w:val="24"/>
          <w:szCs w:val="24"/>
        </w:rPr>
      </w:pPr>
      <w:r w:rsidRPr="00E82AA5">
        <w:rPr>
          <w:rFonts w:ascii="Times New Roman CYR" w:hAnsi="Times New Roman CYR"/>
          <w:b/>
          <w:sz w:val="24"/>
          <w:szCs w:val="24"/>
        </w:rPr>
        <w:t>Арендодатель</w:t>
      </w:r>
      <w:proofErr w:type="gramStart"/>
      <w:r w:rsidRPr="00E82AA5">
        <w:rPr>
          <w:rFonts w:ascii="Times New Roman CYR" w:hAnsi="Times New Roman CYR"/>
          <w:b/>
          <w:sz w:val="24"/>
          <w:szCs w:val="24"/>
        </w:rPr>
        <w:t xml:space="preserve"> :</w:t>
      </w:r>
      <w:proofErr w:type="gramEnd"/>
      <w:r w:rsidRPr="00E82AA5">
        <w:rPr>
          <w:rFonts w:ascii="Times New Roman CYR" w:hAnsi="Times New Roman CYR"/>
          <w:b/>
          <w:sz w:val="24"/>
          <w:szCs w:val="24"/>
        </w:rPr>
        <w:tab/>
      </w:r>
      <w:r w:rsidRPr="00E82AA5">
        <w:rPr>
          <w:rFonts w:ascii="Times New Roman CYR" w:hAnsi="Times New Roman CYR"/>
          <w:b/>
          <w:sz w:val="24"/>
          <w:szCs w:val="24"/>
        </w:rPr>
        <w:tab/>
      </w:r>
      <w:r w:rsidRPr="00E82AA5">
        <w:rPr>
          <w:rFonts w:ascii="Times New Roman CYR" w:hAnsi="Times New Roman CYR"/>
          <w:b/>
          <w:sz w:val="24"/>
          <w:szCs w:val="24"/>
        </w:rPr>
        <w:tab/>
      </w:r>
      <w:r w:rsidRPr="00E82AA5">
        <w:rPr>
          <w:rFonts w:ascii="Times New Roman CYR" w:hAnsi="Times New Roman CYR"/>
          <w:b/>
          <w:sz w:val="24"/>
          <w:szCs w:val="24"/>
        </w:rPr>
        <w:tab/>
      </w:r>
      <w:r w:rsidRPr="00E82AA5">
        <w:rPr>
          <w:rFonts w:ascii="Times New Roman CYR" w:hAnsi="Times New Roman CYR"/>
          <w:b/>
          <w:sz w:val="24"/>
          <w:szCs w:val="24"/>
        </w:rPr>
        <w:tab/>
      </w:r>
      <w:r w:rsidRPr="00E82AA5">
        <w:rPr>
          <w:rFonts w:ascii="Times New Roman CYR" w:hAnsi="Times New Roman CYR"/>
          <w:b/>
          <w:sz w:val="24"/>
          <w:szCs w:val="24"/>
        </w:rPr>
        <w:tab/>
      </w:r>
    </w:p>
    <w:p w:rsidR="002D1ED7" w:rsidRPr="00E82AA5" w:rsidRDefault="002D1ED7" w:rsidP="002D1ED7">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 xml:space="preserve">__________________________ муниципального образования </w:t>
      </w:r>
      <w:r w:rsidRPr="00E82AA5">
        <w:rPr>
          <w:rFonts w:ascii="Times New Roman" w:hAnsi="Times New Roman" w:cs="Times New Roman"/>
          <w:sz w:val="24"/>
        </w:rPr>
        <w:t>г</w:t>
      </w:r>
      <w:proofErr w:type="gramStart"/>
      <w:r w:rsidRPr="00E82AA5">
        <w:rPr>
          <w:rFonts w:ascii="Times New Roman" w:hAnsi="Times New Roman" w:cs="Times New Roman"/>
          <w:sz w:val="24"/>
        </w:rPr>
        <w:t>.Б</w:t>
      </w:r>
      <w:proofErr w:type="gramEnd"/>
      <w:r w:rsidRPr="00E82AA5">
        <w:rPr>
          <w:rFonts w:ascii="Times New Roman" w:hAnsi="Times New Roman" w:cs="Times New Roman"/>
          <w:sz w:val="24"/>
        </w:rPr>
        <w:t>олгар Спасского района Республики Татарстан</w:t>
      </w:r>
    </w:p>
    <w:p w:rsidR="002D1ED7" w:rsidRPr="00E82AA5" w:rsidRDefault="002D1ED7" w:rsidP="002D1ED7">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Адрес:____________________________________</w:t>
      </w:r>
    </w:p>
    <w:p w:rsidR="002D1ED7" w:rsidRPr="00E82AA5" w:rsidRDefault="002D1ED7" w:rsidP="002D1ED7">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ИНН __________________ КПП _________________</w:t>
      </w:r>
    </w:p>
    <w:p w:rsidR="002D1ED7" w:rsidRPr="00E82AA5" w:rsidRDefault="002D1ED7" w:rsidP="002D1ED7">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ОКАТО ____________________</w:t>
      </w:r>
    </w:p>
    <w:p w:rsidR="002D1ED7" w:rsidRPr="00E82AA5" w:rsidRDefault="002D1ED7" w:rsidP="002D1ED7">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ОГРН ____________________</w:t>
      </w:r>
    </w:p>
    <w:p w:rsidR="002D1ED7" w:rsidRPr="00E82AA5" w:rsidRDefault="002D1ED7" w:rsidP="002D1ED7">
      <w:pPr>
        <w:spacing w:before="100" w:beforeAutospacing="1" w:after="100" w:afterAutospacing="1"/>
        <w:contextualSpacing/>
        <w:jc w:val="both"/>
        <w:rPr>
          <w:rFonts w:ascii="Times New Roman" w:hAnsi="Times New Roman" w:cs="Times New Roman"/>
          <w:sz w:val="24"/>
          <w:szCs w:val="24"/>
        </w:rPr>
      </w:pPr>
      <w:proofErr w:type="gramStart"/>
      <w:r w:rsidRPr="00E82AA5">
        <w:rPr>
          <w:rFonts w:ascii="Times New Roman" w:hAnsi="Times New Roman" w:cs="Times New Roman"/>
          <w:sz w:val="24"/>
          <w:szCs w:val="24"/>
        </w:rPr>
        <w:t>Р</w:t>
      </w:r>
      <w:proofErr w:type="gramEnd"/>
      <w:r w:rsidRPr="00E82AA5">
        <w:rPr>
          <w:rFonts w:ascii="Times New Roman" w:hAnsi="Times New Roman" w:cs="Times New Roman"/>
          <w:sz w:val="24"/>
          <w:szCs w:val="24"/>
        </w:rPr>
        <w:t>/с ___________________________</w:t>
      </w:r>
    </w:p>
    <w:p w:rsidR="002D1ED7" w:rsidRPr="00E82AA5" w:rsidRDefault="002D1ED7" w:rsidP="002D1ED7">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______________________________________________</w:t>
      </w:r>
    </w:p>
    <w:p w:rsidR="002D1ED7" w:rsidRPr="00E82AA5" w:rsidRDefault="002D1ED7" w:rsidP="002D1ED7">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БИК _________________ л/с __________________</w:t>
      </w:r>
    </w:p>
    <w:p w:rsidR="002D1ED7" w:rsidRPr="00E82AA5" w:rsidRDefault="002D1ED7" w:rsidP="002D1ED7">
      <w:pPr>
        <w:spacing w:before="100" w:beforeAutospacing="1" w:after="100" w:afterAutospacing="1"/>
        <w:contextualSpacing/>
        <w:jc w:val="both"/>
        <w:rPr>
          <w:sz w:val="24"/>
          <w:szCs w:val="24"/>
        </w:rPr>
      </w:pPr>
    </w:p>
    <w:p w:rsidR="002D1ED7" w:rsidRPr="00E82AA5" w:rsidRDefault="002D1ED7" w:rsidP="002D1ED7">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 xml:space="preserve">                                                                       ______________________/__________________/</w:t>
      </w:r>
    </w:p>
    <w:p w:rsidR="002D1ED7" w:rsidRPr="00E82AA5" w:rsidRDefault="002D1ED7" w:rsidP="002D1ED7">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 xml:space="preserve">                                                                    М.П.</w:t>
      </w:r>
    </w:p>
    <w:p w:rsidR="002D1ED7" w:rsidRPr="00E82AA5" w:rsidRDefault="002D1ED7" w:rsidP="002D1ED7">
      <w:pPr>
        <w:spacing w:before="100" w:beforeAutospacing="1" w:after="100" w:afterAutospacing="1"/>
        <w:contextualSpacing/>
        <w:jc w:val="both"/>
        <w:rPr>
          <w:sz w:val="24"/>
          <w:szCs w:val="24"/>
        </w:rPr>
      </w:pPr>
    </w:p>
    <w:p w:rsidR="002D1ED7" w:rsidRPr="00E82AA5" w:rsidRDefault="002D1ED7" w:rsidP="002D1ED7">
      <w:pPr>
        <w:autoSpaceDE w:val="0"/>
        <w:autoSpaceDN w:val="0"/>
        <w:adjustRightInd w:val="0"/>
        <w:spacing w:before="100" w:beforeAutospacing="1" w:after="100" w:afterAutospacing="1"/>
        <w:contextualSpacing/>
        <w:jc w:val="both"/>
        <w:rPr>
          <w:rFonts w:ascii="Times New Roman CYR" w:hAnsi="Times New Roman CYR"/>
          <w:b/>
          <w:sz w:val="24"/>
          <w:szCs w:val="24"/>
        </w:rPr>
      </w:pPr>
      <w:r w:rsidRPr="00E82AA5">
        <w:rPr>
          <w:rFonts w:ascii="Times New Roman CYR" w:hAnsi="Times New Roman CYR"/>
          <w:b/>
          <w:sz w:val="24"/>
          <w:szCs w:val="24"/>
        </w:rPr>
        <w:t>Арендатор:</w:t>
      </w:r>
    </w:p>
    <w:p w:rsidR="002D1ED7" w:rsidRPr="00E82AA5" w:rsidRDefault="002D1ED7" w:rsidP="002D1ED7">
      <w:pPr>
        <w:spacing w:before="100" w:beforeAutospacing="1" w:after="100" w:afterAutospacing="1"/>
        <w:contextualSpacing/>
        <w:jc w:val="both"/>
        <w:rPr>
          <w:b/>
          <w:sz w:val="24"/>
          <w:szCs w:val="24"/>
        </w:rPr>
      </w:pPr>
    </w:p>
    <w:p w:rsidR="002D1ED7" w:rsidRPr="00E82AA5" w:rsidRDefault="002D1ED7" w:rsidP="002D1ED7">
      <w:pPr>
        <w:spacing w:before="100" w:beforeAutospacing="1" w:after="100" w:afterAutospacing="1"/>
        <w:contextualSpacing/>
        <w:jc w:val="both"/>
        <w:rPr>
          <w:sz w:val="24"/>
          <w:szCs w:val="24"/>
        </w:rPr>
      </w:pPr>
    </w:p>
    <w:p w:rsidR="002D1ED7" w:rsidRPr="00E82AA5" w:rsidRDefault="002D1ED7" w:rsidP="002D1ED7">
      <w:pPr>
        <w:spacing w:before="100" w:beforeAutospacing="1" w:after="100" w:afterAutospacing="1"/>
        <w:contextualSpacing/>
        <w:jc w:val="both"/>
        <w:rPr>
          <w:sz w:val="24"/>
          <w:szCs w:val="24"/>
        </w:rPr>
      </w:pPr>
    </w:p>
    <w:p w:rsidR="002D1ED7" w:rsidRPr="00E82AA5" w:rsidRDefault="002D1ED7" w:rsidP="002D1ED7">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__________________________________/_________________ /</w:t>
      </w:r>
    </w:p>
    <w:p w:rsidR="002D1ED7" w:rsidRPr="00074B6F" w:rsidRDefault="002D1ED7" w:rsidP="002D1ED7">
      <w:pPr>
        <w:spacing w:before="100" w:beforeAutospacing="1" w:after="100" w:afterAutospacing="1"/>
        <w:contextualSpacing/>
        <w:jc w:val="both"/>
        <w:rPr>
          <w:rFonts w:ascii="Times New Roman" w:hAnsi="Times New Roman" w:cs="Times New Roman"/>
          <w:sz w:val="24"/>
          <w:szCs w:val="24"/>
        </w:rPr>
      </w:pPr>
      <w:r w:rsidRPr="00E82AA5">
        <w:rPr>
          <w:rFonts w:ascii="Times New Roman" w:hAnsi="Times New Roman" w:cs="Times New Roman"/>
          <w:sz w:val="24"/>
          <w:szCs w:val="24"/>
        </w:rPr>
        <w:t xml:space="preserve">                                М.П.</w:t>
      </w:r>
    </w:p>
    <w:p w:rsidR="00A67C82" w:rsidRDefault="00A67C82" w:rsidP="008A2A28">
      <w:pPr>
        <w:jc w:val="right"/>
        <w:rPr>
          <w:rFonts w:ascii="Times New Roman" w:hAnsi="Times New Roman" w:cs="Times New Roman"/>
          <w:b/>
          <w:sz w:val="20"/>
        </w:rPr>
      </w:pPr>
    </w:p>
    <w:p w:rsidR="00A67C82" w:rsidRDefault="00A67C82" w:rsidP="008A2A28">
      <w:pPr>
        <w:jc w:val="right"/>
        <w:rPr>
          <w:rFonts w:ascii="Times New Roman" w:hAnsi="Times New Roman" w:cs="Times New Roman"/>
          <w:b/>
          <w:sz w:val="20"/>
        </w:rPr>
      </w:pPr>
    </w:p>
    <w:p w:rsidR="00A67C82" w:rsidRDefault="00A67C82" w:rsidP="008A2A28">
      <w:pPr>
        <w:jc w:val="right"/>
        <w:rPr>
          <w:rFonts w:ascii="Times New Roman" w:hAnsi="Times New Roman" w:cs="Times New Roman"/>
          <w:b/>
          <w:sz w:val="20"/>
        </w:rPr>
      </w:pPr>
    </w:p>
    <w:p w:rsidR="00A67C82" w:rsidRDefault="00A67C82" w:rsidP="008A2A28">
      <w:pPr>
        <w:jc w:val="right"/>
        <w:rPr>
          <w:rFonts w:ascii="Times New Roman" w:hAnsi="Times New Roman" w:cs="Times New Roman"/>
          <w:b/>
          <w:sz w:val="20"/>
        </w:rPr>
      </w:pPr>
    </w:p>
    <w:p w:rsidR="00A67C82" w:rsidRDefault="00A67C82" w:rsidP="008A2A28">
      <w:pPr>
        <w:jc w:val="right"/>
        <w:rPr>
          <w:rFonts w:ascii="Times New Roman" w:hAnsi="Times New Roman" w:cs="Times New Roman"/>
          <w:b/>
          <w:sz w:val="20"/>
        </w:rPr>
      </w:pPr>
    </w:p>
    <w:p w:rsidR="00A67C82" w:rsidRDefault="00A67C82" w:rsidP="008A2A28">
      <w:pPr>
        <w:jc w:val="right"/>
        <w:rPr>
          <w:rFonts w:ascii="Times New Roman" w:hAnsi="Times New Roman" w:cs="Times New Roman"/>
          <w:b/>
          <w:sz w:val="20"/>
        </w:rPr>
      </w:pPr>
    </w:p>
    <w:p w:rsidR="00582B69" w:rsidRDefault="00582B69" w:rsidP="008A2A28">
      <w:pPr>
        <w:jc w:val="right"/>
        <w:rPr>
          <w:rFonts w:ascii="Times New Roman" w:hAnsi="Times New Roman" w:cs="Times New Roman"/>
          <w:b/>
          <w:sz w:val="20"/>
        </w:rPr>
      </w:pPr>
    </w:p>
    <w:p w:rsidR="00582B69" w:rsidRDefault="00582B69" w:rsidP="008A2A28">
      <w:pPr>
        <w:jc w:val="right"/>
        <w:rPr>
          <w:rFonts w:ascii="Times New Roman" w:hAnsi="Times New Roman" w:cs="Times New Roman"/>
          <w:b/>
          <w:sz w:val="20"/>
        </w:rPr>
      </w:pPr>
    </w:p>
    <w:p w:rsidR="00582B69" w:rsidRDefault="00582B69" w:rsidP="008A2A28">
      <w:pPr>
        <w:jc w:val="right"/>
        <w:rPr>
          <w:rFonts w:ascii="Times New Roman" w:hAnsi="Times New Roman" w:cs="Times New Roman"/>
          <w:b/>
          <w:sz w:val="20"/>
        </w:rPr>
      </w:pPr>
    </w:p>
    <w:p w:rsidR="00582B69" w:rsidRDefault="00582B69" w:rsidP="008A2A28">
      <w:pPr>
        <w:jc w:val="right"/>
        <w:rPr>
          <w:rFonts w:ascii="Times New Roman" w:hAnsi="Times New Roman" w:cs="Times New Roman"/>
          <w:b/>
          <w:sz w:val="20"/>
        </w:rPr>
      </w:pPr>
    </w:p>
    <w:p w:rsidR="00A67C82" w:rsidRDefault="00A67C82" w:rsidP="008A2A28">
      <w:pPr>
        <w:jc w:val="right"/>
        <w:rPr>
          <w:rFonts w:ascii="Times New Roman" w:hAnsi="Times New Roman" w:cs="Times New Roman"/>
          <w:b/>
          <w:sz w:val="20"/>
        </w:rPr>
      </w:pPr>
    </w:p>
    <w:p w:rsidR="002845EB" w:rsidRDefault="002845EB" w:rsidP="008A2A28">
      <w:pPr>
        <w:jc w:val="right"/>
        <w:rPr>
          <w:rFonts w:ascii="Times New Roman" w:hAnsi="Times New Roman" w:cs="Times New Roman"/>
          <w:b/>
          <w:sz w:val="20"/>
        </w:rPr>
      </w:pPr>
    </w:p>
    <w:p w:rsidR="002845EB" w:rsidRDefault="002845EB" w:rsidP="008A2A28">
      <w:pPr>
        <w:jc w:val="right"/>
        <w:rPr>
          <w:rFonts w:ascii="Times New Roman" w:hAnsi="Times New Roman" w:cs="Times New Roman"/>
          <w:b/>
          <w:sz w:val="20"/>
        </w:rPr>
      </w:pPr>
    </w:p>
    <w:p w:rsidR="002845EB" w:rsidRDefault="002845EB" w:rsidP="008A2A28">
      <w:pPr>
        <w:jc w:val="right"/>
        <w:rPr>
          <w:rFonts w:ascii="Times New Roman" w:hAnsi="Times New Roman" w:cs="Times New Roman"/>
          <w:b/>
          <w:sz w:val="20"/>
        </w:rPr>
      </w:pPr>
    </w:p>
    <w:p w:rsidR="00476C85" w:rsidRDefault="008A2A28" w:rsidP="008A2A28">
      <w:pPr>
        <w:jc w:val="right"/>
        <w:rPr>
          <w:rFonts w:ascii="Times New Roman" w:hAnsi="Times New Roman" w:cs="Times New Roman"/>
          <w:b/>
          <w:sz w:val="20"/>
        </w:rPr>
      </w:pPr>
      <w:r w:rsidRPr="004D36EA">
        <w:rPr>
          <w:rFonts w:ascii="Times New Roman" w:hAnsi="Times New Roman" w:cs="Times New Roman"/>
          <w:b/>
          <w:sz w:val="20"/>
        </w:rPr>
        <w:t xml:space="preserve">Приложение 1 </w:t>
      </w:r>
    </w:p>
    <w:p w:rsidR="008A2A28" w:rsidRPr="007F5E0C" w:rsidRDefault="008A2A28" w:rsidP="008A2A28">
      <w:pPr>
        <w:jc w:val="right"/>
        <w:rPr>
          <w:rFonts w:ascii="Times New Roman" w:hAnsi="Times New Roman" w:cs="Times New Roman"/>
          <w:b/>
          <w:sz w:val="20"/>
        </w:rPr>
      </w:pPr>
      <w:r w:rsidRPr="004D36EA">
        <w:rPr>
          <w:rFonts w:ascii="Times New Roman" w:hAnsi="Times New Roman" w:cs="Times New Roman"/>
          <w:b/>
          <w:sz w:val="20"/>
        </w:rPr>
        <w:t xml:space="preserve">к Договору аренды объектов </w:t>
      </w:r>
      <w:r w:rsidRPr="007F5E0C">
        <w:rPr>
          <w:rFonts w:ascii="Times New Roman" w:hAnsi="Times New Roman" w:cs="Times New Roman"/>
          <w:b/>
          <w:sz w:val="20"/>
        </w:rPr>
        <w:t>теплоснабжения</w:t>
      </w:r>
    </w:p>
    <w:p w:rsidR="008A2A28" w:rsidRPr="007F5E0C" w:rsidRDefault="008A2A28" w:rsidP="008A2A28">
      <w:pPr>
        <w:jc w:val="right"/>
        <w:rPr>
          <w:rFonts w:ascii="Times New Roman" w:hAnsi="Times New Roman" w:cs="Times New Roman"/>
          <w:b/>
          <w:sz w:val="24"/>
        </w:rPr>
      </w:pPr>
      <w:r w:rsidRPr="007F5E0C">
        <w:rPr>
          <w:rFonts w:ascii="Times New Roman" w:hAnsi="Times New Roman" w:cs="Times New Roman"/>
          <w:b/>
          <w:sz w:val="20"/>
        </w:rPr>
        <w:t xml:space="preserve">№______ от «____» ________ </w:t>
      </w:r>
      <w:r w:rsidRPr="007F5E0C">
        <w:rPr>
          <w:rFonts w:ascii="Times New Roman" w:hAnsi="Times New Roman" w:cs="Times New Roman"/>
          <w:b/>
          <w:sz w:val="24"/>
        </w:rPr>
        <w:t>20 __ г.</w:t>
      </w:r>
    </w:p>
    <w:p w:rsidR="008A2A28" w:rsidRPr="007F5E0C" w:rsidRDefault="008A2A28" w:rsidP="008A2A28">
      <w:pPr>
        <w:jc w:val="right"/>
        <w:rPr>
          <w:rFonts w:ascii="Times New Roman" w:hAnsi="Times New Roman" w:cs="Times New Roman"/>
          <w:b/>
          <w:sz w:val="24"/>
        </w:rPr>
      </w:pPr>
    </w:p>
    <w:p w:rsidR="007E28E8" w:rsidRPr="007F5E0C" w:rsidRDefault="008A2A28" w:rsidP="007E28E8">
      <w:pPr>
        <w:jc w:val="center"/>
        <w:rPr>
          <w:rFonts w:ascii="Times New Roman" w:hAnsi="Times New Roman" w:cs="Times New Roman"/>
          <w:b/>
          <w:sz w:val="24"/>
        </w:rPr>
      </w:pPr>
      <w:r w:rsidRPr="007F5E0C">
        <w:rPr>
          <w:rFonts w:ascii="Times New Roman" w:hAnsi="Times New Roman" w:cs="Times New Roman"/>
          <w:b/>
          <w:sz w:val="24"/>
        </w:rPr>
        <w:t>ПЕРЕЧЕНЬ ОБЪЕКТОВ ТЕПЛОСНАБЖЕНИЯ</w:t>
      </w:r>
      <w:r w:rsidR="007E28E8" w:rsidRPr="007F5E0C">
        <w:rPr>
          <w:rFonts w:ascii="Times New Roman" w:hAnsi="Times New Roman" w:cs="Times New Roman"/>
          <w:b/>
          <w:sz w:val="24"/>
        </w:rPr>
        <w:t xml:space="preserve"> (ТЕПЛОВОЕ ХОЗЯЙСТВО)</w:t>
      </w:r>
    </w:p>
    <w:p w:rsidR="008A2A28" w:rsidRDefault="008A2A28" w:rsidP="008A2A28">
      <w:pPr>
        <w:jc w:val="center"/>
        <w:rPr>
          <w:rFonts w:ascii="Times New Roman" w:hAnsi="Times New Roman" w:cs="Times New Roman"/>
          <w:b/>
          <w:sz w:val="24"/>
        </w:rPr>
      </w:pPr>
      <w:r w:rsidRPr="007F5E0C">
        <w:rPr>
          <w:rFonts w:ascii="Times New Roman" w:hAnsi="Times New Roman" w:cs="Times New Roman"/>
          <w:b/>
          <w:sz w:val="24"/>
          <w:szCs w:val="24"/>
        </w:rPr>
        <w:t xml:space="preserve">Муниципального образования </w:t>
      </w:r>
      <w:r w:rsidRPr="007F5E0C">
        <w:rPr>
          <w:rFonts w:ascii="Times New Roman" w:hAnsi="Times New Roman" w:cs="Times New Roman"/>
          <w:b/>
          <w:sz w:val="24"/>
        </w:rPr>
        <w:t>г</w:t>
      </w:r>
      <w:proofErr w:type="gramStart"/>
      <w:r w:rsidRPr="007F5E0C">
        <w:rPr>
          <w:rFonts w:ascii="Times New Roman" w:hAnsi="Times New Roman" w:cs="Times New Roman"/>
          <w:b/>
          <w:sz w:val="24"/>
        </w:rPr>
        <w:t>.Б</w:t>
      </w:r>
      <w:proofErr w:type="gramEnd"/>
      <w:r w:rsidRPr="007F5E0C">
        <w:rPr>
          <w:rFonts w:ascii="Times New Roman" w:hAnsi="Times New Roman" w:cs="Times New Roman"/>
          <w:b/>
          <w:sz w:val="24"/>
        </w:rPr>
        <w:t>олгар Спасского района Республики Татарстан</w:t>
      </w:r>
    </w:p>
    <w:tbl>
      <w:tblPr>
        <w:tblpPr w:leftFromText="180" w:rightFromText="180" w:vertAnchor="text" w:horzAnchor="margin" w:tblpXSpec="center" w:tblpY="482"/>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4"/>
        <w:gridCol w:w="1701"/>
        <w:gridCol w:w="1701"/>
        <w:gridCol w:w="2551"/>
        <w:gridCol w:w="1275"/>
      </w:tblGrid>
      <w:tr w:rsidR="007F5E0C" w:rsidRPr="00C82C9E" w:rsidTr="0019385C">
        <w:tc>
          <w:tcPr>
            <w:tcW w:w="1734"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Наименование объекта общая площадь, протяженность</w:t>
            </w:r>
          </w:p>
        </w:tc>
        <w:tc>
          <w:tcPr>
            <w:tcW w:w="1701" w:type="dxa"/>
            <w:tcBorders>
              <w:top w:val="single" w:sz="4" w:space="0" w:color="auto"/>
              <w:left w:val="single" w:sz="4" w:space="0" w:color="auto"/>
              <w:bottom w:val="single" w:sz="4" w:space="0" w:color="auto"/>
              <w:right w:val="single" w:sz="4" w:space="0" w:color="auto"/>
            </w:tcBorders>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2A1BA0">
              <w:rPr>
                <w:rFonts w:ascii="Times New Roman" w:hAnsi="Times New Roman" w:cs="Times New Roman"/>
                <w:sz w:val="24"/>
              </w:rPr>
              <w:t>Техническое состояние</w:t>
            </w:r>
          </w:p>
        </w:tc>
        <w:tc>
          <w:tcPr>
            <w:tcW w:w="170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Адрес</w:t>
            </w:r>
          </w:p>
        </w:tc>
        <w:tc>
          <w:tcPr>
            <w:tcW w:w="2551" w:type="dxa"/>
            <w:tcBorders>
              <w:top w:val="single" w:sz="4" w:space="0" w:color="auto"/>
              <w:left w:val="single" w:sz="4" w:space="0" w:color="auto"/>
              <w:bottom w:val="single" w:sz="4" w:space="0" w:color="auto"/>
              <w:right w:val="single" w:sz="4" w:space="0" w:color="auto"/>
            </w:tcBorders>
            <w:hideMark/>
          </w:tcPr>
          <w:p w:rsidR="007F5E0C" w:rsidRPr="008F4742" w:rsidRDefault="007F5E0C" w:rsidP="00E00400">
            <w:pPr>
              <w:spacing w:before="100" w:beforeAutospacing="1" w:after="100" w:afterAutospacing="1"/>
              <w:contextualSpacing/>
              <w:rPr>
                <w:rFonts w:ascii="Times New Roman" w:hAnsi="Times New Roman" w:cs="Times New Roman"/>
                <w:sz w:val="24"/>
              </w:rPr>
            </w:pPr>
            <w:r w:rsidRPr="008F4742">
              <w:rPr>
                <w:rFonts w:ascii="Times New Roman" w:hAnsi="Times New Roman" w:cs="Times New Roman"/>
                <w:sz w:val="24"/>
              </w:rPr>
              <w:t>Кадастровый (или условный) номер</w:t>
            </w:r>
          </w:p>
        </w:tc>
        <w:tc>
          <w:tcPr>
            <w:tcW w:w="1275" w:type="dxa"/>
            <w:tcBorders>
              <w:top w:val="single" w:sz="4" w:space="0" w:color="auto"/>
              <w:left w:val="single" w:sz="4" w:space="0" w:color="auto"/>
              <w:bottom w:val="single" w:sz="4" w:space="0" w:color="auto"/>
              <w:right w:val="single" w:sz="4" w:space="0" w:color="auto"/>
            </w:tcBorders>
            <w:hideMark/>
          </w:tcPr>
          <w:p w:rsidR="007F5E0C" w:rsidRPr="005E6447" w:rsidRDefault="007F5E0C" w:rsidP="00E00400">
            <w:pPr>
              <w:spacing w:before="100" w:beforeAutospacing="1" w:after="100" w:afterAutospacing="1"/>
              <w:contextualSpacing/>
              <w:rPr>
                <w:rFonts w:ascii="Times New Roman" w:hAnsi="Times New Roman" w:cs="Times New Roman"/>
                <w:sz w:val="24"/>
              </w:rPr>
            </w:pPr>
            <w:r w:rsidRPr="005E6447">
              <w:rPr>
                <w:rFonts w:ascii="Times New Roman" w:hAnsi="Times New Roman" w:cs="Times New Roman"/>
                <w:sz w:val="24"/>
              </w:rPr>
              <w:t>Сумма арендной платы в месяц</w:t>
            </w:r>
            <w:r w:rsidR="005E003C" w:rsidRPr="005E6447">
              <w:rPr>
                <w:rFonts w:ascii="Times New Roman" w:hAnsi="Times New Roman" w:cs="Times New Roman"/>
                <w:sz w:val="24"/>
              </w:rPr>
              <w:t>/в рублях/</w:t>
            </w:r>
          </w:p>
        </w:tc>
      </w:tr>
      <w:tr w:rsidR="007F5E0C" w:rsidRPr="00C82C9E" w:rsidTr="0019385C">
        <w:tc>
          <w:tcPr>
            <w:tcW w:w="1734"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теплотрасса – 550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г. Болгар, ул. Пушкина</w:t>
            </w:r>
          </w:p>
        </w:tc>
        <w:tc>
          <w:tcPr>
            <w:tcW w:w="2551"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16-16-40/007/2010-084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5E6447" w:rsidRDefault="007F5E0C" w:rsidP="00E00400">
            <w:pPr>
              <w:jc w:val="center"/>
              <w:rPr>
                <w:rFonts w:ascii="Times New Roman" w:hAnsi="Times New Roman" w:cs="Times New Roman"/>
                <w:sz w:val="24"/>
              </w:rPr>
            </w:pPr>
            <w:r w:rsidRPr="005E6447">
              <w:rPr>
                <w:rFonts w:ascii="Times New Roman" w:hAnsi="Times New Roman" w:cs="Times New Roman"/>
                <w:sz w:val="24"/>
              </w:rPr>
              <w:t>2432</w:t>
            </w:r>
          </w:p>
        </w:tc>
      </w:tr>
      <w:tr w:rsidR="007F5E0C" w:rsidRPr="00C82C9E" w:rsidTr="0019385C">
        <w:tc>
          <w:tcPr>
            <w:tcW w:w="1734"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теплотрасса – 877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г. Болгар, ул. Пушкина</w:t>
            </w:r>
          </w:p>
        </w:tc>
        <w:tc>
          <w:tcPr>
            <w:tcW w:w="2551"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16-16-40/007/2010-090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CD4FB5" w:rsidRDefault="007F5E0C" w:rsidP="00E00400">
            <w:pPr>
              <w:jc w:val="center"/>
              <w:rPr>
                <w:rFonts w:ascii="Times New Roman" w:hAnsi="Times New Roman" w:cs="Times New Roman"/>
                <w:sz w:val="24"/>
              </w:rPr>
            </w:pPr>
            <w:r w:rsidRPr="00CD4FB5">
              <w:rPr>
                <w:rFonts w:ascii="Times New Roman" w:hAnsi="Times New Roman" w:cs="Times New Roman"/>
                <w:sz w:val="24"/>
              </w:rPr>
              <w:t>3878</w:t>
            </w:r>
          </w:p>
        </w:tc>
      </w:tr>
      <w:tr w:rsidR="007F5E0C" w:rsidRPr="00C82C9E" w:rsidTr="0019385C">
        <w:tc>
          <w:tcPr>
            <w:tcW w:w="1734"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теплотрасса – 158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 xml:space="preserve">г. Болгар, ул. </w:t>
            </w:r>
            <w:proofErr w:type="gramStart"/>
            <w:r w:rsidRPr="00CD4FB5">
              <w:rPr>
                <w:rFonts w:ascii="Times New Roman" w:hAnsi="Times New Roman" w:cs="Times New Roman"/>
                <w:sz w:val="24"/>
              </w:rPr>
              <w:t>Советская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16-16-40/007/2010-087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CD4FB5" w:rsidRDefault="007F5E0C" w:rsidP="00E00400">
            <w:pPr>
              <w:jc w:val="center"/>
              <w:rPr>
                <w:rFonts w:ascii="Times New Roman" w:hAnsi="Times New Roman" w:cs="Times New Roman"/>
                <w:sz w:val="24"/>
              </w:rPr>
            </w:pPr>
            <w:r w:rsidRPr="00CD4FB5">
              <w:rPr>
                <w:rFonts w:ascii="Times New Roman" w:hAnsi="Times New Roman" w:cs="Times New Roman"/>
                <w:sz w:val="24"/>
              </w:rPr>
              <w:t>699</w:t>
            </w:r>
          </w:p>
        </w:tc>
      </w:tr>
      <w:tr w:rsidR="007F5E0C" w:rsidRPr="00C82C9E" w:rsidTr="0019385C">
        <w:tc>
          <w:tcPr>
            <w:tcW w:w="1734"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теплотрасса – 140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 xml:space="preserve">г. Болгар, ул. </w:t>
            </w:r>
            <w:proofErr w:type="gramStart"/>
            <w:r w:rsidRPr="00CD4FB5">
              <w:rPr>
                <w:rFonts w:ascii="Times New Roman" w:hAnsi="Times New Roman" w:cs="Times New Roman"/>
                <w:sz w:val="24"/>
              </w:rPr>
              <w:t>Пионерская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16-16-40/007/2010-088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CD4FB5" w:rsidRDefault="007F5E0C" w:rsidP="00E00400">
            <w:pPr>
              <w:jc w:val="center"/>
              <w:rPr>
                <w:rFonts w:ascii="Times New Roman" w:hAnsi="Times New Roman" w:cs="Times New Roman"/>
                <w:sz w:val="24"/>
              </w:rPr>
            </w:pPr>
            <w:r w:rsidRPr="00CD4FB5">
              <w:rPr>
                <w:rFonts w:ascii="Times New Roman" w:hAnsi="Times New Roman" w:cs="Times New Roman"/>
                <w:sz w:val="24"/>
              </w:rPr>
              <w:t>619</w:t>
            </w:r>
          </w:p>
        </w:tc>
      </w:tr>
      <w:tr w:rsidR="007F5E0C" w:rsidRPr="00C82C9E" w:rsidTr="0019385C">
        <w:tc>
          <w:tcPr>
            <w:tcW w:w="1734"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теплотрасса – 160 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 xml:space="preserve">г. Болгар, ул. </w:t>
            </w:r>
            <w:proofErr w:type="gramStart"/>
            <w:r w:rsidRPr="00CD4FB5">
              <w:rPr>
                <w:rFonts w:ascii="Times New Roman" w:hAnsi="Times New Roman" w:cs="Times New Roman"/>
                <w:sz w:val="24"/>
              </w:rPr>
              <w:t>Советская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16-16-40/007/2010-085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CD4FB5" w:rsidRDefault="007F5E0C" w:rsidP="00E00400">
            <w:pPr>
              <w:jc w:val="center"/>
              <w:rPr>
                <w:rFonts w:ascii="Times New Roman" w:hAnsi="Times New Roman" w:cs="Times New Roman"/>
                <w:sz w:val="24"/>
              </w:rPr>
            </w:pPr>
            <w:r w:rsidRPr="00CD4FB5">
              <w:rPr>
                <w:rFonts w:ascii="Times New Roman" w:hAnsi="Times New Roman" w:cs="Times New Roman"/>
                <w:sz w:val="24"/>
              </w:rPr>
              <w:t>707</w:t>
            </w:r>
          </w:p>
        </w:tc>
      </w:tr>
      <w:tr w:rsidR="007F5E0C" w:rsidRPr="00C82C9E" w:rsidTr="0019385C">
        <w:tc>
          <w:tcPr>
            <w:tcW w:w="1734"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автономная газовая котельная</w:t>
            </w:r>
          </w:p>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 xml:space="preserve"> – 28,5 кв.м.</w:t>
            </w:r>
          </w:p>
        </w:tc>
        <w:tc>
          <w:tcPr>
            <w:tcW w:w="1701" w:type="dxa"/>
            <w:tcBorders>
              <w:top w:val="single" w:sz="4" w:space="0" w:color="auto"/>
              <w:left w:val="single" w:sz="4" w:space="0" w:color="auto"/>
              <w:bottom w:val="single" w:sz="4" w:space="0" w:color="auto"/>
              <w:right w:val="single" w:sz="4" w:space="0" w:color="auto"/>
            </w:tcBorders>
          </w:tcPr>
          <w:p w:rsidR="007F5E0C" w:rsidRDefault="007F5E0C" w:rsidP="00E00400">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г. Болгар, ул. Дзержинского 10</w:t>
            </w:r>
          </w:p>
        </w:tc>
        <w:tc>
          <w:tcPr>
            <w:tcW w:w="2551" w:type="dxa"/>
            <w:tcBorders>
              <w:top w:val="single" w:sz="4" w:space="0" w:color="auto"/>
              <w:left w:val="single" w:sz="4" w:space="0" w:color="auto"/>
              <w:bottom w:val="single" w:sz="4" w:space="0" w:color="auto"/>
              <w:right w:val="single" w:sz="4" w:space="0" w:color="auto"/>
            </w:tcBorders>
            <w:hideMark/>
          </w:tcPr>
          <w:p w:rsidR="007F5E0C" w:rsidRPr="00CD4FB5" w:rsidRDefault="007F5E0C" w:rsidP="00E00400">
            <w:pPr>
              <w:spacing w:after="120"/>
              <w:rPr>
                <w:rFonts w:ascii="Times New Roman" w:hAnsi="Times New Roman" w:cs="Times New Roman"/>
                <w:sz w:val="24"/>
              </w:rPr>
            </w:pPr>
            <w:r w:rsidRPr="00CD4FB5">
              <w:rPr>
                <w:rFonts w:ascii="Times New Roman" w:hAnsi="Times New Roman" w:cs="Times New Roman"/>
                <w:sz w:val="24"/>
              </w:rPr>
              <w:t>16:37:011201:183:45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CD4FB5" w:rsidRDefault="007F5E0C" w:rsidP="00E00400">
            <w:pPr>
              <w:jc w:val="center"/>
              <w:rPr>
                <w:rFonts w:ascii="Times New Roman" w:hAnsi="Times New Roman" w:cs="Times New Roman"/>
                <w:sz w:val="24"/>
              </w:rPr>
            </w:pPr>
            <w:r w:rsidRPr="00CD4FB5">
              <w:rPr>
                <w:rFonts w:ascii="Times New Roman" w:hAnsi="Times New Roman" w:cs="Times New Roman"/>
                <w:sz w:val="24"/>
              </w:rPr>
              <w:t>512</w:t>
            </w:r>
          </w:p>
        </w:tc>
      </w:tr>
      <w:tr w:rsidR="007F5E0C" w:rsidRPr="00C82C9E" w:rsidTr="0019385C">
        <w:tc>
          <w:tcPr>
            <w:tcW w:w="1734" w:type="dxa"/>
            <w:tcBorders>
              <w:top w:val="single" w:sz="4" w:space="0" w:color="auto"/>
              <w:left w:val="single" w:sz="4" w:space="0" w:color="auto"/>
              <w:bottom w:val="single" w:sz="4" w:space="0" w:color="auto"/>
              <w:right w:val="single" w:sz="4" w:space="0" w:color="auto"/>
            </w:tcBorders>
          </w:tcPr>
          <w:p w:rsidR="007F5E0C" w:rsidRPr="00CD4FB5" w:rsidRDefault="007F5E0C" w:rsidP="00E00400">
            <w:pPr>
              <w:spacing w:after="120"/>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rsidR="007F5E0C" w:rsidRPr="00CD4FB5" w:rsidRDefault="007F5E0C" w:rsidP="00E00400">
            <w:pPr>
              <w:spacing w:after="120"/>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rsidR="007F5E0C" w:rsidRPr="00CD4FB5" w:rsidRDefault="007F5E0C" w:rsidP="00E00400">
            <w:pPr>
              <w:spacing w:after="120"/>
              <w:rPr>
                <w:rFonts w:ascii="Times New Roman" w:hAnsi="Times New Roman" w:cs="Times New Roman"/>
                <w:sz w:val="24"/>
              </w:rPr>
            </w:pPr>
          </w:p>
        </w:tc>
        <w:tc>
          <w:tcPr>
            <w:tcW w:w="2551" w:type="dxa"/>
            <w:tcBorders>
              <w:top w:val="single" w:sz="4" w:space="0" w:color="auto"/>
              <w:left w:val="single" w:sz="4" w:space="0" w:color="auto"/>
              <w:bottom w:val="single" w:sz="4" w:space="0" w:color="auto"/>
              <w:right w:val="single" w:sz="4" w:space="0" w:color="auto"/>
            </w:tcBorders>
          </w:tcPr>
          <w:p w:rsidR="007F5E0C" w:rsidRPr="00CD4FB5" w:rsidRDefault="007F5E0C" w:rsidP="00E00400">
            <w:pPr>
              <w:spacing w:after="120"/>
              <w:rPr>
                <w:rFonts w:ascii="Times New Roman"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F5E0C" w:rsidRPr="00CD4FB5" w:rsidRDefault="007F5E0C" w:rsidP="00E00400">
            <w:pPr>
              <w:jc w:val="center"/>
              <w:rPr>
                <w:rFonts w:ascii="Times New Roman" w:hAnsi="Times New Roman" w:cs="Times New Roman"/>
                <w:sz w:val="24"/>
              </w:rPr>
            </w:pPr>
            <w:r w:rsidRPr="00CD4FB5">
              <w:rPr>
                <w:rFonts w:ascii="Times New Roman" w:hAnsi="Times New Roman" w:cs="Times New Roman"/>
                <w:sz w:val="24"/>
              </w:rPr>
              <w:t>8847</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A2A28" w:rsidTr="00B6019B">
        <w:tc>
          <w:tcPr>
            <w:tcW w:w="4785" w:type="dxa"/>
          </w:tcPr>
          <w:p w:rsidR="008A2A28" w:rsidRDefault="007F5E0C" w:rsidP="00B6019B">
            <w:pPr>
              <w:spacing w:after="200"/>
              <w:jc w:val="both"/>
              <w:rPr>
                <w:rFonts w:ascii="Times New Roman" w:hAnsi="Times New Roman" w:cs="Times New Roman"/>
                <w:b/>
                <w:sz w:val="24"/>
              </w:rPr>
            </w:pPr>
            <w:r>
              <w:rPr>
                <w:rFonts w:ascii="Times New Roman" w:hAnsi="Times New Roman" w:cs="Times New Roman"/>
                <w:b/>
                <w:sz w:val="24"/>
              </w:rPr>
              <w:br w:type="page"/>
              <w:t>А</w:t>
            </w:r>
            <w:r w:rsidR="008A2A28" w:rsidRPr="006E6CF7">
              <w:rPr>
                <w:rFonts w:ascii="Times New Roman" w:hAnsi="Times New Roman" w:cs="Times New Roman"/>
                <w:b/>
                <w:sz w:val="24"/>
              </w:rPr>
              <w:t>рендодатель:</w:t>
            </w:r>
          </w:p>
          <w:p w:rsidR="008A2A28" w:rsidRPr="00D5353D" w:rsidRDefault="008A2A28" w:rsidP="00B6019B">
            <w:pPr>
              <w:spacing w:after="200"/>
              <w:jc w:val="both"/>
              <w:rPr>
                <w:rFonts w:ascii="Times New Roman" w:hAnsi="Times New Roman" w:cs="Times New Roman"/>
                <w:b/>
                <w:sz w:val="24"/>
              </w:rPr>
            </w:pPr>
            <w:r w:rsidRPr="00D5353D">
              <w:rPr>
                <w:rFonts w:ascii="Times New Roman" w:hAnsi="Times New Roman" w:cs="Times New Roman"/>
                <w:b/>
                <w:sz w:val="24"/>
              </w:rPr>
              <w:t>_____________________________</w:t>
            </w:r>
          </w:p>
          <w:p w:rsidR="008A2A28" w:rsidRPr="00BC7A71" w:rsidRDefault="008A2A28" w:rsidP="00B6019B">
            <w:pPr>
              <w:spacing w:after="200"/>
              <w:rPr>
                <w:rFonts w:ascii="Times New Roman" w:hAnsi="Times New Roman" w:cs="Times New Roman"/>
                <w:b/>
                <w:sz w:val="24"/>
              </w:rPr>
            </w:pPr>
            <w:r w:rsidRPr="00D5353D">
              <w:rPr>
                <w:rFonts w:ascii="Times New Roman CYR" w:hAnsi="Times New Roman CYR"/>
                <w:sz w:val="24"/>
                <w:szCs w:val="24"/>
              </w:rPr>
              <w:t xml:space="preserve">Муниципального образования </w:t>
            </w:r>
            <w:r w:rsidRPr="00D5353D">
              <w:rPr>
                <w:rFonts w:ascii="Times New Roman" w:hAnsi="Times New Roman" w:cs="Times New Roman"/>
                <w:sz w:val="24"/>
              </w:rPr>
              <w:t>г</w:t>
            </w:r>
            <w:proofErr w:type="gramStart"/>
            <w:r w:rsidRPr="00D5353D">
              <w:rPr>
                <w:rFonts w:ascii="Times New Roman" w:hAnsi="Times New Roman" w:cs="Times New Roman"/>
                <w:sz w:val="24"/>
              </w:rPr>
              <w:t>.Б</w:t>
            </w:r>
            <w:proofErr w:type="gramEnd"/>
            <w:r w:rsidRPr="00D5353D">
              <w:rPr>
                <w:rFonts w:ascii="Times New Roman" w:hAnsi="Times New Roman" w:cs="Times New Roman"/>
                <w:sz w:val="24"/>
              </w:rPr>
              <w:t>олгар Спасского района Республики Татарстан</w:t>
            </w:r>
          </w:p>
          <w:p w:rsidR="008A2A28" w:rsidRDefault="008A2A28" w:rsidP="00B6019B">
            <w:pPr>
              <w:spacing w:after="200"/>
              <w:jc w:val="both"/>
              <w:rPr>
                <w:rFonts w:ascii="Times New Roman" w:hAnsi="Times New Roman" w:cs="Times New Roman"/>
                <w:sz w:val="24"/>
              </w:rPr>
            </w:pPr>
          </w:p>
          <w:p w:rsidR="008A2A28" w:rsidRDefault="008A2A28" w:rsidP="00B6019B">
            <w:pPr>
              <w:spacing w:after="200"/>
              <w:jc w:val="both"/>
              <w:rPr>
                <w:rFonts w:ascii="Times New Roman" w:hAnsi="Times New Roman" w:cs="Times New Roman"/>
                <w:sz w:val="24"/>
              </w:rPr>
            </w:pPr>
            <w:r w:rsidRPr="006E6CF7">
              <w:rPr>
                <w:rFonts w:ascii="Times New Roman" w:hAnsi="Times New Roman" w:cs="Times New Roman"/>
                <w:sz w:val="24"/>
              </w:rPr>
              <w:t>_</w:t>
            </w:r>
            <w:r>
              <w:rPr>
                <w:rFonts w:ascii="Times New Roman" w:hAnsi="Times New Roman" w:cs="Times New Roman"/>
                <w:sz w:val="24"/>
              </w:rPr>
              <w:t>____________</w:t>
            </w:r>
            <w:r w:rsidRPr="006E6CF7">
              <w:rPr>
                <w:rFonts w:ascii="Times New Roman" w:hAnsi="Times New Roman" w:cs="Times New Roman"/>
                <w:sz w:val="24"/>
              </w:rPr>
              <w:t>______/</w:t>
            </w:r>
            <w:r>
              <w:rPr>
                <w:rFonts w:ascii="Times New Roman" w:hAnsi="Times New Roman" w:cs="Times New Roman"/>
                <w:sz w:val="24"/>
              </w:rPr>
              <w:t>_________________</w:t>
            </w:r>
            <w:r w:rsidRPr="006E6CF7">
              <w:rPr>
                <w:rFonts w:ascii="Times New Roman" w:hAnsi="Times New Roman" w:cs="Times New Roman"/>
                <w:sz w:val="24"/>
              </w:rPr>
              <w:t>/                      М.П.</w:t>
            </w:r>
          </w:p>
        </w:tc>
        <w:tc>
          <w:tcPr>
            <w:tcW w:w="4785" w:type="dxa"/>
          </w:tcPr>
          <w:p w:rsidR="008A2A28" w:rsidRPr="006E6CF7" w:rsidRDefault="008A2A28" w:rsidP="00B6019B">
            <w:pPr>
              <w:spacing w:after="200"/>
              <w:jc w:val="both"/>
              <w:rPr>
                <w:rFonts w:ascii="Times New Roman" w:hAnsi="Times New Roman" w:cs="Times New Roman"/>
                <w:b/>
                <w:sz w:val="24"/>
              </w:rPr>
            </w:pPr>
            <w:r w:rsidRPr="006E6CF7">
              <w:rPr>
                <w:rFonts w:ascii="Times New Roman" w:hAnsi="Times New Roman" w:cs="Times New Roman"/>
                <w:b/>
                <w:sz w:val="24"/>
              </w:rPr>
              <w:t>Арендатор:</w:t>
            </w:r>
          </w:p>
          <w:p w:rsidR="008A2A28" w:rsidRDefault="008A2A28" w:rsidP="00B6019B">
            <w:pPr>
              <w:spacing w:after="200"/>
              <w:jc w:val="both"/>
              <w:rPr>
                <w:rFonts w:ascii="Times New Roman" w:hAnsi="Times New Roman" w:cs="Times New Roman"/>
                <w:b/>
                <w:sz w:val="24"/>
              </w:rPr>
            </w:pPr>
          </w:p>
          <w:p w:rsidR="008A2A28" w:rsidRPr="006E6CF7" w:rsidRDefault="008A2A28" w:rsidP="00B6019B">
            <w:pPr>
              <w:spacing w:after="200"/>
              <w:jc w:val="both"/>
              <w:rPr>
                <w:rFonts w:ascii="Times New Roman" w:hAnsi="Times New Roman" w:cs="Times New Roman"/>
                <w:b/>
                <w:sz w:val="24"/>
              </w:rPr>
            </w:pPr>
          </w:p>
          <w:p w:rsidR="008A2A28" w:rsidRDefault="008A2A28" w:rsidP="00B6019B">
            <w:pPr>
              <w:spacing w:after="200"/>
              <w:jc w:val="both"/>
              <w:rPr>
                <w:rFonts w:ascii="Times New Roman" w:hAnsi="Times New Roman" w:cs="Times New Roman"/>
                <w:sz w:val="24"/>
              </w:rPr>
            </w:pPr>
          </w:p>
          <w:p w:rsidR="008A2A28" w:rsidRDefault="008A2A28" w:rsidP="00B6019B">
            <w:pPr>
              <w:spacing w:after="200"/>
              <w:jc w:val="both"/>
              <w:rPr>
                <w:rFonts w:ascii="Times New Roman" w:hAnsi="Times New Roman" w:cs="Times New Roman"/>
                <w:sz w:val="24"/>
              </w:rPr>
            </w:pPr>
          </w:p>
          <w:p w:rsidR="008A2A28" w:rsidRPr="006E6CF7" w:rsidRDefault="008A2A28" w:rsidP="00B6019B">
            <w:pPr>
              <w:spacing w:after="200"/>
              <w:jc w:val="both"/>
              <w:rPr>
                <w:rFonts w:ascii="Times New Roman" w:hAnsi="Times New Roman" w:cs="Times New Roman"/>
                <w:sz w:val="24"/>
              </w:rPr>
            </w:pPr>
            <w:r w:rsidRPr="006E6CF7">
              <w:rPr>
                <w:rFonts w:ascii="Times New Roman" w:hAnsi="Times New Roman" w:cs="Times New Roman"/>
                <w:sz w:val="24"/>
              </w:rPr>
              <w:t>___________/ ___</w:t>
            </w:r>
            <w:r>
              <w:rPr>
                <w:rFonts w:ascii="Times New Roman" w:hAnsi="Times New Roman" w:cs="Times New Roman"/>
                <w:sz w:val="24"/>
              </w:rPr>
              <w:t>______</w:t>
            </w:r>
            <w:r w:rsidRPr="006E6CF7">
              <w:rPr>
                <w:rFonts w:ascii="Times New Roman" w:hAnsi="Times New Roman" w:cs="Times New Roman"/>
                <w:sz w:val="24"/>
              </w:rPr>
              <w:t>________ /</w:t>
            </w:r>
          </w:p>
          <w:p w:rsidR="008A2A28" w:rsidRDefault="008A2A28" w:rsidP="00B6019B">
            <w:pPr>
              <w:spacing w:after="200"/>
              <w:jc w:val="both"/>
              <w:rPr>
                <w:rFonts w:ascii="Times New Roman" w:hAnsi="Times New Roman" w:cs="Times New Roman"/>
                <w:sz w:val="24"/>
              </w:rPr>
            </w:pPr>
            <w:r w:rsidRPr="006E6CF7">
              <w:rPr>
                <w:rFonts w:ascii="Times New Roman" w:hAnsi="Times New Roman" w:cs="Times New Roman"/>
                <w:sz w:val="24"/>
              </w:rPr>
              <w:t xml:space="preserve">                   М.П.</w:t>
            </w:r>
          </w:p>
        </w:tc>
      </w:tr>
      <w:tr w:rsidR="008A2A28" w:rsidTr="00B6019B">
        <w:tc>
          <w:tcPr>
            <w:tcW w:w="4785" w:type="dxa"/>
          </w:tcPr>
          <w:p w:rsidR="008A2A28" w:rsidRDefault="008A2A28" w:rsidP="00B6019B">
            <w:pPr>
              <w:spacing w:after="200"/>
              <w:jc w:val="both"/>
              <w:rPr>
                <w:rFonts w:ascii="Times New Roman" w:hAnsi="Times New Roman" w:cs="Times New Roman"/>
                <w:sz w:val="24"/>
              </w:rPr>
            </w:pPr>
          </w:p>
        </w:tc>
        <w:tc>
          <w:tcPr>
            <w:tcW w:w="4785" w:type="dxa"/>
          </w:tcPr>
          <w:p w:rsidR="008A2A28" w:rsidRDefault="008A2A28" w:rsidP="00B6019B">
            <w:pPr>
              <w:spacing w:after="200"/>
              <w:jc w:val="both"/>
              <w:rPr>
                <w:rFonts w:ascii="Times New Roman" w:hAnsi="Times New Roman" w:cs="Times New Roman"/>
                <w:sz w:val="24"/>
              </w:rPr>
            </w:pPr>
          </w:p>
        </w:tc>
      </w:tr>
    </w:tbl>
    <w:p w:rsidR="00476C85" w:rsidRDefault="008A2A28" w:rsidP="00476C85">
      <w:pPr>
        <w:spacing w:after="0"/>
        <w:jc w:val="right"/>
        <w:rPr>
          <w:rFonts w:ascii="Times New Roman" w:hAnsi="Times New Roman" w:cs="Times New Roman"/>
          <w:b/>
          <w:sz w:val="20"/>
        </w:rPr>
      </w:pPr>
      <w:r>
        <w:rPr>
          <w:rFonts w:ascii="Times New Roman" w:hAnsi="Times New Roman" w:cs="Times New Roman"/>
          <w:b/>
          <w:sz w:val="24"/>
        </w:rPr>
        <w:br w:type="page"/>
      </w:r>
      <w:r>
        <w:rPr>
          <w:rFonts w:ascii="Times New Roman" w:hAnsi="Times New Roman" w:cs="Times New Roman"/>
          <w:b/>
          <w:sz w:val="20"/>
        </w:rPr>
        <w:lastRenderedPageBreak/>
        <w:t>Приложение 2</w:t>
      </w:r>
      <w:r w:rsidRPr="004D36EA">
        <w:rPr>
          <w:rFonts w:ascii="Times New Roman" w:hAnsi="Times New Roman" w:cs="Times New Roman"/>
          <w:b/>
          <w:sz w:val="20"/>
        </w:rPr>
        <w:t xml:space="preserve"> </w:t>
      </w:r>
    </w:p>
    <w:p w:rsidR="008A2A28" w:rsidRPr="00D5353D" w:rsidRDefault="008A2A28" w:rsidP="00476C85">
      <w:pPr>
        <w:spacing w:after="0"/>
        <w:jc w:val="right"/>
        <w:rPr>
          <w:rFonts w:ascii="Times New Roman" w:hAnsi="Times New Roman" w:cs="Times New Roman"/>
          <w:b/>
          <w:sz w:val="20"/>
        </w:rPr>
      </w:pPr>
      <w:r w:rsidRPr="004D36EA">
        <w:rPr>
          <w:rFonts w:ascii="Times New Roman" w:hAnsi="Times New Roman" w:cs="Times New Roman"/>
          <w:b/>
          <w:sz w:val="20"/>
        </w:rPr>
        <w:t xml:space="preserve">к Договору аренды объектов </w:t>
      </w:r>
      <w:r w:rsidR="00A67C82" w:rsidRPr="00D5353D">
        <w:rPr>
          <w:rFonts w:ascii="Times New Roman" w:hAnsi="Times New Roman" w:cs="Times New Roman"/>
          <w:b/>
          <w:sz w:val="20"/>
        </w:rPr>
        <w:t>теплоснабжения</w:t>
      </w:r>
    </w:p>
    <w:p w:rsidR="008A2A28" w:rsidRPr="00D5353D" w:rsidRDefault="008A2A28" w:rsidP="00476C85">
      <w:pPr>
        <w:spacing w:after="0"/>
        <w:jc w:val="right"/>
        <w:rPr>
          <w:rFonts w:ascii="Times New Roman" w:hAnsi="Times New Roman" w:cs="Times New Roman"/>
          <w:b/>
          <w:sz w:val="24"/>
        </w:rPr>
      </w:pPr>
      <w:r w:rsidRPr="00D5353D">
        <w:rPr>
          <w:rFonts w:ascii="Times New Roman" w:hAnsi="Times New Roman" w:cs="Times New Roman"/>
          <w:b/>
          <w:sz w:val="20"/>
        </w:rPr>
        <w:t xml:space="preserve">№______ от «____» ________ </w:t>
      </w:r>
      <w:r w:rsidRPr="00D5353D">
        <w:rPr>
          <w:rFonts w:ascii="Times New Roman" w:hAnsi="Times New Roman" w:cs="Times New Roman"/>
          <w:b/>
          <w:sz w:val="24"/>
        </w:rPr>
        <w:t>20 __ г.</w:t>
      </w:r>
    </w:p>
    <w:p w:rsidR="00476C85" w:rsidRDefault="00476C85" w:rsidP="008A2A28">
      <w:pPr>
        <w:jc w:val="center"/>
        <w:rPr>
          <w:rFonts w:ascii="Times New Roman" w:hAnsi="Times New Roman" w:cs="Times New Roman"/>
          <w:sz w:val="24"/>
        </w:rPr>
      </w:pPr>
    </w:p>
    <w:p w:rsidR="008A2A28" w:rsidRPr="00D5353D" w:rsidRDefault="008A2A28" w:rsidP="008A2A28">
      <w:pPr>
        <w:jc w:val="center"/>
        <w:rPr>
          <w:rFonts w:ascii="Times New Roman" w:hAnsi="Times New Roman" w:cs="Times New Roman"/>
          <w:sz w:val="24"/>
        </w:rPr>
      </w:pPr>
      <w:r w:rsidRPr="00D5353D">
        <w:rPr>
          <w:rFonts w:ascii="Times New Roman" w:hAnsi="Times New Roman" w:cs="Times New Roman"/>
          <w:sz w:val="24"/>
        </w:rPr>
        <w:t>АКТ ПРИЕМА-ПЕРЕДАЧИ НЕДВИЖИМОГО ИМУЩЕСТВА В АРЕНДУ</w:t>
      </w:r>
    </w:p>
    <w:p w:rsidR="008A2A28" w:rsidRPr="00D5353D" w:rsidRDefault="008A2A28" w:rsidP="008A2A28">
      <w:pPr>
        <w:jc w:val="center"/>
        <w:rPr>
          <w:rFonts w:ascii="Times New Roman" w:hAnsi="Times New Roman" w:cs="Times New Roman"/>
          <w:sz w:val="24"/>
        </w:rPr>
      </w:pPr>
      <w:r w:rsidRPr="00D5353D">
        <w:rPr>
          <w:rFonts w:ascii="Times New Roman" w:hAnsi="Times New Roman" w:cs="Times New Roman"/>
          <w:sz w:val="24"/>
        </w:rPr>
        <w:t>(к договору от « ___» ___________  201</w:t>
      </w:r>
      <w:r w:rsidR="005F6995" w:rsidRPr="005F6995">
        <w:rPr>
          <w:rFonts w:ascii="Times New Roman" w:hAnsi="Times New Roman" w:cs="Times New Roman"/>
          <w:sz w:val="24"/>
        </w:rPr>
        <w:t>_</w:t>
      </w:r>
      <w:r w:rsidRPr="00D5353D">
        <w:rPr>
          <w:rFonts w:ascii="Times New Roman" w:hAnsi="Times New Roman" w:cs="Times New Roman"/>
          <w:sz w:val="24"/>
        </w:rPr>
        <w:t xml:space="preserve"> г.   № ______)</w:t>
      </w:r>
    </w:p>
    <w:p w:rsidR="008A2A28" w:rsidRPr="00D5353D" w:rsidRDefault="008A2A28" w:rsidP="008A2A28">
      <w:pPr>
        <w:jc w:val="both"/>
        <w:rPr>
          <w:rFonts w:ascii="Times New Roman" w:hAnsi="Times New Roman" w:cs="Times New Roman"/>
          <w:sz w:val="24"/>
        </w:rPr>
      </w:pPr>
    </w:p>
    <w:p w:rsidR="008A2A28" w:rsidRPr="00D5353D" w:rsidRDefault="008A2A28" w:rsidP="008A2A28">
      <w:pPr>
        <w:jc w:val="both"/>
        <w:rPr>
          <w:rFonts w:ascii="Times New Roman" w:hAnsi="Times New Roman" w:cs="Times New Roman"/>
          <w:sz w:val="24"/>
        </w:rPr>
      </w:pPr>
      <w:r w:rsidRPr="00D5353D">
        <w:rPr>
          <w:rFonts w:ascii="Times New Roman" w:hAnsi="Times New Roman" w:cs="Times New Roman"/>
          <w:sz w:val="24"/>
        </w:rPr>
        <w:t>г. Болгар                                                                                           « ___ » ___________  201</w:t>
      </w:r>
      <w:r w:rsidR="005F6995" w:rsidRPr="005F6995">
        <w:rPr>
          <w:rFonts w:ascii="Times New Roman" w:hAnsi="Times New Roman" w:cs="Times New Roman"/>
          <w:sz w:val="24"/>
        </w:rPr>
        <w:t>_</w:t>
      </w:r>
      <w:r w:rsidRPr="00D5353D">
        <w:rPr>
          <w:rFonts w:ascii="Times New Roman" w:hAnsi="Times New Roman" w:cs="Times New Roman"/>
          <w:sz w:val="24"/>
        </w:rPr>
        <w:t xml:space="preserve"> г.</w:t>
      </w:r>
    </w:p>
    <w:p w:rsidR="008A2A28" w:rsidRPr="006E6CF7" w:rsidRDefault="008A2A28" w:rsidP="009700F8">
      <w:pPr>
        <w:spacing w:after="0"/>
        <w:jc w:val="both"/>
        <w:rPr>
          <w:rFonts w:ascii="Times New Roman" w:hAnsi="Times New Roman" w:cs="Times New Roman"/>
          <w:sz w:val="24"/>
        </w:rPr>
      </w:pPr>
      <w:r w:rsidRPr="00D5353D">
        <w:rPr>
          <w:rFonts w:ascii="Times New Roman" w:hAnsi="Times New Roman" w:cs="Times New Roman"/>
          <w:b/>
          <w:sz w:val="24"/>
        </w:rPr>
        <w:t>Арендодатель</w:t>
      </w:r>
      <w:r w:rsidRPr="00D5353D">
        <w:rPr>
          <w:rFonts w:ascii="Times New Roman" w:hAnsi="Times New Roman" w:cs="Times New Roman"/>
          <w:sz w:val="24"/>
        </w:rPr>
        <w:t xml:space="preserve">: _________________ </w:t>
      </w:r>
      <w:r w:rsidRPr="00582B69">
        <w:rPr>
          <w:rFonts w:ascii="Times New Roman" w:hAnsi="Times New Roman" w:cs="Times New Roman"/>
          <w:sz w:val="24"/>
        </w:rPr>
        <w:t xml:space="preserve">муниципального образования </w:t>
      </w:r>
      <w:r w:rsidRPr="00D5353D">
        <w:rPr>
          <w:rFonts w:ascii="Times New Roman" w:hAnsi="Times New Roman" w:cs="Times New Roman"/>
          <w:sz w:val="24"/>
        </w:rPr>
        <w:t>г</w:t>
      </w:r>
      <w:proofErr w:type="gramStart"/>
      <w:r w:rsidRPr="00D5353D">
        <w:rPr>
          <w:rFonts w:ascii="Times New Roman" w:hAnsi="Times New Roman" w:cs="Times New Roman"/>
          <w:sz w:val="24"/>
        </w:rPr>
        <w:t>.Б</w:t>
      </w:r>
      <w:proofErr w:type="gramEnd"/>
      <w:r w:rsidRPr="00D5353D">
        <w:rPr>
          <w:rFonts w:ascii="Times New Roman" w:hAnsi="Times New Roman" w:cs="Times New Roman"/>
          <w:sz w:val="24"/>
        </w:rPr>
        <w:t>олгар Спасского района Республики Татарстан,</w:t>
      </w:r>
      <w:r w:rsidRPr="00582B69">
        <w:rPr>
          <w:rFonts w:ascii="Times New Roman" w:hAnsi="Times New Roman" w:cs="Times New Roman"/>
          <w:sz w:val="24"/>
        </w:rPr>
        <w:t xml:space="preserve"> в лице _____________________________, действующего на основании </w:t>
      </w:r>
      <w:r w:rsidRPr="00D5353D">
        <w:rPr>
          <w:rFonts w:ascii="Times New Roman CYR" w:hAnsi="Times New Roman CYR"/>
          <w:b/>
          <w:sz w:val="24"/>
          <w:szCs w:val="24"/>
        </w:rPr>
        <w:t>Устава</w:t>
      </w:r>
      <w:r w:rsidRPr="00D5353D">
        <w:rPr>
          <w:rFonts w:ascii="Times New Roman" w:hAnsi="Times New Roman" w:cs="Times New Roman"/>
          <w:sz w:val="24"/>
        </w:rPr>
        <w:t xml:space="preserve">,  с  одной стороны передает,  а  </w:t>
      </w:r>
      <w:r w:rsidRPr="00D5353D">
        <w:rPr>
          <w:rFonts w:ascii="Times New Roman" w:hAnsi="Times New Roman" w:cs="Times New Roman"/>
          <w:b/>
          <w:sz w:val="24"/>
        </w:rPr>
        <w:t>Арендатор:</w:t>
      </w:r>
      <w:r w:rsidRPr="00D5353D">
        <w:rPr>
          <w:rFonts w:ascii="Times New Roman" w:hAnsi="Times New Roman" w:cs="Times New Roman"/>
          <w:sz w:val="24"/>
        </w:rPr>
        <w:t xml:space="preserve"> ______________________________, действующий на основании  _________________,  с другой стороны,  принимает в аренду недвижимого имущество, расположенного по адресу: </w:t>
      </w:r>
      <w:r w:rsidRPr="00582B69">
        <w:rPr>
          <w:rFonts w:ascii="Times New Roman" w:hAnsi="Times New Roman" w:cs="Times New Roman"/>
          <w:sz w:val="24"/>
        </w:rPr>
        <w:t xml:space="preserve">Республика Татарстан, Спасский район, г. Булгар, являющимся собственностью Муниципального образования </w:t>
      </w:r>
      <w:r w:rsidRPr="00D5353D">
        <w:rPr>
          <w:rFonts w:ascii="Times New Roman" w:hAnsi="Times New Roman" w:cs="Times New Roman"/>
          <w:sz w:val="24"/>
        </w:rPr>
        <w:t>г</w:t>
      </w:r>
      <w:proofErr w:type="gramStart"/>
      <w:r w:rsidRPr="00D5353D">
        <w:rPr>
          <w:rFonts w:ascii="Times New Roman" w:hAnsi="Times New Roman" w:cs="Times New Roman"/>
          <w:sz w:val="24"/>
        </w:rPr>
        <w:t>.Б</w:t>
      </w:r>
      <w:proofErr w:type="gramEnd"/>
      <w:r w:rsidRPr="00D5353D">
        <w:rPr>
          <w:rFonts w:ascii="Times New Roman" w:hAnsi="Times New Roman" w:cs="Times New Roman"/>
          <w:sz w:val="24"/>
        </w:rPr>
        <w:t>олгар Спасского района Республики Татарстан</w:t>
      </w:r>
      <w:r w:rsidRPr="00582B69">
        <w:rPr>
          <w:rFonts w:ascii="Times New Roman" w:hAnsi="Times New Roman" w:cs="Times New Roman"/>
          <w:sz w:val="24"/>
        </w:rPr>
        <w:t xml:space="preserve"> (далее – недвижимое имущество) за плату во временное владение и в пользование</w:t>
      </w:r>
    </w:p>
    <w:tbl>
      <w:tblPr>
        <w:tblpPr w:leftFromText="180" w:rightFromText="180" w:vertAnchor="text" w:horzAnchor="margin" w:tblpXSpec="center" w:tblpY="482"/>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0"/>
        <w:gridCol w:w="1701"/>
        <w:gridCol w:w="1701"/>
        <w:gridCol w:w="2551"/>
        <w:gridCol w:w="1275"/>
      </w:tblGrid>
      <w:tr w:rsidR="00D5353D" w:rsidRPr="008F4742" w:rsidTr="0019385C">
        <w:tc>
          <w:tcPr>
            <w:tcW w:w="1910" w:type="dxa"/>
            <w:tcBorders>
              <w:top w:val="single" w:sz="4" w:space="0" w:color="auto"/>
              <w:left w:val="single" w:sz="4" w:space="0" w:color="auto"/>
              <w:bottom w:val="single" w:sz="4" w:space="0" w:color="auto"/>
              <w:right w:val="single" w:sz="4" w:space="0" w:color="auto"/>
            </w:tcBorders>
            <w:hideMark/>
          </w:tcPr>
          <w:p w:rsidR="00D5353D" w:rsidRPr="008F4742" w:rsidRDefault="00D5353D" w:rsidP="009700F8">
            <w:pPr>
              <w:spacing w:after="0"/>
              <w:contextualSpacing/>
              <w:rPr>
                <w:rFonts w:ascii="Times New Roman" w:hAnsi="Times New Roman" w:cs="Times New Roman"/>
                <w:sz w:val="24"/>
              </w:rPr>
            </w:pPr>
            <w:r w:rsidRPr="008F4742">
              <w:rPr>
                <w:rFonts w:ascii="Times New Roman" w:hAnsi="Times New Roman" w:cs="Times New Roman"/>
                <w:sz w:val="24"/>
              </w:rPr>
              <w:t>Наименование объекта общая площадь, протяженность</w:t>
            </w:r>
          </w:p>
        </w:tc>
        <w:tc>
          <w:tcPr>
            <w:tcW w:w="1701" w:type="dxa"/>
            <w:tcBorders>
              <w:top w:val="single" w:sz="4" w:space="0" w:color="auto"/>
              <w:left w:val="single" w:sz="4" w:space="0" w:color="auto"/>
              <w:bottom w:val="single" w:sz="4" w:space="0" w:color="auto"/>
              <w:right w:val="single" w:sz="4" w:space="0" w:color="auto"/>
            </w:tcBorders>
          </w:tcPr>
          <w:p w:rsidR="00D5353D" w:rsidRPr="008F4742" w:rsidRDefault="00D5353D" w:rsidP="009700F8">
            <w:pPr>
              <w:spacing w:after="0"/>
              <w:contextualSpacing/>
              <w:rPr>
                <w:rFonts w:ascii="Times New Roman" w:hAnsi="Times New Roman" w:cs="Times New Roman"/>
                <w:sz w:val="24"/>
              </w:rPr>
            </w:pPr>
            <w:r w:rsidRPr="002A1BA0">
              <w:rPr>
                <w:rFonts w:ascii="Times New Roman" w:hAnsi="Times New Roman" w:cs="Times New Roman"/>
                <w:sz w:val="24"/>
              </w:rPr>
              <w:t>Техническое состояние</w:t>
            </w:r>
          </w:p>
        </w:tc>
        <w:tc>
          <w:tcPr>
            <w:tcW w:w="1701" w:type="dxa"/>
            <w:tcBorders>
              <w:top w:val="single" w:sz="4" w:space="0" w:color="auto"/>
              <w:left w:val="single" w:sz="4" w:space="0" w:color="auto"/>
              <w:bottom w:val="single" w:sz="4" w:space="0" w:color="auto"/>
              <w:right w:val="single" w:sz="4" w:space="0" w:color="auto"/>
            </w:tcBorders>
            <w:hideMark/>
          </w:tcPr>
          <w:p w:rsidR="00D5353D" w:rsidRPr="008F4742" w:rsidRDefault="00D5353D" w:rsidP="009700F8">
            <w:pPr>
              <w:spacing w:after="0"/>
              <w:contextualSpacing/>
              <w:rPr>
                <w:rFonts w:ascii="Times New Roman" w:hAnsi="Times New Roman" w:cs="Times New Roman"/>
                <w:sz w:val="24"/>
              </w:rPr>
            </w:pPr>
            <w:r w:rsidRPr="008F4742">
              <w:rPr>
                <w:rFonts w:ascii="Times New Roman" w:hAnsi="Times New Roman" w:cs="Times New Roman"/>
                <w:sz w:val="24"/>
              </w:rPr>
              <w:t>Адрес</w:t>
            </w:r>
          </w:p>
        </w:tc>
        <w:tc>
          <w:tcPr>
            <w:tcW w:w="2551" w:type="dxa"/>
            <w:tcBorders>
              <w:top w:val="single" w:sz="4" w:space="0" w:color="auto"/>
              <w:left w:val="single" w:sz="4" w:space="0" w:color="auto"/>
              <w:bottom w:val="single" w:sz="4" w:space="0" w:color="auto"/>
              <w:right w:val="single" w:sz="4" w:space="0" w:color="auto"/>
            </w:tcBorders>
            <w:hideMark/>
          </w:tcPr>
          <w:p w:rsidR="00D5353D" w:rsidRPr="008F4742" w:rsidRDefault="00D5353D" w:rsidP="009700F8">
            <w:pPr>
              <w:spacing w:after="0"/>
              <w:contextualSpacing/>
              <w:rPr>
                <w:rFonts w:ascii="Times New Roman" w:hAnsi="Times New Roman" w:cs="Times New Roman"/>
                <w:sz w:val="24"/>
              </w:rPr>
            </w:pPr>
            <w:r w:rsidRPr="008F4742">
              <w:rPr>
                <w:rFonts w:ascii="Times New Roman" w:hAnsi="Times New Roman" w:cs="Times New Roman"/>
                <w:sz w:val="24"/>
              </w:rPr>
              <w:t>Кадастровый (или условный) номер</w:t>
            </w:r>
          </w:p>
        </w:tc>
        <w:tc>
          <w:tcPr>
            <w:tcW w:w="1275" w:type="dxa"/>
            <w:tcBorders>
              <w:top w:val="single" w:sz="4" w:space="0" w:color="auto"/>
              <w:left w:val="single" w:sz="4" w:space="0" w:color="auto"/>
              <w:bottom w:val="single" w:sz="4" w:space="0" w:color="auto"/>
              <w:right w:val="single" w:sz="4" w:space="0" w:color="auto"/>
            </w:tcBorders>
            <w:hideMark/>
          </w:tcPr>
          <w:p w:rsidR="00D5353D" w:rsidRPr="008F4742" w:rsidRDefault="00D5353D" w:rsidP="009700F8">
            <w:pPr>
              <w:spacing w:after="0"/>
              <w:contextualSpacing/>
              <w:rPr>
                <w:rFonts w:ascii="Times New Roman" w:hAnsi="Times New Roman" w:cs="Times New Roman"/>
                <w:sz w:val="24"/>
              </w:rPr>
            </w:pPr>
            <w:r w:rsidRPr="008F4742">
              <w:rPr>
                <w:rFonts w:ascii="Times New Roman" w:hAnsi="Times New Roman" w:cs="Times New Roman"/>
                <w:sz w:val="24"/>
              </w:rPr>
              <w:t>Сумма арендной платы в месяц</w:t>
            </w:r>
            <w:r w:rsidR="005E003C" w:rsidRPr="005E6447">
              <w:rPr>
                <w:rFonts w:ascii="Times New Roman" w:hAnsi="Times New Roman" w:cs="Times New Roman"/>
                <w:sz w:val="24"/>
              </w:rPr>
              <w:t>/в рублях/</w:t>
            </w:r>
          </w:p>
        </w:tc>
      </w:tr>
      <w:tr w:rsidR="00D5353D" w:rsidRPr="00CD4FB5" w:rsidTr="0019385C">
        <w:tc>
          <w:tcPr>
            <w:tcW w:w="1910" w:type="dxa"/>
            <w:tcBorders>
              <w:top w:val="single" w:sz="4" w:space="0" w:color="auto"/>
              <w:left w:val="single" w:sz="4" w:space="0" w:color="auto"/>
              <w:bottom w:val="single" w:sz="4" w:space="0" w:color="auto"/>
              <w:right w:val="single" w:sz="4" w:space="0" w:color="auto"/>
            </w:tcBorders>
            <w:hideMark/>
          </w:tcPr>
          <w:p w:rsidR="00D5353D" w:rsidRPr="00CD4FB5" w:rsidRDefault="00D5353D" w:rsidP="009700F8">
            <w:pPr>
              <w:spacing w:after="0"/>
              <w:rPr>
                <w:rFonts w:ascii="Times New Roman" w:hAnsi="Times New Roman" w:cs="Times New Roman"/>
                <w:sz w:val="24"/>
              </w:rPr>
            </w:pPr>
            <w:r w:rsidRPr="00CD4FB5">
              <w:rPr>
                <w:rFonts w:ascii="Times New Roman" w:hAnsi="Times New Roman" w:cs="Times New Roman"/>
                <w:sz w:val="24"/>
              </w:rPr>
              <w:t>теплотрасса – 550 м.</w:t>
            </w:r>
          </w:p>
        </w:tc>
        <w:tc>
          <w:tcPr>
            <w:tcW w:w="1701" w:type="dxa"/>
            <w:tcBorders>
              <w:top w:val="single" w:sz="4" w:space="0" w:color="auto"/>
              <w:left w:val="single" w:sz="4" w:space="0" w:color="auto"/>
              <w:bottom w:val="single" w:sz="4" w:space="0" w:color="auto"/>
              <w:right w:val="single" w:sz="4" w:space="0" w:color="auto"/>
            </w:tcBorders>
          </w:tcPr>
          <w:p w:rsidR="00D5353D" w:rsidRDefault="00D5353D" w:rsidP="009700F8">
            <w:pPr>
              <w:spacing w:after="0"/>
            </w:pPr>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D5353D" w:rsidRPr="00CD4FB5" w:rsidRDefault="00D5353D" w:rsidP="009700F8">
            <w:pPr>
              <w:spacing w:after="0"/>
              <w:rPr>
                <w:rFonts w:ascii="Times New Roman" w:hAnsi="Times New Roman" w:cs="Times New Roman"/>
                <w:sz w:val="24"/>
              </w:rPr>
            </w:pPr>
            <w:r w:rsidRPr="00CD4FB5">
              <w:rPr>
                <w:rFonts w:ascii="Times New Roman" w:hAnsi="Times New Roman" w:cs="Times New Roman"/>
                <w:sz w:val="24"/>
              </w:rPr>
              <w:t>г. Болгар, ул. Пушкина</w:t>
            </w:r>
          </w:p>
        </w:tc>
        <w:tc>
          <w:tcPr>
            <w:tcW w:w="2551" w:type="dxa"/>
            <w:tcBorders>
              <w:top w:val="single" w:sz="4" w:space="0" w:color="auto"/>
              <w:left w:val="single" w:sz="4" w:space="0" w:color="auto"/>
              <w:bottom w:val="single" w:sz="4" w:space="0" w:color="auto"/>
              <w:right w:val="single" w:sz="4" w:space="0" w:color="auto"/>
            </w:tcBorders>
            <w:hideMark/>
          </w:tcPr>
          <w:p w:rsidR="00D5353D" w:rsidRPr="00CD4FB5" w:rsidRDefault="00D5353D" w:rsidP="009700F8">
            <w:pPr>
              <w:spacing w:after="0"/>
              <w:rPr>
                <w:rFonts w:ascii="Times New Roman" w:hAnsi="Times New Roman" w:cs="Times New Roman"/>
                <w:sz w:val="24"/>
              </w:rPr>
            </w:pPr>
            <w:r w:rsidRPr="00CD4FB5">
              <w:rPr>
                <w:rFonts w:ascii="Times New Roman" w:hAnsi="Times New Roman" w:cs="Times New Roman"/>
                <w:sz w:val="24"/>
              </w:rPr>
              <w:t>16-16-40/007/2010-084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5353D" w:rsidRPr="00CD4FB5" w:rsidRDefault="00D5353D" w:rsidP="009700F8">
            <w:pPr>
              <w:spacing w:after="0"/>
              <w:jc w:val="center"/>
              <w:rPr>
                <w:rFonts w:ascii="Times New Roman" w:hAnsi="Times New Roman" w:cs="Times New Roman"/>
                <w:sz w:val="24"/>
              </w:rPr>
            </w:pPr>
            <w:r w:rsidRPr="00CD4FB5">
              <w:rPr>
                <w:rFonts w:ascii="Times New Roman" w:hAnsi="Times New Roman" w:cs="Times New Roman"/>
                <w:sz w:val="24"/>
              </w:rPr>
              <w:t>2432</w:t>
            </w:r>
          </w:p>
        </w:tc>
      </w:tr>
      <w:tr w:rsidR="00D5353D" w:rsidRPr="00CD4FB5" w:rsidTr="0019385C">
        <w:tc>
          <w:tcPr>
            <w:tcW w:w="1910" w:type="dxa"/>
            <w:tcBorders>
              <w:top w:val="single" w:sz="4" w:space="0" w:color="auto"/>
              <w:left w:val="single" w:sz="4" w:space="0" w:color="auto"/>
              <w:bottom w:val="single" w:sz="4" w:space="0" w:color="auto"/>
              <w:right w:val="single" w:sz="4" w:space="0" w:color="auto"/>
            </w:tcBorders>
            <w:hideMark/>
          </w:tcPr>
          <w:p w:rsidR="00D5353D" w:rsidRPr="00CD4FB5" w:rsidRDefault="00D5353D" w:rsidP="009700F8">
            <w:pPr>
              <w:spacing w:after="0"/>
              <w:rPr>
                <w:rFonts w:ascii="Times New Roman" w:hAnsi="Times New Roman" w:cs="Times New Roman"/>
                <w:sz w:val="24"/>
              </w:rPr>
            </w:pPr>
            <w:r w:rsidRPr="00CD4FB5">
              <w:rPr>
                <w:rFonts w:ascii="Times New Roman" w:hAnsi="Times New Roman" w:cs="Times New Roman"/>
                <w:sz w:val="24"/>
              </w:rPr>
              <w:t>теплотрасса – 877 м.</w:t>
            </w:r>
          </w:p>
        </w:tc>
        <w:tc>
          <w:tcPr>
            <w:tcW w:w="1701" w:type="dxa"/>
            <w:tcBorders>
              <w:top w:val="single" w:sz="4" w:space="0" w:color="auto"/>
              <w:left w:val="single" w:sz="4" w:space="0" w:color="auto"/>
              <w:bottom w:val="single" w:sz="4" w:space="0" w:color="auto"/>
              <w:right w:val="single" w:sz="4" w:space="0" w:color="auto"/>
            </w:tcBorders>
          </w:tcPr>
          <w:p w:rsidR="00D5353D" w:rsidRDefault="00D5353D" w:rsidP="009700F8">
            <w:pPr>
              <w:spacing w:after="0"/>
            </w:pPr>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D5353D" w:rsidRPr="00CD4FB5" w:rsidRDefault="00D5353D" w:rsidP="009700F8">
            <w:pPr>
              <w:spacing w:after="0"/>
              <w:rPr>
                <w:rFonts w:ascii="Times New Roman" w:hAnsi="Times New Roman" w:cs="Times New Roman"/>
                <w:sz w:val="24"/>
              </w:rPr>
            </w:pPr>
            <w:r w:rsidRPr="00CD4FB5">
              <w:rPr>
                <w:rFonts w:ascii="Times New Roman" w:hAnsi="Times New Roman" w:cs="Times New Roman"/>
                <w:sz w:val="24"/>
              </w:rPr>
              <w:t>г. Болгар, ул. Пушкина</w:t>
            </w:r>
          </w:p>
        </w:tc>
        <w:tc>
          <w:tcPr>
            <w:tcW w:w="2551" w:type="dxa"/>
            <w:tcBorders>
              <w:top w:val="single" w:sz="4" w:space="0" w:color="auto"/>
              <w:left w:val="single" w:sz="4" w:space="0" w:color="auto"/>
              <w:bottom w:val="single" w:sz="4" w:space="0" w:color="auto"/>
              <w:right w:val="single" w:sz="4" w:space="0" w:color="auto"/>
            </w:tcBorders>
            <w:hideMark/>
          </w:tcPr>
          <w:p w:rsidR="00D5353D" w:rsidRPr="00CD4FB5" w:rsidRDefault="00D5353D" w:rsidP="009700F8">
            <w:pPr>
              <w:spacing w:after="0"/>
              <w:rPr>
                <w:rFonts w:ascii="Times New Roman" w:hAnsi="Times New Roman" w:cs="Times New Roman"/>
                <w:sz w:val="24"/>
              </w:rPr>
            </w:pPr>
            <w:r w:rsidRPr="00CD4FB5">
              <w:rPr>
                <w:rFonts w:ascii="Times New Roman" w:hAnsi="Times New Roman" w:cs="Times New Roman"/>
                <w:sz w:val="24"/>
              </w:rPr>
              <w:t>16-16-40/007/2010-090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5353D" w:rsidRPr="00CD4FB5" w:rsidRDefault="00D5353D" w:rsidP="009700F8">
            <w:pPr>
              <w:spacing w:after="0"/>
              <w:jc w:val="center"/>
              <w:rPr>
                <w:rFonts w:ascii="Times New Roman" w:hAnsi="Times New Roman" w:cs="Times New Roman"/>
                <w:sz w:val="24"/>
              </w:rPr>
            </w:pPr>
            <w:r w:rsidRPr="00CD4FB5">
              <w:rPr>
                <w:rFonts w:ascii="Times New Roman" w:hAnsi="Times New Roman" w:cs="Times New Roman"/>
                <w:sz w:val="24"/>
              </w:rPr>
              <w:t>3878</w:t>
            </w:r>
          </w:p>
        </w:tc>
      </w:tr>
      <w:tr w:rsidR="00D5353D" w:rsidRPr="00CD4FB5" w:rsidTr="0019385C">
        <w:tc>
          <w:tcPr>
            <w:tcW w:w="1910" w:type="dxa"/>
            <w:tcBorders>
              <w:top w:val="single" w:sz="4" w:space="0" w:color="auto"/>
              <w:left w:val="single" w:sz="4" w:space="0" w:color="auto"/>
              <w:bottom w:val="single" w:sz="4" w:space="0" w:color="auto"/>
              <w:right w:val="single" w:sz="4" w:space="0" w:color="auto"/>
            </w:tcBorders>
            <w:hideMark/>
          </w:tcPr>
          <w:p w:rsidR="00D5353D" w:rsidRPr="00CD4FB5" w:rsidRDefault="00D5353D" w:rsidP="009700F8">
            <w:pPr>
              <w:spacing w:after="0"/>
              <w:rPr>
                <w:rFonts w:ascii="Times New Roman" w:hAnsi="Times New Roman" w:cs="Times New Roman"/>
                <w:sz w:val="24"/>
              </w:rPr>
            </w:pPr>
            <w:r w:rsidRPr="00CD4FB5">
              <w:rPr>
                <w:rFonts w:ascii="Times New Roman" w:hAnsi="Times New Roman" w:cs="Times New Roman"/>
                <w:sz w:val="24"/>
              </w:rPr>
              <w:t>теплотрасса – 158 м.</w:t>
            </w:r>
          </w:p>
        </w:tc>
        <w:tc>
          <w:tcPr>
            <w:tcW w:w="1701" w:type="dxa"/>
            <w:tcBorders>
              <w:top w:val="single" w:sz="4" w:space="0" w:color="auto"/>
              <w:left w:val="single" w:sz="4" w:space="0" w:color="auto"/>
              <w:bottom w:val="single" w:sz="4" w:space="0" w:color="auto"/>
              <w:right w:val="single" w:sz="4" w:space="0" w:color="auto"/>
            </w:tcBorders>
          </w:tcPr>
          <w:p w:rsidR="00D5353D" w:rsidRDefault="00D5353D" w:rsidP="009700F8">
            <w:pPr>
              <w:spacing w:after="0"/>
            </w:pPr>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D5353D" w:rsidRPr="00CD4FB5" w:rsidRDefault="00D5353D" w:rsidP="009700F8">
            <w:pPr>
              <w:spacing w:after="0"/>
              <w:rPr>
                <w:rFonts w:ascii="Times New Roman" w:hAnsi="Times New Roman" w:cs="Times New Roman"/>
                <w:sz w:val="24"/>
              </w:rPr>
            </w:pPr>
            <w:r w:rsidRPr="00CD4FB5">
              <w:rPr>
                <w:rFonts w:ascii="Times New Roman" w:hAnsi="Times New Roman" w:cs="Times New Roman"/>
                <w:sz w:val="24"/>
              </w:rPr>
              <w:t xml:space="preserve">г. Болгар, ул. </w:t>
            </w:r>
            <w:proofErr w:type="gramStart"/>
            <w:r w:rsidRPr="00CD4FB5">
              <w:rPr>
                <w:rFonts w:ascii="Times New Roman" w:hAnsi="Times New Roman" w:cs="Times New Roman"/>
                <w:sz w:val="24"/>
              </w:rPr>
              <w:t>Советская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D5353D" w:rsidRPr="00CD4FB5" w:rsidRDefault="00D5353D" w:rsidP="009700F8">
            <w:pPr>
              <w:spacing w:after="0"/>
              <w:rPr>
                <w:rFonts w:ascii="Times New Roman" w:hAnsi="Times New Roman" w:cs="Times New Roman"/>
                <w:sz w:val="24"/>
              </w:rPr>
            </w:pPr>
            <w:r w:rsidRPr="00CD4FB5">
              <w:rPr>
                <w:rFonts w:ascii="Times New Roman" w:hAnsi="Times New Roman" w:cs="Times New Roman"/>
                <w:sz w:val="24"/>
              </w:rPr>
              <w:t>16-16-40/007/2010-087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D5353D" w:rsidRPr="00CD4FB5" w:rsidRDefault="00D5353D" w:rsidP="009700F8">
            <w:pPr>
              <w:spacing w:after="0"/>
              <w:jc w:val="center"/>
              <w:rPr>
                <w:rFonts w:ascii="Times New Roman" w:hAnsi="Times New Roman" w:cs="Times New Roman"/>
                <w:sz w:val="24"/>
              </w:rPr>
            </w:pPr>
            <w:r w:rsidRPr="00CD4FB5">
              <w:rPr>
                <w:rFonts w:ascii="Times New Roman" w:hAnsi="Times New Roman" w:cs="Times New Roman"/>
                <w:sz w:val="24"/>
              </w:rPr>
              <w:t>699</w:t>
            </w:r>
          </w:p>
        </w:tc>
      </w:tr>
      <w:tr w:rsidR="00D5353D" w:rsidRPr="00CD4FB5" w:rsidTr="0019385C">
        <w:tc>
          <w:tcPr>
            <w:tcW w:w="1910" w:type="dxa"/>
            <w:tcBorders>
              <w:top w:val="single" w:sz="4" w:space="0" w:color="auto"/>
              <w:left w:val="single" w:sz="4" w:space="0" w:color="auto"/>
              <w:bottom w:val="single" w:sz="4" w:space="0" w:color="auto"/>
              <w:right w:val="single" w:sz="4" w:space="0" w:color="auto"/>
            </w:tcBorders>
            <w:hideMark/>
          </w:tcPr>
          <w:p w:rsidR="00D5353D" w:rsidRPr="00CD4FB5" w:rsidRDefault="00D5353D" w:rsidP="00E00400">
            <w:pPr>
              <w:spacing w:after="120"/>
              <w:rPr>
                <w:rFonts w:ascii="Times New Roman" w:hAnsi="Times New Roman" w:cs="Times New Roman"/>
                <w:sz w:val="24"/>
              </w:rPr>
            </w:pPr>
            <w:r w:rsidRPr="00CD4FB5">
              <w:rPr>
                <w:rFonts w:ascii="Times New Roman" w:hAnsi="Times New Roman" w:cs="Times New Roman"/>
                <w:sz w:val="24"/>
              </w:rPr>
              <w:t>теплотрасса – 140 м.</w:t>
            </w:r>
          </w:p>
        </w:tc>
        <w:tc>
          <w:tcPr>
            <w:tcW w:w="1701" w:type="dxa"/>
            <w:tcBorders>
              <w:top w:val="single" w:sz="4" w:space="0" w:color="auto"/>
              <w:left w:val="single" w:sz="4" w:space="0" w:color="auto"/>
              <w:bottom w:val="single" w:sz="4" w:space="0" w:color="auto"/>
              <w:right w:val="single" w:sz="4" w:space="0" w:color="auto"/>
            </w:tcBorders>
          </w:tcPr>
          <w:p w:rsidR="00D5353D" w:rsidRDefault="00D5353D" w:rsidP="00E00400">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D5353D" w:rsidRPr="00CD4FB5" w:rsidRDefault="00D5353D" w:rsidP="00E00400">
            <w:pPr>
              <w:spacing w:after="120"/>
              <w:rPr>
                <w:rFonts w:ascii="Times New Roman" w:hAnsi="Times New Roman" w:cs="Times New Roman"/>
                <w:sz w:val="24"/>
              </w:rPr>
            </w:pPr>
            <w:r w:rsidRPr="00CD4FB5">
              <w:rPr>
                <w:rFonts w:ascii="Times New Roman" w:hAnsi="Times New Roman" w:cs="Times New Roman"/>
                <w:sz w:val="24"/>
              </w:rPr>
              <w:t xml:space="preserve">г. Болгар, ул. </w:t>
            </w:r>
            <w:proofErr w:type="gramStart"/>
            <w:r w:rsidRPr="00CD4FB5">
              <w:rPr>
                <w:rFonts w:ascii="Times New Roman" w:hAnsi="Times New Roman" w:cs="Times New Roman"/>
                <w:sz w:val="24"/>
              </w:rPr>
              <w:t>Пионерская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D5353D" w:rsidRPr="00CD4FB5" w:rsidRDefault="00D5353D" w:rsidP="00E00400">
            <w:pPr>
              <w:spacing w:after="120"/>
              <w:rPr>
                <w:rFonts w:ascii="Times New Roman" w:hAnsi="Times New Roman" w:cs="Times New Roman"/>
                <w:sz w:val="24"/>
              </w:rPr>
            </w:pPr>
            <w:r w:rsidRPr="00CD4FB5">
              <w:rPr>
                <w:rFonts w:ascii="Times New Roman" w:hAnsi="Times New Roman" w:cs="Times New Roman"/>
                <w:sz w:val="24"/>
              </w:rPr>
              <w:t>16-16-40/007/2010-088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5353D" w:rsidRPr="00CD4FB5" w:rsidRDefault="00D5353D" w:rsidP="00E00400">
            <w:pPr>
              <w:jc w:val="center"/>
              <w:rPr>
                <w:rFonts w:ascii="Times New Roman" w:hAnsi="Times New Roman" w:cs="Times New Roman"/>
                <w:sz w:val="24"/>
              </w:rPr>
            </w:pPr>
            <w:r w:rsidRPr="00CD4FB5">
              <w:rPr>
                <w:rFonts w:ascii="Times New Roman" w:hAnsi="Times New Roman" w:cs="Times New Roman"/>
                <w:sz w:val="24"/>
              </w:rPr>
              <w:t>619</w:t>
            </w:r>
          </w:p>
        </w:tc>
      </w:tr>
      <w:tr w:rsidR="00D5353D" w:rsidRPr="00CD4FB5" w:rsidTr="0019385C">
        <w:tc>
          <w:tcPr>
            <w:tcW w:w="1910" w:type="dxa"/>
            <w:tcBorders>
              <w:top w:val="single" w:sz="4" w:space="0" w:color="auto"/>
              <w:left w:val="single" w:sz="4" w:space="0" w:color="auto"/>
              <w:bottom w:val="single" w:sz="4" w:space="0" w:color="auto"/>
              <w:right w:val="single" w:sz="4" w:space="0" w:color="auto"/>
            </w:tcBorders>
            <w:hideMark/>
          </w:tcPr>
          <w:p w:rsidR="00D5353D" w:rsidRPr="00CD4FB5" w:rsidRDefault="00D5353D" w:rsidP="00E00400">
            <w:pPr>
              <w:spacing w:after="120"/>
              <w:rPr>
                <w:rFonts w:ascii="Times New Roman" w:hAnsi="Times New Roman" w:cs="Times New Roman"/>
                <w:sz w:val="24"/>
              </w:rPr>
            </w:pPr>
            <w:r w:rsidRPr="00CD4FB5">
              <w:rPr>
                <w:rFonts w:ascii="Times New Roman" w:hAnsi="Times New Roman" w:cs="Times New Roman"/>
                <w:sz w:val="24"/>
              </w:rPr>
              <w:t>теплотрасса – 160 м.</w:t>
            </w:r>
          </w:p>
        </w:tc>
        <w:tc>
          <w:tcPr>
            <w:tcW w:w="1701" w:type="dxa"/>
            <w:tcBorders>
              <w:top w:val="single" w:sz="4" w:space="0" w:color="auto"/>
              <w:left w:val="single" w:sz="4" w:space="0" w:color="auto"/>
              <w:bottom w:val="single" w:sz="4" w:space="0" w:color="auto"/>
              <w:right w:val="single" w:sz="4" w:space="0" w:color="auto"/>
            </w:tcBorders>
          </w:tcPr>
          <w:p w:rsidR="00D5353D" w:rsidRDefault="00D5353D" w:rsidP="00E00400">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D5353D" w:rsidRPr="00CD4FB5" w:rsidRDefault="00D5353D" w:rsidP="00E00400">
            <w:pPr>
              <w:spacing w:after="120"/>
              <w:rPr>
                <w:rFonts w:ascii="Times New Roman" w:hAnsi="Times New Roman" w:cs="Times New Roman"/>
                <w:sz w:val="24"/>
              </w:rPr>
            </w:pPr>
            <w:r w:rsidRPr="00CD4FB5">
              <w:rPr>
                <w:rFonts w:ascii="Times New Roman" w:hAnsi="Times New Roman" w:cs="Times New Roman"/>
                <w:sz w:val="24"/>
              </w:rPr>
              <w:t xml:space="preserve">г. Болгар, ул. </w:t>
            </w:r>
            <w:proofErr w:type="gramStart"/>
            <w:r w:rsidRPr="00CD4FB5">
              <w:rPr>
                <w:rFonts w:ascii="Times New Roman" w:hAnsi="Times New Roman" w:cs="Times New Roman"/>
                <w:sz w:val="24"/>
              </w:rPr>
              <w:t>Советская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D5353D" w:rsidRPr="00CD4FB5" w:rsidRDefault="00D5353D" w:rsidP="00E00400">
            <w:pPr>
              <w:spacing w:after="120"/>
              <w:rPr>
                <w:rFonts w:ascii="Times New Roman" w:hAnsi="Times New Roman" w:cs="Times New Roman"/>
                <w:sz w:val="24"/>
              </w:rPr>
            </w:pPr>
            <w:r w:rsidRPr="00CD4FB5">
              <w:rPr>
                <w:rFonts w:ascii="Times New Roman" w:hAnsi="Times New Roman" w:cs="Times New Roman"/>
                <w:sz w:val="24"/>
              </w:rPr>
              <w:t>16-16-40/007/2010-085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5353D" w:rsidRPr="00CD4FB5" w:rsidRDefault="00D5353D" w:rsidP="00E00400">
            <w:pPr>
              <w:jc w:val="center"/>
              <w:rPr>
                <w:rFonts w:ascii="Times New Roman" w:hAnsi="Times New Roman" w:cs="Times New Roman"/>
                <w:sz w:val="24"/>
              </w:rPr>
            </w:pPr>
            <w:r w:rsidRPr="00CD4FB5">
              <w:rPr>
                <w:rFonts w:ascii="Times New Roman" w:hAnsi="Times New Roman" w:cs="Times New Roman"/>
                <w:sz w:val="24"/>
              </w:rPr>
              <w:t>707</w:t>
            </w:r>
          </w:p>
        </w:tc>
      </w:tr>
      <w:tr w:rsidR="00D5353D" w:rsidRPr="00CD4FB5" w:rsidTr="0019385C">
        <w:tc>
          <w:tcPr>
            <w:tcW w:w="1910" w:type="dxa"/>
            <w:tcBorders>
              <w:top w:val="single" w:sz="4" w:space="0" w:color="auto"/>
              <w:left w:val="single" w:sz="4" w:space="0" w:color="auto"/>
              <w:bottom w:val="single" w:sz="4" w:space="0" w:color="auto"/>
              <w:right w:val="single" w:sz="4" w:space="0" w:color="auto"/>
            </w:tcBorders>
            <w:hideMark/>
          </w:tcPr>
          <w:p w:rsidR="00D5353D" w:rsidRPr="00CD4FB5" w:rsidRDefault="00D5353D" w:rsidP="00E00400">
            <w:pPr>
              <w:spacing w:after="120"/>
              <w:rPr>
                <w:rFonts w:ascii="Times New Roman" w:hAnsi="Times New Roman" w:cs="Times New Roman"/>
                <w:sz w:val="24"/>
              </w:rPr>
            </w:pPr>
            <w:r w:rsidRPr="00CD4FB5">
              <w:rPr>
                <w:rFonts w:ascii="Times New Roman" w:hAnsi="Times New Roman" w:cs="Times New Roman"/>
                <w:sz w:val="24"/>
              </w:rPr>
              <w:t>автономная газовая котельная</w:t>
            </w:r>
          </w:p>
          <w:p w:rsidR="00D5353D" w:rsidRPr="00CD4FB5" w:rsidRDefault="00D5353D" w:rsidP="00E00400">
            <w:pPr>
              <w:spacing w:after="120"/>
              <w:rPr>
                <w:rFonts w:ascii="Times New Roman" w:hAnsi="Times New Roman" w:cs="Times New Roman"/>
                <w:sz w:val="24"/>
              </w:rPr>
            </w:pPr>
            <w:r w:rsidRPr="00CD4FB5">
              <w:rPr>
                <w:rFonts w:ascii="Times New Roman" w:hAnsi="Times New Roman" w:cs="Times New Roman"/>
                <w:sz w:val="24"/>
              </w:rPr>
              <w:t xml:space="preserve"> – 28,5 кв.м.</w:t>
            </w:r>
          </w:p>
        </w:tc>
        <w:tc>
          <w:tcPr>
            <w:tcW w:w="1701" w:type="dxa"/>
            <w:tcBorders>
              <w:top w:val="single" w:sz="4" w:space="0" w:color="auto"/>
              <w:left w:val="single" w:sz="4" w:space="0" w:color="auto"/>
              <w:bottom w:val="single" w:sz="4" w:space="0" w:color="auto"/>
              <w:right w:val="single" w:sz="4" w:space="0" w:color="auto"/>
            </w:tcBorders>
          </w:tcPr>
          <w:p w:rsidR="00D5353D" w:rsidRDefault="00D5353D" w:rsidP="00E00400">
            <w:r w:rsidRPr="00372D27">
              <w:rPr>
                <w:rFonts w:ascii="Times New Roman" w:hAnsi="Times New Roman" w:cs="Times New Roman"/>
                <w:sz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D5353D" w:rsidRPr="00CD4FB5" w:rsidRDefault="00D5353D" w:rsidP="00E00400">
            <w:pPr>
              <w:spacing w:after="120"/>
              <w:rPr>
                <w:rFonts w:ascii="Times New Roman" w:hAnsi="Times New Roman" w:cs="Times New Roman"/>
                <w:sz w:val="24"/>
              </w:rPr>
            </w:pPr>
            <w:r w:rsidRPr="00CD4FB5">
              <w:rPr>
                <w:rFonts w:ascii="Times New Roman" w:hAnsi="Times New Roman" w:cs="Times New Roman"/>
                <w:sz w:val="24"/>
              </w:rPr>
              <w:t>г. Болгар, ул. Дзержинского 10</w:t>
            </w:r>
          </w:p>
        </w:tc>
        <w:tc>
          <w:tcPr>
            <w:tcW w:w="2551" w:type="dxa"/>
            <w:tcBorders>
              <w:top w:val="single" w:sz="4" w:space="0" w:color="auto"/>
              <w:left w:val="single" w:sz="4" w:space="0" w:color="auto"/>
              <w:bottom w:val="single" w:sz="4" w:space="0" w:color="auto"/>
              <w:right w:val="single" w:sz="4" w:space="0" w:color="auto"/>
            </w:tcBorders>
            <w:hideMark/>
          </w:tcPr>
          <w:p w:rsidR="00D5353D" w:rsidRPr="00CD4FB5" w:rsidRDefault="00D5353D" w:rsidP="00E00400">
            <w:pPr>
              <w:spacing w:after="120"/>
              <w:rPr>
                <w:rFonts w:ascii="Times New Roman" w:hAnsi="Times New Roman" w:cs="Times New Roman"/>
                <w:sz w:val="24"/>
              </w:rPr>
            </w:pPr>
            <w:r w:rsidRPr="00CD4FB5">
              <w:rPr>
                <w:rFonts w:ascii="Times New Roman" w:hAnsi="Times New Roman" w:cs="Times New Roman"/>
                <w:sz w:val="24"/>
              </w:rPr>
              <w:t>16:37:011201:183:45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5353D" w:rsidRPr="00CD4FB5" w:rsidRDefault="00D5353D" w:rsidP="00E00400">
            <w:pPr>
              <w:jc w:val="center"/>
              <w:rPr>
                <w:rFonts w:ascii="Times New Roman" w:hAnsi="Times New Roman" w:cs="Times New Roman"/>
                <w:sz w:val="24"/>
              </w:rPr>
            </w:pPr>
            <w:r w:rsidRPr="00CD4FB5">
              <w:rPr>
                <w:rFonts w:ascii="Times New Roman" w:hAnsi="Times New Roman" w:cs="Times New Roman"/>
                <w:sz w:val="24"/>
              </w:rPr>
              <w:t>512</w:t>
            </w:r>
          </w:p>
        </w:tc>
      </w:tr>
      <w:tr w:rsidR="00D5353D" w:rsidRPr="00CD4FB5" w:rsidTr="0019385C">
        <w:tc>
          <w:tcPr>
            <w:tcW w:w="1910" w:type="dxa"/>
            <w:tcBorders>
              <w:top w:val="single" w:sz="4" w:space="0" w:color="auto"/>
              <w:left w:val="single" w:sz="4" w:space="0" w:color="auto"/>
              <w:bottom w:val="single" w:sz="4" w:space="0" w:color="auto"/>
              <w:right w:val="single" w:sz="4" w:space="0" w:color="auto"/>
            </w:tcBorders>
          </w:tcPr>
          <w:p w:rsidR="00D5353D" w:rsidRPr="00CD4FB5" w:rsidRDefault="00D5353D" w:rsidP="00E00400">
            <w:pPr>
              <w:spacing w:after="120"/>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rsidR="00D5353D" w:rsidRPr="00CD4FB5" w:rsidRDefault="00D5353D" w:rsidP="00E00400">
            <w:pPr>
              <w:spacing w:after="120"/>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rsidR="00D5353D" w:rsidRPr="00CD4FB5" w:rsidRDefault="00D5353D" w:rsidP="00E00400">
            <w:pPr>
              <w:spacing w:after="120"/>
              <w:rPr>
                <w:rFonts w:ascii="Times New Roman" w:hAnsi="Times New Roman" w:cs="Times New Roman"/>
                <w:sz w:val="24"/>
              </w:rPr>
            </w:pPr>
          </w:p>
        </w:tc>
        <w:tc>
          <w:tcPr>
            <w:tcW w:w="2551" w:type="dxa"/>
            <w:tcBorders>
              <w:top w:val="single" w:sz="4" w:space="0" w:color="auto"/>
              <w:left w:val="single" w:sz="4" w:space="0" w:color="auto"/>
              <w:bottom w:val="single" w:sz="4" w:space="0" w:color="auto"/>
              <w:right w:val="single" w:sz="4" w:space="0" w:color="auto"/>
            </w:tcBorders>
          </w:tcPr>
          <w:p w:rsidR="00D5353D" w:rsidRPr="00CD4FB5" w:rsidRDefault="00D5353D" w:rsidP="00E00400">
            <w:pPr>
              <w:spacing w:after="120"/>
              <w:rPr>
                <w:rFonts w:ascii="Times New Roman"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5353D" w:rsidRPr="00CD4FB5" w:rsidRDefault="00D5353D" w:rsidP="00E00400">
            <w:pPr>
              <w:jc w:val="center"/>
              <w:rPr>
                <w:rFonts w:ascii="Times New Roman" w:hAnsi="Times New Roman" w:cs="Times New Roman"/>
                <w:sz w:val="24"/>
              </w:rPr>
            </w:pPr>
            <w:r w:rsidRPr="00CD4FB5">
              <w:rPr>
                <w:rFonts w:ascii="Times New Roman" w:hAnsi="Times New Roman" w:cs="Times New Roman"/>
                <w:sz w:val="24"/>
              </w:rPr>
              <w:t>8847</w:t>
            </w:r>
          </w:p>
        </w:tc>
      </w:tr>
    </w:tbl>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A2A28" w:rsidTr="00B6019B">
        <w:tc>
          <w:tcPr>
            <w:tcW w:w="4785" w:type="dxa"/>
          </w:tcPr>
          <w:p w:rsidR="008A2A28" w:rsidRDefault="008A2A28" w:rsidP="00B6019B">
            <w:pPr>
              <w:spacing w:after="200"/>
              <w:jc w:val="both"/>
              <w:rPr>
                <w:rFonts w:ascii="Times New Roman" w:hAnsi="Times New Roman" w:cs="Times New Roman"/>
                <w:b/>
                <w:sz w:val="24"/>
              </w:rPr>
            </w:pPr>
            <w:r w:rsidRPr="006E6CF7">
              <w:rPr>
                <w:rFonts w:ascii="Times New Roman" w:hAnsi="Times New Roman" w:cs="Times New Roman"/>
                <w:b/>
                <w:sz w:val="24"/>
              </w:rPr>
              <w:t>Арендодатель:</w:t>
            </w:r>
          </w:p>
          <w:p w:rsidR="008A2A28" w:rsidRPr="005E6447" w:rsidRDefault="008A2A28" w:rsidP="00B6019B">
            <w:pPr>
              <w:spacing w:after="200"/>
              <w:jc w:val="both"/>
              <w:rPr>
                <w:rFonts w:ascii="Times New Roman" w:hAnsi="Times New Roman" w:cs="Times New Roman"/>
                <w:b/>
                <w:sz w:val="24"/>
              </w:rPr>
            </w:pPr>
            <w:r w:rsidRPr="005E6447">
              <w:rPr>
                <w:rFonts w:ascii="Times New Roman" w:hAnsi="Times New Roman" w:cs="Times New Roman"/>
                <w:b/>
                <w:sz w:val="24"/>
              </w:rPr>
              <w:t>_____________________________</w:t>
            </w:r>
          </w:p>
          <w:p w:rsidR="008A2A28" w:rsidRPr="00582B69" w:rsidRDefault="008A2A28" w:rsidP="00B6019B">
            <w:pPr>
              <w:spacing w:after="200"/>
              <w:rPr>
                <w:rFonts w:ascii="Times New Roman" w:hAnsi="Times New Roman" w:cs="Times New Roman"/>
                <w:sz w:val="24"/>
              </w:rPr>
            </w:pPr>
            <w:r w:rsidRPr="00582B69">
              <w:rPr>
                <w:rFonts w:ascii="Times New Roman" w:hAnsi="Times New Roman" w:cs="Times New Roman"/>
                <w:sz w:val="24"/>
              </w:rPr>
              <w:t xml:space="preserve">Муниципального </w:t>
            </w:r>
            <w:proofErr w:type="spellStart"/>
            <w:r w:rsidRPr="00582B69">
              <w:rPr>
                <w:rFonts w:ascii="Times New Roman" w:hAnsi="Times New Roman" w:cs="Times New Roman"/>
                <w:sz w:val="24"/>
              </w:rPr>
              <w:t>образования</w:t>
            </w:r>
            <w:r w:rsidRPr="005E6447">
              <w:rPr>
                <w:rFonts w:ascii="Times New Roman" w:hAnsi="Times New Roman" w:cs="Times New Roman"/>
                <w:sz w:val="24"/>
              </w:rPr>
              <w:t>г</w:t>
            </w:r>
            <w:proofErr w:type="gramStart"/>
            <w:r w:rsidRPr="005E6447">
              <w:rPr>
                <w:rFonts w:ascii="Times New Roman" w:hAnsi="Times New Roman" w:cs="Times New Roman"/>
                <w:sz w:val="24"/>
              </w:rPr>
              <w:t>.Б</w:t>
            </w:r>
            <w:proofErr w:type="gramEnd"/>
            <w:r w:rsidRPr="005E6447">
              <w:rPr>
                <w:rFonts w:ascii="Times New Roman" w:hAnsi="Times New Roman" w:cs="Times New Roman"/>
                <w:sz w:val="24"/>
              </w:rPr>
              <w:t>олгар</w:t>
            </w:r>
            <w:proofErr w:type="spellEnd"/>
            <w:r w:rsidRPr="005E6447">
              <w:rPr>
                <w:rFonts w:ascii="Times New Roman" w:hAnsi="Times New Roman" w:cs="Times New Roman"/>
                <w:sz w:val="24"/>
              </w:rPr>
              <w:t xml:space="preserve"> Спасского района Республики Татарстан</w:t>
            </w:r>
          </w:p>
          <w:p w:rsidR="008A2A28" w:rsidRDefault="008A2A28" w:rsidP="00B6019B">
            <w:pPr>
              <w:spacing w:after="200"/>
              <w:jc w:val="both"/>
              <w:rPr>
                <w:rFonts w:ascii="Times New Roman" w:hAnsi="Times New Roman" w:cs="Times New Roman"/>
                <w:sz w:val="24"/>
              </w:rPr>
            </w:pPr>
            <w:r w:rsidRPr="006E6CF7">
              <w:rPr>
                <w:rFonts w:ascii="Times New Roman" w:hAnsi="Times New Roman" w:cs="Times New Roman"/>
                <w:sz w:val="24"/>
              </w:rPr>
              <w:t>_</w:t>
            </w:r>
            <w:r>
              <w:rPr>
                <w:rFonts w:ascii="Times New Roman" w:hAnsi="Times New Roman" w:cs="Times New Roman"/>
                <w:sz w:val="24"/>
              </w:rPr>
              <w:t>____________</w:t>
            </w:r>
            <w:r w:rsidRPr="006E6CF7">
              <w:rPr>
                <w:rFonts w:ascii="Times New Roman" w:hAnsi="Times New Roman" w:cs="Times New Roman"/>
                <w:sz w:val="24"/>
              </w:rPr>
              <w:t>______/</w:t>
            </w:r>
            <w:r>
              <w:rPr>
                <w:rFonts w:ascii="Times New Roman" w:hAnsi="Times New Roman" w:cs="Times New Roman"/>
                <w:sz w:val="24"/>
              </w:rPr>
              <w:t>_________________</w:t>
            </w:r>
            <w:r w:rsidRPr="006E6CF7">
              <w:rPr>
                <w:rFonts w:ascii="Times New Roman" w:hAnsi="Times New Roman" w:cs="Times New Roman"/>
                <w:sz w:val="24"/>
              </w:rPr>
              <w:t>/                      М.П.</w:t>
            </w:r>
          </w:p>
        </w:tc>
        <w:tc>
          <w:tcPr>
            <w:tcW w:w="4785" w:type="dxa"/>
          </w:tcPr>
          <w:p w:rsidR="008A2A28" w:rsidRPr="006E6CF7" w:rsidRDefault="008A2A28" w:rsidP="00B6019B">
            <w:pPr>
              <w:spacing w:after="200"/>
              <w:jc w:val="both"/>
              <w:rPr>
                <w:rFonts w:ascii="Times New Roman" w:hAnsi="Times New Roman" w:cs="Times New Roman"/>
                <w:b/>
                <w:sz w:val="24"/>
              </w:rPr>
            </w:pPr>
            <w:r w:rsidRPr="006E6CF7">
              <w:rPr>
                <w:rFonts w:ascii="Times New Roman" w:hAnsi="Times New Roman" w:cs="Times New Roman"/>
                <w:b/>
                <w:sz w:val="24"/>
              </w:rPr>
              <w:t>Арендатор:</w:t>
            </w:r>
          </w:p>
          <w:p w:rsidR="008A2A28" w:rsidRDefault="008A2A28" w:rsidP="00B6019B">
            <w:pPr>
              <w:spacing w:after="200"/>
              <w:jc w:val="both"/>
              <w:rPr>
                <w:rFonts w:ascii="Times New Roman" w:hAnsi="Times New Roman" w:cs="Times New Roman"/>
                <w:b/>
                <w:sz w:val="24"/>
              </w:rPr>
            </w:pPr>
          </w:p>
          <w:p w:rsidR="008A2A28" w:rsidRPr="006E6CF7" w:rsidRDefault="008A2A28" w:rsidP="00B6019B">
            <w:pPr>
              <w:spacing w:after="200"/>
              <w:jc w:val="both"/>
              <w:rPr>
                <w:rFonts w:ascii="Times New Roman" w:hAnsi="Times New Roman" w:cs="Times New Roman"/>
                <w:b/>
                <w:sz w:val="24"/>
              </w:rPr>
            </w:pPr>
          </w:p>
          <w:p w:rsidR="008A2A28" w:rsidRPr="006E6CF7" w:rsidRDefault="008A2A28" w:rsidP="00B6019B">
            <w:pPr>
              <w:spacing w:after="200"/>
              <w:jc w:val="both"/>
              <w:rPr>
                <w:rFonts w:ascii="Times New Roman" w:hAnsi="Times New Roman" w:cs="Times New Roman"/>
                <w:sz w:val="24"/>
              </w:rPr>
            </w:pPr>
            <w:r w:rsidRPr="006E6CF7">
              <w:rPr>
                <w:rFonts w:ascii="Times New Roman" w:hAnsi="Times New Roman" w:cs="Times New Roman"/>
                <w:sz w:val="24"/>
              </w:rPr>
              <w:t>___________/ ___</w:t>
            </w:r>
            <w:r>
              <w:rPr>
                <w:rFonts w:ascii="Times New Roman" w:hAnsi="Times New Roman" w:cs="Times New Roman"/>
                <w:sz w:val="24"/>
              </w:rPr>
              <w:t>______</w:t>
            </w:r>
            <w:r w:rsidRPr="006E6CF7">
              <w:rPr>
                <w:rFonts w:ascii="Times New Roman" w:hAnsi="Times New Roman" w:cs="Times New Roman"/>
                <w:sz w:val="24"/>
              </w:rPr>
              <w:t>________ /</w:t>
            </w:r>
          </w:p>
          <w:p w:rsidR="008A2A28" w:rsidRDefault="008A2A28" w:rsidP="00B6019B">
            <w:pPr>
              <w:spacing w:after="200"/>
              <w:jc w:val="both"/>
              <w:rPr>
                <w:rFonts w:ascii="Times New Roman" w:hAnsi="Times New Roman" w:cs="Times New Roman"/>
                <w:sz w:val="24"/>
              </w:rPr>
            </w:pPr>
            <w:r w:rsidRPr="006E6CF7">
              <w:rPr>
                <w:rFonts w:ascii="Times New Roman" w:hAnsi="Times New Roman" w:cs="Times New Roman"/>
                <w:sz w:val="24"/>
              </w:rPr>
              <w:t xml:space="preserve">                   М.П.</w:t>
            </w:r>
          </w:p>
        </w:tc>
      </w:tr>
    </w:tbl>
    <w:p w:rsidR="008A2A28" w:rsidRDefault="008A2A28" w:rsidP="008A2A28">
      <w:pPr>
        <w:jc w:val="right"/>
        <w:rPr>
          <w:rFonts w:ascii="Times New Roman" w:hAnsi="Times New Roman" w:cs="Times New Roman"/>
          <w:b/>
          <w:u w:val="single"/>
        </w:rPr>
      </w:pPr>
    </w:p>
    <w:p w:rsidR="00476C85" w:rsidRDefault="00476C85" w:rsidP="008A2A28">
      <w:pPr>
        <w:spacing w:line="192" w:lineRule="auto"/>
        <w:jc w:val="right"/>
        <w:rPr>
          <w:rFonts w:ascii="Times New Roman" w:hAnsi="Times New Roman" w:cs="Times New Roman"/>
          <w:b/>
          <w:sz w:val="20"/>
        </w:rPr>
      </w:pPr>
    </w:p>
    <w:p w:rsidR="00476C85" w:rsidRDefault="00476C85" w:rsidP="00476C85">
      <w:pPr>
        <w:spacing w:after="0"/>
        <w:jc w:val="right"/>
        <w:rPr>
          <w:rFonts w:ascii="Times New Roman" w:hAnsi="Times New Roman" w:cs="Times New Roman"/>
          <w:b/>
          <w:sz w:val="20"/>
        </w:rPr>
      </w:pPr>
    </w:p>
    <w:p w:rsidR="00476C85" w:rsidRDefault="008A2A28" w:rsidP="00476C85">
      <w:pPr>
        <w:spacing w:after="0"/>
        <w:jc w:val="right"/>
        <w:rPr>
          <w:rFonts w:ascii="Times New Roman" w:hAnsi="Times New Roman" w:cs="Times New Roman"/>
          <w:b/>
          <w:sz w:val="20"/>
        </w:rPr>
      </w:pPr>
      <w:r w:rsidRPr="005E6447">
        <w:rPr>
          <w:rFonts w:ascii="Times New Roman" w:hAnsi="Times New Roman" w:cs="Times New Roman"/>
          <w:b/>
          <w:sz w:val="20"/>
        </w:rPr>
        <w:t xml:space="preserve">Приложение 3 </w:t>
      </w:r>
    </w:p>
    <w:p w:rsidR="008A2A28" w:rsidRPr="0001776E" w:rsidRDefault="008A2A28" w:rsidP="00476C85">
      <w:pPr>
        <w:spacing w:after="0"/>
        <w:jc w:val="right"/>
        <w:rPr>
          <w:rFonts w:ascii="Times New Roman" w:hAnsi="Times New Roman" w:cs="Times New Roman"/>
          <w:b/>
          <w:sz w:val="20"/>
        </w:rPr>
      </w:pPr>
      <w:r w:rsidRPr="0001776E">
        <w:rPr>
          <w:rFonts w:ascii="Times New Roman" w:hAnsi="Times New Roman" w:cs="Times New Roman"/>
          <w:b/>
          <w:sz w:val="20"/>
        </w:rPr>
        <w:t xml:space="preserve">к Договору аренды объектов </w:t>
      </w:r>
      <w:r w:rsidR="00D46307" w:rsidRPr="0001776E">
        <w:rPr>
          <w:rFonts w:ascii="Times New Roman" w:hAnsi="Times New Roman" w:cs="Times New Roman"/>
          <w:b/>
          <w:sz w:val="20"/>
        </w:rPr>
        <w:t>теплоснабжения</w:t>
      </w:r>
    </w:p>
    <w:p w:rsidR="008A2A28" w:rsidRPr="0001776E" w:rsidRDefault="008A2A28" w:rsidP="00476C85">
      <w:pPr>
        <w:spacing w:after="0"/>
        <w:jc w:val="right"/>
        <w:rPr>
          <w:rFonts w:ascii="Times New Roman" w:hAnsi="Times New Roman" w:cs="Times New Roman"/>
          <w:b/>
          <w:sz w:val="24"/>
        </w:rPr>
      </w:pPr>
      <w:r w:rsidRPr="0001776E">
        <w:rPr>
          <w:rFonts w:ascii="Times New Roman" w:hAnsi="Times New Roman" w:cs="Times New Roman"/>
          <w:b/>
          <w:sz w:val="20"/>
        </w:rPr>
        <w:t xml:space="preserve">№______ от «____» ________ </w:t>
      </w:r>
      <w:r w:rsidRPr="0001776E">
        <w:rPr>
          <w:rFonts w:ascii="Times New Roman" w:hAnsi="Times New Roman" w:cs="Times New Roman"/>
          <w:b/>
          <w:sz w:val="24"/>
        </w:rPr>
        <w:t>20 __ г.</w:t>
      </w:r>
    </w:p>
    <w:p w:rsidR="00476C85" w:rsidRPr="0001776E" w:rsidRDefault="00476C85" w:rsidP="00476C85">
      <w:pPr>
        <w:spacing w:after="0"/>
        <w:jc w:val="center"/>
        <w:rPr>
          <w:rFonts w:ascii="Times New Roman" w:hAnsi="Times New Roman"/>
          <w:sz w:val="24"/>
          <w:szCs w:val="24"/>
        </w:rPr>
      </w:pPr>
      <w:r w:rsidRPr="0001776E">
        <w:rPr>
          <w:rFonts w:ascii="Times New Roman" w:hAnsi="Times New Roman"/>
          <w:b/>
          <w:sz w:val="24"/>
        </w:rPr>
        <w:t>Технико-экономические показатели</w:t>
      </w:r>
    </w:p>
    <w:p w:rsidR="00476C85" w:rsidRPr="0001776E" w:rsidRDefault="00476C85" w:rsidP="00476C85">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3"/>
        <w:gridCol w:w="1314"/>
        <w:gridCol w:w="2179"/>
        <w:gridCol w:w="2045"/>
        <w:gridCol w:w="1829"/>
      </w:tblGrid>
      <w:tr w:rsidR="00476C85" w:rsidRPr="00476C85" w:rsidTr="00476C85">
        <w:tc>
          <w:tcPr>
            <w:tcW w:w="2203" w:type="dxa"/>
            <w:shd w:val="clear" w:color="auto" w:fill="auto"/>
          </w:tcPr>
          <w:p w:rsidR="00476C85" w:rsidRPr="0001776E" w:rsidRDefault="00476C85" w:rsidP="007E75DE">
            <w:pPr>
              <w:spacing w:after="0"/>
              <w:jc w:val="both"/>
              <w:rPr>
                <w:rFonts w:ascii="Times New Roman" w:hAnsi="Times New Roman"/>
                <w:sz w:val="24"/>
                <w:szCs w:val="24"/>
              </w:rPr>
            </w:pPr>
            <w:r w:rsidRPr="0001776E">
              <w:rPr>
                <w:rFonts w:ascii="Times New Roman" w:hAnsi="Times New Roman"/>
                <w:sz w:val="24"/>
                <w:szCs w:val="24"/>
              </w:rPr>
              <w:t>Показатели</w:t>
            </w:r>
          </w:p>
        </w:tc>
        <w:tc>
          <w:tcPr>
            <w:tcW w:w="1314" w:type="dxa"/>
            <w:shd w:val="clear" w:color="auto" w:fill="auto"/>
          </w:tcPr>
          <w:p w:rsidR="00476C85" w:rsidRPr="0001776E" w:rsidRDefault="00476C85" w:rsidP="007E75DE">
            <w:pPr>
              <w:spacing w:after="0"/>
              <w:jc w:val="center"/>
              <w:rPr>
                <w:rFonts w:ascii="Times New Roman" w:hAnsi="Times New Roman"/>
                <w:sz w:val="24"/>
                <w:szCs w:val="24"/>
              </w:rPr>
            </w:pPr>
            <w:r w:rsidRPr="0001776E">
              <w:rPr>
                <w:rFonts w:ascii="Times New Roman" w:hAnsi="Times New Roman"/>
                <w:sz w:val="24"/>
                <w:szCs w:val="24"/>
              </w:rPr>
              <w:t>Единица измерения</w:t>
            </w:r>
          </w:p>
        </w:tc>
        <w:tc>
          <w:tcPr>
            <w:tcW w:w="2179" w:type="dxa"/>
            <w:shd w:val="clear" w:color="auto" w:fill="auto"/>
          </w:tcPr>
          <w:p w:rsidR="00476C85" w:rsidRPr="0001776E" w:rsidRDefault="00476C85" w:rsidP="007E75DE">
            <w:pPr>
              <w:spacing w:after="0"/>
              <w:jc w:val="center"/>
              <w:rPr>
                <w:rFonts w:ascii="Times New Roman" w:hAnsi="Times New Roman"/>
                <w:sz w:val="24"/>
                <w:szCs w:val="24"/>
              </w:rPr>
            </w:pPr>
            <w:r w:rsidRPr="0001776E">
              <w:rPr>
                <w:rFonts w:ascii="Times New Roman" w:hAnsi="Times New Roman"/>
                <w:sz w:val="24"/>
                <w:szCs w:val="24"/>
              </w:rPr>
              <w:t>Максимальное значение</w:t>
            </w:r>
          </w:p>
        </w:tc>
        <w:tc>
          <w:tcPr>
            <w:tcW w:w="2045" w:type="dxa"/>
            <w:shd w:val="clear" w:color="auto" w:fill="auto"/>
          </w:tcPr>
          <w:p w:rsidR="00476C85" w:rsidRPr="0001776E" w:rsidRDefault="00476C85" w:rsidP="007E75DE">
            <w:pPr>
              <w:spacing w:after="0"/>
              <w:jc w:val="center"/>
              <w:rPr>
                <w:rFonts w:ascii="Times New Roman" w:hAnsi="Times New Roman"/>
                <w:sz w:val="24"/>
                <w:szCs w:val="24"/>
              </w:rPr>
            </w:pPr>
            <w:r w:rsidRPr="0001776E">
              <w:rPr>
                <w:rFonts w:ascii="Times New Roman" w:hAnsi="Times New Roman"/>
                <w:sz w:val="24"/>
                <w:szCs w:val="24"/>
              </w:rPr>
              <w:t>Величина ежегодного изменения показателя</w:t>
            </w:r>
          </w:p>
        </w:tc>
        <w:tc>
          <w:tcPr>
            <w:tcW w:w="1829" w:type="dxa"/>
            <w:shd w:val="clear" w:color="auto" w:fill="auto"/>
          </w:tcPr>
          <w:p w:rsidR="00476C85" w:rsidRPr="0001776E" w:rsidRDefault="00476C85" w:rsidP="007E75DE">
            <w:pPr>
              <w:spacing w:after="0"/>
              <w:jc w:val="center"/>
              <w:rPr>
                <w:rFonts w:ascii="Times New Roman" w:hAnsi="Times New Roman"/>
                <w:sz w:val="24"/>
                <w:szCs w:val="24"/>
              </w:rPr>
            </w:pPr>
            <w:r w:rsidRPr="0001776E">
              <w:rPr>
                <w:rFonts w:ascii="Times New Roman" w:hAnsi="Times New Roman"/>
                <w:sz w:val="24"/>
                <w:szCs w:val="24"/>
              </w:rPr>
              <w:t>Значение по состоянию на 2017г. (в соответствии с конкурсным предложением)</w:t>
            </w:r>
          </w:p>
        </w:tc>
      </w:tr>
      <w:tr w:rsidR="00476C85" w:rsidRPr="00476C85" w:rsidTr="00476C85">
        <w:tc>
          <w:tcPr>
            <w:tcW w:w="2203" w:type="dxa"/>
            <w:shd w:val="clear" w:color="auto" w:fill="auto"/>
          </w:tcPr>
          <w:p w:rsidR="00476C85" w:rsidRPr="002845EB" w:rsidRDefault="00476C85" w:rsidP="007E75DE">
            <w:pPr>
              <w:spacing w:after="0"/>
              <w:jc w:val="both"/>
              <w:rPr>
                <w:rFonts w:ascii="Times New Roman" w:hAnsi="Times New Roman"/>
                <w:sz w:val="24"/>
                <w:szCs w:val="24"/>
              </w:rPr>
            </w:pPr>
            <w:r w:rsidRPr="002845EB">
              <w:rPr>
                <w:rFonts w:ascii="Times New Roman" w:hAnsi="Times New Roman"/>
                <w:sz w:val="24"/>
                <w:szCs w:val="24"/>
              </w:rPr>
              <w:t>Уровень технологических потерь при передаче тепловой энергии в системах теплоснабжения, входящих в состав объекта договора на момент окончания срока договора</w:t>
            </w:r>
          </w:p>
        </w:tc>
        <w:tc>
          <w:tcPr>
            <w:tcW w:w="1314" w:type="dxa"/>
            <w:shd w:val="clear" w:color="auto" w:fill="auto"/>
          </w:tcPr>
          <w:p w:rsidR="00476C85" w:rsidRPr="002845EB" w:rsidRDefault="00476C85" w:rsidP="007E75DE">
            <w:pPr>
              <w:spacing w:after="0"/>
              <w:jc w:val="both"/>
              <w:rPr>
                <w:rFonts w:ascii="Times New Roman" w:hAnsi="Times New Roman"/>
                <w:sz w:val="24"/>
                <w:szCs w:val="24"/>
              </w:rPr>
            </w:pPr>
            <w:r w:rsidRPr="002845EB">
              <w:rPr>
                <w:rFonts w:ascii="Times New Roman" w:hAnsi="Times New Roman"/>
                <w:sz w:val="24"/>
                <w:szCs w:val="24"/>
              </w:rPr>
              <w:t>%</w:t>
            </w:r>
          </w:p>
        </w:tc>
        <w:tc>
          <w:tcPr>
            <w:tcW w:w="2179" w:type="dxa"/>
            <w:shd w:val="clear" w:color="auto" w:fill="auto"/>
          </w:tcPr>
          <w:p w:rsidR="00476C85" w:rsidRPr="00476C85" w:rsidRDefault="00476C85" w:rsidP="007E75DE">
            <w:pPr>
              <w:spacing w:after="0"/>
              <w:jc w:val="both"/>
              <w:rPr>
                <w:rFonts w:ascii="Times New Roman" w:hAnsi="Times New Roman"/>
                <w:sz w:val="24"/>
                <w:szCs w:val="24"/>
                <w:highlight w:val="cyan"/>
              </w:rPr>
            </w:pPr>
          </w:p>
        </w:tc>
        <w:tc>
          <w:tcPr>
            <w:tcW w:w="2045" w:type="dxa"/>
            <w:shd w:val="clear" w:color="auto" w:fill="auto"/>
          </w:tcPr>
          <w:p w:rsidR="00476C85" w:rsidRPr="00476C85" w:rsidRDefault="00476C85" w:rsidP="007E75DE">
            <w:pPr>
              <w:spacing w:after="0"/>
              <w:jc w:val="center"/>
              <w:rPr>
                <w:rFonts w:ascii="Times New Roman" w:hAnsi="Times New Roman"/>
                <w:sz w:val="24"/>
                <w:szCs w:val="24"/>
                <w:highlight w:val="cyan"/>
              </w:rPr>
            </w:pPr>
          </w:p>
        </w:tc>
        <w:tc>
          <w:tcPr>
            <w:tcW w:w="1829" w:type="dxa"/>
            <w:shd w:val="clear" w:color="auto" w:fill="auto"/>
          </w:tcPr>
          <w:p w:rsidR="00476C85" w:rsidRPr="00476C85" w:rsidRDefault="00476C85" w:rsidP="007E75DE">
            <w:pPr>
              <w:spacing w:after="0"/>
              <w:jc w:val="center"/>
              <w:rPr>
                <w:rFonts w:ascii="Times New Roman" w:hAnsi="Times New Roman"/>
                <w:sz w:val="24"/>
                <w:szCs w:val="24"/>
                <w:highlight w:val="cyan"/>
              </w:rPr>
            </w:pPr>
          </w:p>
        </w:tc>
      </w:tr>
      <w:tr w:rsidR="00476C85" w:rsidRPr="00476C85" w:rsidTr="00476C85">
        <w:tc>
          <w:tcPr>
            <w:tcW w:w="2203" w:type="dxa"/>
            <w:shd w:val="clear" w:color="auto" w:fill="auto"/>
          </w:tcPr>
          <w:p w:rsidR="00476C85" w:rsidRPr="002845EB" w:rsidRDefault="00476C85" w:rsidP="007E75DE">
            <w:pPr>
              <w:spacing w:after="0"/>
              <w:jc w:val="both"/>
              <w:rPr>
                <w:rFonts w:ascii="Times New Roman" w:hAnsi="Times New Roman"/>
                <w:sz w:val="24"/>
                <w:szCs w:val="24"/>
              </w:rPr>
            </w:pPr>
            <w:r w:rsidRPr="002845EB">
              <w:rPr>
                <w:rFonts w:ascii="Times New Roman" w:hAnsi="Times New Roman"/>
                <w:sz w:val="24"/>
                <w:szCs w:val="24"/>
              </w:rPr>
              <w:t>Удельный расход условного топлива на котельных, входящих в состав объекта договора на момент окончания срока договора</w:t>
            </w:r>
          </w:p>
        </w:tc>
        <w:tc>
          <w:tcPr>
            <w:tcW w:w="1314" w:type="dxa"/>
            <w:shd w:val="clear" w:color="auto" w:fill="auto"/>
          </w:tcPr>
          <w:p w:rsidR="00476C85" w:rsidRPr="002845EB" w:rsidRDefault="00476C85" w:rsidP="007E75DE">
            <w:pPr>
              <w:spacing w:after="0"/>
              <w:jc w:val="both"/>
              <w:rPr>
                <w:rFonts w:ascii="Times New Roman" w:hAnsi="Times New Roman"/>
                <w:sz w:val="24"/>
                <w:szCs w:val="24"/>
              </w:rPr>
            </w:pPr>
            <w:r w:rsidRPr="002845EB">
              <w:rPr>
                <w:rFonts w:ascii="Times New Roman" w:hAnsi="Times New Roman"/>
                <w:sz w:val="24"/>
                <w:szCs w:val="24"/>
              </w:rPr>
              <w:t>ТУТ/Гкал</w:t>
            </w:r>
          </w:p>
        </w:tc>
        <w:tc>
          <w:tcPr>
            <w:tcW w:w="2179" w:type="dxa"/>
            <w:shd w:val="clear" w:color="auto" w:fill="auto"/>
          </w:tcPr>
          <w:p w:rsidR="00476C85" w:rsidRPr="00692716" w:rsidRDefault="00476C85" w:rsidP="007E75DE">
            <w:pPr>
              <w:spacing w:after="0"/>
              <w:jc w:val="both"/>
              <w:rPr>
                <w:rFonts w:ascii="Times New Roman" w:hAnsi="Times New Roman"/>
                <w:sz w:val="24"/>
                <w:szCs w:val="24"/>
              </w:rPr>
            </w:pPr>
          </w:p>
        </w:tc>
        <w:tc>
          <w:tcPr>
            <w:tcW w:w="2045" w:type="dxa"/>
            <w:shd w:val="clear" w:color="auto" w:fill="auto"/>
          </w:tcPr>
          <w:p w:rsidR="00476C85" w:rsidRPr="00476C85" w:rsidRDefault="00476C85" w:rsidP="007E75DE">
            <w:pPr>
              <w:spacing w:after="0"/>
              <w:jc w:val="center"/>
              <w:rPr>
                <w:rFonts w:ascii="Times New Roman" w:hAnsi="Times New Roman"/>
                <w:sz w:val="24"/>
                <w:szCs w:val="24"/>
                <w:highlight w:val="cyan"/>
              </w:rPr>
            </w:pPr>
          </w:p>
        </w:tc>
        <w:tc>
          <w:tcPr>
            <w:tcW w:w="1829" w:type="dxa"/>
            <w:shd w:val="clear" w:color="auto" w:fill="auto"/>
          </w:tcPr>
          <w:p w:rsidR="00476C85" w:rsidRPr="00476C85" w:rsidRDefault="00476C85" w:rsidP="007E75DE">
            <w:pPr>
              <w:spacing w:after="0"/>
              <w:jc w:val="center"/>
              <w:rPr>
                <w:rFonts w:ascii="Times New Roman" w:hAnsi="Times New Roman"/>
                <w:sz w:val="24"/>
                <w:szCs w:val="24"/>
                <w:highlight w:val="cyan"/>
              </w:rPr>
            </w:pPr>
          </w:p>
        </w:tc>
      </w:tr>
      <w:tr w:rsidR="00476C85" w:rsidRPr="00476C85" w:rsidTr="00476C85">
        <w:tc>
          <w:tcPr>
            <w:tcW w:w="2203" w:type="dxa"/>
            <w:shd w:val="clear" w:color="auto" w:fill="auto"/>
          </w:tcPr>
          <w:p w:rsidR="00476C85" w:rsidRPr="002845EB" w:rsidRDefault="00476C85" w:rsidP="007E75DE">
            <w:pPr>
              <w:spacing w:after="0"/>
              <w:jc w:val="both"/>
              <w:rPr>
                <w:rFonts w:ascii="Times New Roman" w:hAnsi="Times New Roman"/>
                <w:sz w:val="24"/>
                <w:szCs w:val="24"/>
              </w:rPr>
            </w:pPr>
            <w:r w:rsidRPr="002845EB">
              <w:rPr>
                <w:rFonts w:ascii="Times New Roman" w:hAnsi="Times New Roman"/>
                <w:sz w:val="24"/>
                <w:szCs w:val="24"/>
              </w:rPr>
              <w:t>Удельный расход электрической энергии на единицу тепловой энергии, отпускаемой в тепловую сеть</w:t>
            </w:r>
          </w:p>
        </w:tc>
        <w:tc>
          <w:tcPr>
            <w:tcW w:w="1314" w:type="dxa"/>
            <w:shd w:val="clear" w:color="auto" w:fill="auto"/>
          </w:tcPr>
          <w:p w:rsidR="00476C85" w:rsidRPr="002845EB" w:rsidRDefault="00476C85" w:rsidP="007E75DE">
            <w:pPr>
              <w:spacing w:after="0"/>
              <w:jc w:val="both"/>
              <w:rPr>
                <w:rFonts w:ascii="Times New Roman" w:hAnsi="Times New Roman"/>
                <w:sz w:val="24"/>
                <w:szCs w:val="24"/>
              </w:rPr>
            </w:pPr>
            <w:proofErr w:type="spellStart"/>
            <w:r w:rsidRPr="002845EB">
              <w:rPr>
                <w:rFonts w:ascii="Times New Roman" w:hAnsi="Times New Roman"/>
                <w:sz w:val="24"/>
                <w:szCs w:val="24"/>
              </w:rPr>
              <w:t>кВ</w:t>
            </w:r>
            <w:proofErr w:type="gramStart"/>
            <w:r w:rsidRPr="002845EB">
              <w:rPr>
                <w:rFonts w:ascii="Times New Roman" w:hAnsi="Times New Roman"/>
                <w:sz w:val="24"/>
                <w:szCs w:val="24"/>
              </w:rPr>
              <w:t>.ч</w:t>
            </w:r>
            <w:proofErr w:type="spellEnd"/>
            <w:proofErr w:type="gramEnd"/>
            <w:r w:rsidRPr="002845EB">
              <w:rPr>
                <w:rFonts w:ascii="Times New Roman" w:hAnsi="Times New Roman"/>
                <w:sz w:val="24"/>
                <w:szCs w:val="24"/>
              </w:rPr>
              <w:t>/Гкал</w:t>
            </w:r>
          </w:p>
        </w:tc>
        <w:tc>
          <w:tcPr>
            <w:tcW w:w="2179" w:type="dxa"/>
            <w:shd w:val="clear" w:color="auto" w:fill="auto"/>
          </w:tcPr>
          <w:p w:rsidR="00476C85" w:rsidRPr="00476C85" w:rsidRDefault="00476C85" w:rsidP="007E75DE">
            <w:pPr>
              <w:spacing w:after="0"/>
              <w:jc w:val="both"/>
              <w:rPr>
                <w:rFonts w:ascii="Times New Roman" w:hAnsi="Times New Roman"/>
                <w:sz w:val="24"/>
                <w:szCs w:val="24"/>
                <w:highlight w:val="cyan"/>
              </w:rPr>
            </w:pPr>
          </w:p>
        </w:tc>
        <w:tc>
          <w:tcPr>
            <w:tcW w:w="2045" w:type="dxa"/>
            <w:shd w:val="clear" w:color="auto" w:fill="auto"/>
          </w:tcPr>
          <w:p w:rsidR="00476C85" w:rsidRPr="00476C85" w:rsidRDefault="00476C85" w:rsidP="007E75DE">
            <w:pPr>
              <w:spacing w:after="0"/>
              <w:jc w:val="center"/>
              <w:rPr>
                <w:rFonts w:ascii="Times New Roman" w:hAnsi="Times New Roman"/>
                <w:sz w:val="24"/>
                <w:szCs w:val="24"/>
                <w:highlight w:val="cyan"/>
              </w:rPr>
            </w:pPr>
          </w:p>
        </w:tc>
        <w:tc>
          <w:tcPr>
            <w:tcW w:w="1829" w:type="dxa"/>
            <w:shd w:val="clear" w:color="auto" w:fill="auto"/>
          </w:tcPr>
          <w:p w:rsidR="00476C85" w:rsidRPr="00476C85" w:rsidRDefault="00476C85" w:rsidP="007E75DE">
            <w:pPr>
              <w:spacing w:after="0"/>
              <w:jc w:val="center"/>
              <w:rPr>
                <w:rFonts w:ascii="Times New Roman" w:hAnsi="Times New Roman"/>
                <w:sz w:val="24"/>
                <w:szCs w:val="24"/>
                <w:highlight w:val="cyan"/>
              </w:rPr>
            </w:pPr>
          </w:p>
        </w:tc>
      </w:tr>
    </w:tbl>
    <w:p w:rsidR="00476C85" w:rsidRPr="00476C85" w:rsidRDefault="00476C85" w:rsidP="00476C85">
      <w:pPr>
        <w:spacing w:after="0"/>
        <w:jc w:val="both"/>
        <w:rPr>
          <w:rFonts w:ascii="Times New Roman" w:hAnsi="Times New Roman"/>
          <w:sz w:val="24"/>
          <w:szCs w:val="24"/>
          <w:highlight w:val="cyan"/>
        </w:rPr>
      </w:pPr>
    </w:p>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76C85" w:rsidTr="007E75DE">
        <w:tc>
          <w:tcPr>
            <w:tcW w:w="4785" w:type="dxa"/>
          </w:tcPr>
          <w:p w:rsidR="00476C85" w:rsidRPr="0001776E" w:rsidRDefault="00476C85" w:rsidP="007E75DE">
            <w:pPr>
              <w:spacing w:after="200"/>
              <w:jc w:val="both"/>
              <w:rPr>
                <w:rFonts w:ascii="Times New Roman" w:hAnsi="Times New Roman" w:cs="Times New Roman"/>
                <w:b/>
                <w:sz w:val="24"/>
              </w:rPr>
            </w:pPr>
            <w:r w:rsidRPr="0001776E">
              <w:rPr>
                <w:rFonts w:ascii="Times New Roman" w:hAnsi="Times New Roman" w:cs="Times New Roman"/>
                <w:b/>
                <w:sz w:val="24"/>
              </w:rPr>
              <w:t>Арендодатель:</w:t>
            </w:r>
          </w:p>
          <w:p w:rsidR="00476C85" w:rsidRPr="0001776E" w:rsidRDefault="00476C85" w:rsidP="007E75DE">
            <w:pPr>
              <w:spacing w:after="200"/>
              <w:jc w:val="both"/>
              <w:rPr>
                <w:rFonts w:ascii="Times New Roman" w:hAnsi="Times New Roman" w:cs="Times New Roman"/>
                <w:b/>
                <w:sz w:val="24"/>
              </w:rPr>
            </w:pPr>
            <w:r w:rsidRPr="0001776E">
              <w:rPr>
                <w:rFonts w:ascii="Times New Roman" w:hAnsi="Times New Roman" w:cs="Times New Roman"/>
                <w:b/>
                <w:sz w:val="24"/>
              </w:rPr>
              <w:t>_____________________________</w:t>
            </w:r>
          </w:p>
          <w:p w:rsidR="00476C85" w:rsidRPr="0001776E" w:rsidRDefault="00476C85" w:rsidP="007E75DE">
            <w:pPr>
              <w:spacing w:after="200"/>
              <w:rPr>
                <w:rFonts w:ascii="Times New Roman" w:hAnsi="Times New Roman" w:cs="Times New Roman"/>
                <w:sz w:val="24"/>
              </w:rPr>
            </w:pPr>
            <w:r w:rsidRPr="0001776E">
              <w:rPr>
                <w:rFonts w:ascii="Times New Roman" w:hAnsi="Times New Roman" w:cs="Times New Roman"/>
                <w:sz w:val="24"/>
              </w:rPr>
              <w:t>Муниципального образования г</w:t>
            </w:r>
            <w:proofErr w:type="gramStart"/>
            <w:r w:rsidRPr="0001776E">
              <w:rPr>
                <w:rFonts w:ascii="Times New Roman" w:hAnsi="Times New Roman" w:cs="Times New Roman"/>
                <w:sz w:val="24"/>
              </w:rPr>
              <w:t>.Б</w:t>
            </w:r>
            <w:proofErr w:type="gramEnd"/>
            <w:r w:rsidRPr="0001776E">
              <w:rPr>
                <w:rFonts w:ascii="Times New Roman" w:hAnsi="Times New Roman" w:cs="Times New Roman"/>
                <w:sz w:val="24"/>
              </w:rPr>
              <w:t>олгар Спасского района Республики Татарстан</w:t>
            </w:r>
          </w:p>
          <w:p w:rsidR="00476C85" w:rsidRPr="0001776E" w:rsidRDefault="00476C85" w:rsidP="007E75DE">
            <w:pPr>
              <w:spacing w:after="200"/>
              <w:jc w:val="both"/>
              <w:rPr>
                <w:rFonts w:ascii="Times New Roman" w:hAnsi="Times New Roman" w:cs="Times New Roman"/>
                <w:sz w:val="24"/>
              </w:rPr>
            </w:pPr>
            <w:r w:rsidRPr="0001776E">
              <w:rPr>
                <w:rFonts w:ascii="Times New Roman" w:hAnsi="Times New Roman" w:cs="Times New Roman"/>
                <w:sz w:val="24"/>
              </w:rPr>
              <w:t>___________________/_________________/                      М.П.</w:t>
            </w:r>
          </w:p>
        </w:tc>
        <w:tc>
          <w:tcPr>
            <w:tcW w:w="4785" w:type="dxa"/>
          </w:tcPr>
          <w:p w:rsidR="00476C85" w:rsidRPr="0001776E" w:rsidRDefault="00476C85" w:rsidP="007E75DE">
            <w:pPr>
              <w:spacing w:after="200"/>
              <w:jc w:val="both"/>
              <w:rPr>
                <w:rFonts w:ascii="Times New Roman" w:hAnsi="Times New Roman" w:cs="Times New Roman"/>
                <w:b/>
                <w:sz w:val="24"/>
              </w:rPr>
            </w:pPr>
            <w:r w:rsidRPr="0001776E">
              <w:rPr>
                <w:rFonts w:ascii="Times New Roman" w:hAnsi="Times New Roman" w:cs="Times New Roman"/>
                <w:b/>
                <w:sz w:val="24"/>
              </w:rPr>
              <w:t>Арендатор:</w:t>
            </w:r>
          </w:p>
          <w:p w:rsidR="00476C85" w:rsidRPr="0001776E" w:rsidRDefault="00476C85" w:rsidP="007E75DE">
            <w:pPr>
              <w:spacing w:after="200"/>
              <w:jc w:val="both"/>
              <w:rPr>
                <w:rFonts w:ascii="Times New Roman" w:hAnsi="Times New Roman" w:cs="Times New Roman"/>
                <w:b/>
                <w:sz w:val="24"/>
              </w:rPr>
            </w:pPr>
          </w:p>
          <w:p w:rsidR="00476C85" w:rsidRPr="0001776E" w:rsidRDefault="00476C85" w:rsidP="007E75DE">
            <w:pPr>
              <w:spacing w:after="200"/>
              <w:jc w:val="both"/>
              <w:rPr>
                <w:rFonts w:ascii="Times New Roman" w:hAnsi="Times New Roman" w:cs="Times New Roman"/>
                <w:b/>
                <w:sz w:val="24"/>
              </w:rPr>
            </w:pPr>
          </w:p>
          <w:p w:rsidR="00476C85" w:rsidRPr="0001776E" w:rsidRDefault="00476C85" w:rsidP="007E75DE">
            <w:pPr>
              <w:spacing w:after="200"/>
              <w:jc w:val="both"/>
              <w:rPr>
                <w:rFonts w:ascii="Times New Roman" w:hAnsi="Times New Roman" w:cs="Times New Roman"/>
                <w:sz w:val="24"/>
              </w:rPr>
            </w:pPr>
            <w:r w:rsidRPr="0001776E">
              <w:rPr>
                <w:rFonts w:ascii="Times New Roman" w:hAnsi="Times New Roman" w:cs="Times New Roman"/>
                <w:sz w:val="24"/>
              </w:rPr>
              <w:t>___________/ _________________ /</w:t>
            </w:r>
          </w:p>
          <w:p w:rsidR="00476C85" w:rsidRPr="0001776E" w:rsidRDefault="00476C85" w:rsidP="007E75DE">
            <w:pPr>
              <w:spacing w:after="200"/>
              <w:jc w:val="both"/>
              <w:rPr>
                <w:rFonts w:ascii="Times New Roman" w:hAnsi="Times New Roman" w:cs="Times New Roman"/>
                <w:sz w:val="24"/>
              </w:rPr>
            </w:pPr>
            <w:r w:rsidRPr="0001776E">
              <w:rPr>
                <w:rFonts w:ascii="Times New Roman" w:hAnsi="Times New Roman" w:cs="Times New Roman"/>
                <w:sz w:val="24"/>
              </w:rPr>
              <w:t xml:space="preserve">                   М.П.</w:t>
            </w:r>
          </w:p>
        </w:tc>
      </w:tr>
    </w:tbl>
    <w:tbl>
      <w:tblPr>
        <w:tblW w:w="9570" w:type="dxa"/>
        <w:tblLook w:val="04A0"/>
      </w:tblPr>
      <w:tblGrid>
        <w:gridCol w:w="4785"/>
        <w:gridCol w:w="4785"/>
      </w:tblGrid>
      <w:tr w:rsidR="00476C85" w:rsidRPr="00FD7BE8" w:rsidTr="007E75DE">
        <w:tc>
          <w:tcPr>
            <w:tcW w:w="4785" w:type="dxa"/>
            <w:shd w:val="clear" w:color="auto" w:fill="auto"/>
          </w:tcPr>
          <w:p w:rsidR="00476C85" w:rsidRDefault="00476C85" w:rsidP="007E75DE">
            <w:pPr>
              <w:jc w:val="both"/>
              <w:rPr>
                <w:rFonts w:ascii="Times New Roman" w:hAnsi="Times New Roman"/>
                <w:sz w:val="24"/>
                <w:highlight w:val="cyan"/>
              </w:rPr>
            </w:pPr>
          </w:p>
          <w:p w:rsidR="00476C85" w:rsidRDefault="00476C85" w:rsidP="007E75DE">
            <w:pPr>
              <w:jc w:val="both"/>
              <w:rPr>
                <w:rFonts w:ascii="Times New Roman" w:hAnsi="Times New Roman"/>
                <w:sz w:val="24"/>
                <w:highlight w:val="cyan"/>
              </w:rPr>
            </w:pPr>
          </w:p>
          <w:p w:rsidR="00476C85" w:rsidRDefault="00476C85" w:rsidP="007E75DE">
            <w:pPr>
              <w:jc w:val="both"/>
              <w:rPr>
                <w:rFonts w:ascii="Times New Roman" w:hAnsi="Times New Roman"/>
                <w:sz w:val="24"/>
                <w:highlight w:val="cyan"/>
              </w:rPr>
            </w:pPr>
          </w:p>
          <w:p w:rsidR="00476C85" w:rsidRPr="00476C85" w:rsidRDefault="00476C85" w:rsidP="007E75DE">
            <w:pPr>
              <w:jc w:val="both"/>
              <w:rPr>
                <w:rFonts w:ascii="Times New Roman" w:hAnsi="Times New Roman"/>
                <w:sz w:val="24"/>
                <w:highlight w:val="cyan"/>
              </w:rPr>
            </w:pPr>
          </w:p>
        </w:tc>
        <w:tc>
          <w:tcPr>
            <w:tcW w:w="4785" w:type="dxa"/>
            <w:shd w:val="clear" w:color="auto" w:fill="auto"/>
          </w:tcPr>
          <w:p w:rsidR="00476C85" w:rsidRPr="00FD7BE8" w:rsidRDefault="00476C85" w:rsidP="007E75DE">
            <w:pPr>
              <w:jc w:val="both"/>
              <w:rPr>
                <w:rFonts w:ascii="Times New Roman" w:hAnsi="Times New Roman"/>
                <w:sz w:val="24"/>
              </w:rPr>
            </w:pPr>
          </w:p>
        </w:tc>
      </w:tr>
    </w:tbl>
    <w:p w:rsidR="008A2A28" w:rsidRPr="00C978FD" w:rsidRDefault="008A2A28" w:rsidP="008A2A28">
      <w:pPr>
        <w:jc w:val="center"/>
        <w:rPr>
          <w:rFonts w:ascii="Times New Roman" w:hAnsi="Times New Roman" w:cs="Times New Roman"/>
          <w:b/>
          <w:u w:val="single"/>
        </w:rPr>
      </w:pPr>
    </w:p>
    <w:p w:rsidR="009016E2" w:rsidRDefault="009016E2" w:rsidP="009016E2">
      <w:pPr>
        <w:spacing w:after="0"/>
        <w:jc w:val="right"/>
        <w:rPr>
          <w:rFonts w:ascii="Times New Roman" w:hAnsi="Times New Roman" w:cs="Times New Roman"/>
          <w:b/>
        </w:rPr>
      </w:pPr>
      <w:r>
        <w:rPr>
          <w:rFonts w:ascii="Times New Roman" w:hAnsi="Times New Roman" w:cs="Times New Roman"/>
          <w:b/>
        </w:rPr>
        <w:lastRenderedPageBreak/>
        <w:t>ПРОЕКТ ДОГОВОРА</w:t>
      </w:r>
    </w:p>
    <w:p w:rsidR="004E2618" w:rsidRPr="006D785F" w:rsidRDefault="009016E2" w:rsidP="009016E2">
      <w:pPr>
        <w:spacing w:after="0"/>
        <w:jc w:val="right"/>
        <w:rPr>
          <w:rFonts w:ascii="Times New Roman" w:hAnsi="Times New Roman" w:cs="Times New Roman"/>
          <w:b/>
          <w:u w:val="single"/>
        </w:rPr>
      </w:pPr>
      <w:r>
        <w:rPr>
          <w:rFonts w:ascii="Times New Roman" w:hAnsi="Times New Roman" w:cs="Times New Roman"/>
          <w:b/>
        </w:rPr>
        <w:t xml:space="preserve">к Лоту </w:t>
      </w:r>
      <w:r w:rsidR="004E2618" w:rsidRPr="009016E2">
        <w:rPr>
          <w:rFonts w:ascii="Times New Roman" w:hAnsi="Times New Roman" w:cs="Times New Roman"/>
          <w:b/>
        </w:rPr>
        <w:t>№ 3</w:t>
      </w:r>
    </w:p>
    <w:p w:rsidR="00087509" w:rsidRDefault="00087509" w:rsidP="00087509">
      <w:pPr>
        <w:jc w:val="center"/>
        <w:rPr>
          <w:rFonts w:ascii="Times New Roman CYR" w:hAnsi="Times New Roman CYR"/>
          <w:b/>
          <w:sz w:val="24"/>
          <w:szCs w:val="24"/>
        </w:rPr>
      </w:pPr>
      <w:r>
        <w:rPr>
          <w:rFonts w:ascii="Times New Roman" w:hAnsi="Times New Roman" w:cs="Times New Roman"/>
          <w:b/>
          <w:sz w:val="24"/>
        </w:rPr>
        <w:t xml:space="preserve">ДОГОВОР </w:t>
      </w:r>
      <w:r w:rsidRPr="0099551D">
        <w:rPr>
          <w:rFonts w:ascii="Times New Roman CYR" w:hAnsi="Times New Roman CYR"/>
          <w:b/>
          <w:sz w:val="24"/>
          <w:szCs w:val="24"/>
        </w:rPr>
        <w:t>АРЕНДЫ</w:t>
      </w:r>
    </w:p>
    <w:p w:rsidR="00087509" w:rsidRDefault="00087509" w:rsidP="00087509">
      <w:pPr>
        <w:jc w:val="center"/>
        <w:rPr>
          <w:rFonts w:ascii="Times New Roman CYR" w:hAnsi="Times New Roman CYR"/>
          <w:b/>
          <w:sz w:val="24"/>
          <w:szCs w:val="24"/>
        </w:rPr>
      </w:pPr>
      <w:r>
        <w:rPr>
          <w:rFonts w:ascii="Times New Roman CYR" w:hAnsi="Times New Roman CYR"/>
          <w:b/>
          <w:sz w:val="24"/>
          <w:szCs w:val="24"/>
        </w:rPr>
        <w:t>ОБЪЕКТОВ ВОДООТВЕДЕНИЯ№______</w:t>
      </w:r>
    </w:p>
    <w:p w:rsidR="00087509" w:rsidRPr="002256B9" w:rsidRDefault="00087509" w:rsidP="00087509">
      <w:pPr>
        <w:jc w:val="center"/>
        <w:rPr>
          <w:rFonts w:ascii="Times New Roman CYR" w:hAnsi="Times New Roman CYR"/>
          <w:b/>
          <w:sz w:val="24"/>
          <w:szCs w:val="24"/>
        </w:rPr>
      </w:pPr>
    </w:p>
    <w:p w:rsidR="00087509" w:rsidRPr="00582B69" w:rsidRDefault="00087509" w:rsidP="00087509">
      <w:pPr>
        <w:autoSpaceDE w:val="0"/>
        <w:autoSpaceDN w:val="0"/>
        <w:adjustRightInd w:val="0"/>
        <w:jc w:val="both"/>
        <w:rPr>
          <w:rFonts w:ascii="Times New Roman" w:hAnsi="Times New Roman" w:cs="Times New Roman"/>
          <w:sz w:val="24"/>
        </w:rPr>
      </w:pPr>
      <w:r w:rsidRPr="00582B69">
        <w:rPr>
          <w:rFonts w:ascii="Times New Roman" w:hAnsi="Times New Roman" w:cs="Times New Roman"/>
          <w:sz w:val="24"/>
        </w:rPr>
        <w:t xml:space="preserve">г. </w:t>
      </w:r>
      <w:r w:rsidR="006F34EA" w:rsidRPr="00582B69">
        <w:rPr>
          <w:rFonts w:ascii="Times New Roman" w:hAnsi="Times New Roman" w:cs="Times New Roman"/>
          <w:sz w:val="24"/>
        </w:rPr>
        <w:t xml:space="preserve">Болгар                                            </w:t>
      </w:r>
      <w:r w:rsidRPr="00582B69">
        <w:rPr>
          <w:rFonts w:ascii="Times New Roman" w:hAnsi="Times New Roman" w:cs="Times New Roman"/>
          <w:sz w:val="24"/>
        </w:rPr>
        <w:tab/>
      </w:r>
      <w:r w:rsidRPr="00582B69">
        <w:rPr>
          <w:rFonts w:ascii="Times New Roman" w:hAnsi="Times New Roman" w:cs="Times New Roman"/>
          <w:sz w:val="24"/>
        </w:rPr>
        <w:tab/>
      </w:r>
      <w:r w:rsidRPr="00582B69">
        <w:rPr>
          <w:rFonts w:ascii="Times New Roman" w:hAnsi="Times New Roman" w:cs="Times New Roman"/>
          <w:sz w:val="24"/>
        </w:rPr>
        <w:tab/>
        <w:t xml:space="preserve"> «___»_____________ 201</w:t>
      </w:r>
      <w:r w:rsidR="005F6995">
        <w:rPr>
          <w:rFonts w:ascii="Times New Roman" w:hAnsi="Times New Roman" w:cs="Times New Roman"/>
          <w:sz w:val="24"/>
          <w:lang w:val="en-US"/>
        </w:rPr>
        <w:t>_</w:t>
      </w:r>
      <w:r w:rsidRPr="00582B69">
        <w:rPr>
          <w:rFonts w:ascii="Times New Roman" w:hAnsi="Times New Roman" w:cs="Times New Roman"/>
          <w:sz w:val="24"/>
        </w:rPr>
        <w:t xml:space="preserve">г.    </w:t>
      </w:r>
    </w:p>
    <w:p w:rsidR="00087509" w:rsidRPr="00582B69" w:rsidRDefault="000E33F5" w:rsidP="000E33F5">
      <w:pPr>
        <w:jc w:val="both"/>
        <w:rPr>
          <w:rFonts w:ascii="Times New Roman" w:hAnsi="Times New Roman" w:cs="Times New Roman"/>
          <w:sz w:val="24"/>
        </w:rPr>
      </w:pPr>
      <w:r w:rsidRPr="007F3002">
        <w:rPr>
          <w:rFonts w:ascii="Times New Roman CYR" w:hAnsi="Times New Roman CYR"/>
          <w:sz w:val="24"/>
          <w:szCs w:val="24"/>
        </w:rPr>
        <w:t xml:space="preserve"> _____________________________ </w:t>
      </w:r>
      <w:r w:rsidRPr="00582B69">
        <w:rPr>
          <w:rFonts w:ascii="Times New Roman" w:hAnsi="Times New Roman" w:cs="Times New Roman"/>
          <w:sz w:val="24"/>
        </w:rPr>
        <w:t xml:space="preserve">Муниципального образования </w:t>
      </w:r>
      <w:r w:rsidRPr="007F3002">
        <w:rPr>
          <w:rFonts w:ascii="Times New Roman" w:hAnsi="Times New Roman" w:cs="Times New Roman"/>
          <w:sz w:val="24"/>
        </w:rPr>
        <w:t>г</w:t>
      </w:r>
      <w:proofErr w:type="gramStart"/>
      <w:r w:rsidRPr="007F3002">
        <w:rPr>
          <w:rFonts w:ascii="Times New Roman" w:hAnsi="Times New Roman" w:cs="Times New Roman"/>
          <w:sz w:val="24"/>
        </w:rPr>
        <w:t>.Б</w:t>
      </w:r>
      <w:proofErr w:type="gramEnd"/>
      <w:r w:rsidRPr="007F3002">
        <w:rPr>
          <w:rFonts w:ascii="Times New Roman" w:hAnsi="Times New Roman" w:cs="Times New Roman"/>
          <w:sz w:val="24"/>
        </w:rPr>
        <w:t xml:space="preserve">олгар Спасского района Республики Татарстан, </w:t>
      </w:r>
      <w:r w:rsidR="00087509" w:rsidRPr="00582B69">
        <w:rPr>
          <w:rFonts w:ascii="Times New Roman" w:hAnsi="Times New Roman" w:cs="Times New Roman"/>
          <w:sz w:val="24"/>
        </w:rPr>
        <w:t>именуемое в дальнейшем</w:t>
      </w:r>
      <w:r w:rsidR="00087509" w:rsidRPr="007F3002">
        <w:rPr>
          <w:rFonts w:ascii="Times New Roman CYR" w:hAnsi="Times New Roman CYR"/>
          <w:b/>
          <w:sz w:val="24"/>
          <w:szCs w:val="24"/>
        </w:rPr>
        <w:t>«Арендодатель»</w:t>
      </w:r>
      <w:r w:rsidR="00087509" w:rsidRPr="007F3002">
        <w:rPr>
          <w:rFonts w:ascii="Times New Roman CYR" w:hAnsi="Times New Roman CYR"/>
          <w:sz w:val="24"/>
          <w:szCs w:val="24"/>
        </w:rPr>
        <w:t xml:space="preserve">, </w:t>
      </w:r>
      <w:r w:rsidR="00087509" w:rsidRPr="00582B69">
        <w:rPr>
          <w:rFonts w:ascii="Times New Roman" w:hAnsi="Times New Roman" w:cs="Times New Roman"/>
          <w:sz w:val="24"/>
        </w:rPr>
        <w:t xml:space="preserve">в лице главы </w:t>
      </w:r>
      <w:r w:rsidRPr="00582B69">
        <w:rPr>
          <w:rFonts w:ascii="Times New Roman" w:hAnsi="Times New Roman" w:cs="Times New Roman"/>
          <w:sz w:val="24"/>
        </w:rPr>
        <w:t>_____________________</w:t>
      </w:r>
      <w:r w:rsidR="00087509" w:rsidRPr="00582B69">
        <w:rPr>
          <w:rFonts w:ascii="Times New Roman" w:hAnsi="Times New Roman" w:cs="Times New Roman"/>
          <w:sz w:val="24"/>
        </w:rPr>
        <w:t xml:space="preserve">, действующего на основании </w:t>
      </w:r>
      <w:r w:rsidR="00087509" w:rsidRPr="007F3002">
        <w:rPr>
          <w:rFonts w:ascii="Times New Roman CYR" w:hAnsi="Times New Roman CYR"/>
          <w:b/>
          <w:sz w:val="24"/>
          <w:szCs w:val="24"/>
        </w:rPr>
        <w:t>Устава</w:t>
      </w:r>
      <w:r w:rsidR="00087509" w:rsidRPr="007F3002">
        <w:rPr>
          <w:rFonts w:ascii="Times New Roman CYR" w:hAnsi="Times New Roman CYR"/>
          <w:sz w:val="24"/>
          <w:szCs w:val="24"/>
        </w:rPr>
        <w:t xml:space="preserve">, </w:t>
      </w:r>
      <w:r w:rsidR="00087509" w:rsidRPr="00582B69">
        <w:rPr>
          <w:rFonts w:ascii="Times New Roman" w:hAnsi="Times New Roman" w:cs="Times New Roman"/>
          <w:sz w:val="24"/>
        </w:rPr>
        <w:t>с одной стороны,  и ___________,</w:t>
      </w:r>
      <w:r w:rsidR="002A7D46">
        <w:rPr>
          <w:rFonts w:ascii="Times New Roman" w:hAnsi="Times New Roman" w:cs="Times New Roman"/>
          <w:sz w:val="24"/>
        </w:rPr>
        <w:t xml:space="preserve"> </w:t>
      </w:r>
      <w:r w:rsidR="00087509" w:rsidRPr="00582B69">
        <w:rPr>
          <w:rFonts w:ascii="Times New Roman" w:hAnsi="Times New Roman" w:cs="Times New Roman"/>
          <w:sz w:val="24"/>
        </w:rPr>
        <w:t>именуемый в дальнейшем</w:t>
      </w:r>
      <w:r w:rsidR="00087509" w:rsidRPr="007F3002">
        <w:rPr>
          <w:rFonts w:ascii="Times New Roman CYR" w:hAnsi="Times New Roman CYR"/>
          <w:b/>
          <w:sz w:val="24"/>
          <w:szCs w:val="24"/>
        </w:rPr>
        <w:t>«Арендатор»</w:t>
      </w:r>
      <w:r w:rsidR="00087509" w:rsidRPr="007F3002">
        <w:rPr>
          <w:rFonts w:ascii="Times New Roman CYR" w:hAnsi="Times New Roman CYR"/>
          <w:sz w:val="24"/>
          <w:szCs w:val="24"/>
        </w:rPr>
        <w:t xml:space="preserve">, </w:t>
      </w:r>
      <w:r w:rsidR="00087509" w:rsidRPr="00582B69">
        <w:rPr>
          <w:rFonts w:ascii="Times New Roman" w:hAnsi="Times New Roman" w:cs="Times New Roman"/>
          <w:sz w:val="24"/>
        </w:rPr>
        <w:t>действующего на  основании ___________, с другой стороны, совместно именуемые</w:t>
      </w:r>
      <w:r w:rsidR="00087509" w:rsidRPr="007F3002">
        <w:rPr>
          <w:rFonts w:ascii="Times New Roman CYR" w:hAnsi="Times New Roman CYR"/>
          <w:sz w:val="24"/>
          <w:szCs w:val="24"/>
        </w:rPr>
        <w:t xml:space="preserve"> «</w:t>
      </w:r>
      <w:r w:rsidR="00087509" w:rsidRPr="007F3002">
        <w:rPr>
          <w:rFonts w:ascii="Times New Roman CYR" w:hAnsi="Times New Roman CYR"/>
          <w:b/>
          <w:sz w:val="24"/>
          <w:szCs w:val="24"/>
        </w:rPr>
        <w:t>Стороны</w:t>
      </w:r>
      <w:r w:rsidR="00087509" w:rsidRPr="007F3002">
        <w:rPr>
          <w:rFonts w:ascii="Times New Roman CYR" w:hAnsi="Times New Roman CYR"/>
          <w:sz w:val="24"/>
          <w:szCs w:val="24"/>
        </w:rPr>
        <w:t xml:space="preserve">», </w:t>
      </w:r>
      <w:r w:rsidR="00087509" w:rsidRPr="00582B69">
        <w:rPr>
          <w:rFonts w:ascii="Times New Roman" w:hAnsi="Times New Roman" w:cs="Times New Roman"/>
          <w:sz w:val="24"/>
        </w:rPr>
        <w:t>с</w:t>
      </w:r>
      <w:r w:rsidR="001B6A80">
        <w:rPr>
          <w:rFonts w:ascii="Times New Roman" w:hAnsi="Times New Roman" w:cs="Times New Roman"/>
          <w:sz w:val="24"/>
        </w:rPr>
        <w:t xml:space="preserve"> </w:t>
      </w:r>
      <w:r w:rsidR="00087509" w:rsidRPr="00582B69">
        <w:rPr>
          <w:rFonts w:ascii="Times New Roman" w:hAnsi="Times New Roman" w:cs="Times New Roman"/>
          <w:sz w:val="24"/>
        </w:rPr>
        <w:t>соблюдением  требований Федерального закона от 07.12.2011 № 416-ФЗ  «О водоснабжении и водоотведении»,согласно Протоколу подведения итогов открытого конкурс</w:t>
      </w:r>
      <w:r w:rsidR="005F6995">
        <w:rPr>
          <w:rFonts w:ascii="Times New Roman" w:hAnsi="Times New Roman" w:cs="Times New Roman"/>
          <w:sz w:val="24"/>
        </w:rPr>
        <w:t>а № _____ от «___» ________ 201</w:t>
      </w:r>
      <w:r w:rsidR="005F6995" w:rsidRPr="005F6995">
        <w:rPr>
          <w:rFonts w:ascii="Times New Roman" w:hAnsi="Times New Roman" w:cs="Times New Roman"/>
          <w:sz w:val="24"/>
        </w:rPr>
        <w:t>_</w:t>
      </w:r>
      <w:r w:rsidR="00087509" w:rsidRPr="00582B69">
        <w:rPr>
          <w:rFonts w:ascii="Times New Roman" w:hAnsi="Times New Roman" w:cs="Times New Roman"/>
          <w:sz w:val="24"/>
        </w:rPr>
        <w:t xml:space="preserve"> г. заключили настоящий договор (далее -  Договор) о нижеследующем:</w:t>
      </w:r>
    </w:p>
    <w:p w:rsidR="00087509" w:rsidRPr="007F3002" w:rsidRDefault="00087509" w:rsidP="00087509">
      <w:pPr>
        <w:autoSpaceDE w:val="0"/>
        <w:autoSpaceDN w:val="0"/>
        <w:adjustRightInd w:val="0"/>
        <w:ind w:left="720" w:hanging="360"/>
        <w:contextualSpacing/>
        <w:jc w:val="center"/>
        <w:rPr>
          <w:rFonts w:ascii="Times New Roman CYR" w:hAnsi="Times New Roman CYR"/>
          <w:b/>
          <w:sz w:val="24"/>
          <w:szCs w:val="24"/>
        </w:rPr>
      </w:pPr>
      <w:r w:rsidRPr="007F3002">
        <w:rPr>
          <w:rFonts w:ascii="Times New Roman CYR" w:hAnsi="Times New Roman CYR"/>
          <w:b/>
          <w:sz w:val="24"/>
          <w:szCs w:val="24"/>
        </w:rPr>
        <w:t>1.</w:t>
      </w:r>
      <w:r w:rsidRPr="007F3002">
        <w:rPr>
          <w:rFonts w:ascii="Times New Roman CYR" w:hAnsi="Times New Roman CYR"/>
          <w:b/>
          <w:sz w:val="24"/>
          <w:szCs w:val="24"/>
        </w:rPr>
        <w:tab/>
        <w:t>ОБЩИЕ ПОЛОЖЕНИЯ</w:t>
      </w:r>
    </w:p>
    <w:p w:rsidR="00087509" w:rsidRPr="00582B69" w:rsidRDefault="00087509" w:rsidP="0008750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1.1. По договору аренды объектов водоотведения Арендодатель обязуется предоставить Арендатору</w:t>
      </w:r>
      <w:r w:rsidR="001B6A80">
        <w:rPr>
          <w:rFonts w:ascii="Times New Roman" w:hAnsi="Times New Roman" w:cs="Times New Roman"/>
          <w:sz w:val="24"/>
        </w:rPr>
        <w:t xml:space="preserve"> </w:t>
      </w:r>
      <w:r w:rsidRPr="00582B69">
        <w:rPr>
          <w:rFonts w:ascii="Times New Roman" w:hAnsi="Times New Roman" w:cs="Times New Roman"/>
          <w:sz w:val="24"/>
        </w:rPr>
        <w:t xml:space="preserve">объекты, расположенные по адресу: </w:t>
      </w:r>
      <w:r w:rsidR="00805981" w:rsidRPr="00582B69">
        <w:rPr>
          <w:rFonts w:ascii="Times New Roman" w:hAnsi="Times New Roman" w:cs="Times New Roman"/>
          <w:sz w:val="24"/>
        </w:rPr>
        <w:t xml:space="preserve">Республика Татарстан, Спасский район, г. Булгар, являющимся собственностью Муниципального образования </w:t>
      </w:r>
      <w:r w:rsidR="00805981" w:rsidRPr="007F3002">
        <w:rPr>
          <w:rFonts w:ascii="Times New Roman" w:hAnsi="Times New Roman" w:cs="Times New Roman"/>
          <w:sz w:val="24"/>
        </w:rPr>
        <w:t>г. Болгар Спасского района Республики Татарста</w:t>
      </w:r>
      <w:proofErr w:type="gramStart"/>
      <w:r w:rsidR="00805981" w:rsidRPr="007F3002">
        <w:rPr>
          <w:rFonts w:ascii="Times New Roman" w:hAnsi="Times New Roman" w:cs="Times New Roman"/>
          <w:sz w:val="24"/>
        </w:rPr>
        <w:t>н</w:t>
      </w:r>
      <w:r w:rsidRPr="00582B69">
        <w:rPr>
          <w:rFonts w:ascii="Times New Roman" w:hAnsi="Times New Roman" w:cs="Times New Roman"/>
          <w:sz w:val="24"/>
        </w:rPr>
        <w:t>(</w:t>
      </w:r>
      <w:proofErr w:type="gramEnd"/>
      <w:r w:rsidRPr="00582B69">
        <w:rPr>
          <w:rFonts w:ascii="Times New Roman" w:hAnsi="Times New Roman" w:cs="Times New Roman"/>
          <w:sz w:val="24"/>
        </w:rPr>
        <w:t>далее – недвижимое имущество)за плату во временное владение и в пользование.</w:t>
      </w:r>
    </w:p>
    <w:p w:rsidR="00087509" w:rsidRPr="00582B69" w:rsidRDefault="00087509" w:rsidP="0008750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Перечень </w:t>
      </w:r>
      <w:r w:rsidR="00805981" w:rsidRPr="00582B69">
        <w:rPr>
          <w:rFonts w:ascii="Times New Roman" w:hAnsi="Times New Roman" w:cs="Times New Roman"/>
          <w:sz w:val="24"/>
        </w:rPr>
        <w:t xml:space="preserve">объектов водоотведения Муниципального образования </w:t>
      </w:r>
      <w:proofErr w:type="gramStart"/>
      <w:r w:rsidR="00805981" w:rsidRPr="007F3002">
        <w:rPr>
          <w:rFonts w:ascii="Times New Roman" w:hAnsi="Times New Roman" w:cs="Times New Roman"/>
          <w:sz w:val="24"/>
        </w:rPr>
        <w:t>г</w:t>
      </w:r>
      <w:proofErr w:type="gramEnd"/>
      <w:r w:rsidR="00805981" w:rsidRPr="007F3002">
        <w:rPr>
          <w:rFonts w:ascii="Times New Roman" w:hAnsi="Times New Roman" w:cs="Times New Roman"/>
          <w:sz w:val="24"/>
        </w:rPr>
        <w:t>. Болгар Спасского района Республики Татарстан</w:t>
      </w:r>
      <w:r w:rsidR="001B6A80">
        <w:rPr>
          <w:rFonts w:ascii="Times New Roman" w:hAnsi="Times New Roman" w:cs="Times New Roman"/>
          <w:sz w:val="24"/>
        </w:rPr>
        <w:t xml:space="preserve"> </w:t>
      </w:r>
      <w:r w:rsidRPr="00582B69">
        <w:rPr>
          <w:rFonts w:ascii="Times New Roman" w:hAnsi="Times New Roman" w:cs="Times New Roman"/>
          <w:sz w:val="24"/>
        </w:rPr>
        <w:t xml:space="preserve">прилагается к Договору и является его неотъемлемой частью (Приложение № 1). </w:t>
      </w:r>
    </w:p>
    <w:p w:rsidR="00087509" w:rsidRPr="007F3002" w:rsidRDefault="00087509" w:rsidP="0008750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Целевое назначение недвижимого имущества: </w:t>
      </w:r>
      <w:r w:rsidRPr="007F3002">
        <w:rPr>
          <w:rFonts w:ascii="Times New Roman" w:hAnsi="Times New Roman" w:cs="Times New Roman"/>
          <w:sz w:val="24"/>
        </w:rPr>
        <w:t xml:space="preserve">обеспечение бесперебойной работы объектов водоотведения, предоставление потребителям качественных услуг по водоотведению в необходимых объемах на территории </w:t>
      </w:r>
      <w:r w:rsidR="00805981" w:rsidRPr="00582B69">
        <w:rPr>
          <w:rFonts w:ascii="Times New Roman" w:hAnsi="Times New Roman" w:cs="Times New Roman"/>
          <w:sz w:val="24"/>
        </w:rPr>
        <w:t xml:space="preserve">Муниципального образования </w:t>
      </w:r>
      <w:proofErr w:type="gramStart"/>
      <w:r w:rsidR="00805981" w:rsidRPr="007F3002">
        <w:rPr>
          <w:rFonts w:ascii="Times New Roman" w:hAnsi="Times New Roman" w:cs="Times New Roman"/>
          <w:sz w:val="24"/>
        </w:rPr>
        <w:t>г</w:t>
      </w:r>
      <w:proofErr w:type="gramEnd"/>
      <w:r w:rsidR="00805981" w:rsidRPr="007F3002">
        <w:rPr>
          <w:rFonts w:ascii="Times New Roman" w:hAnsi="Times New Roman" w:cs="Times New Roman"/>
          <w:sz w:val="24"/>
        </w:rPr>
        <w:t>. Болгар Спасского района Республики Татарстан</w:t>
      </w:r>
      <w:r w:rsidRPr="007F3002">
        <w:rPr>
          <w:rFonts w:ascii="Times New Roman" w:hAnsi="Times New Roman" w:cs="Times New Roman"/>
          <w:sz w:val="24"/>
        </w:rPr>
        <w:t>.</w:t>
      </w:r>
    </w:p>
    <w:p w:rsidR="00087509" w:rsidRPr="00582B69" w:rsidRDefault="00087509" w:rsidP="00087509">
      <w:pPr>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1.2 Передача недвижимого имущества в аренду не влечет передачу права собственности на них.</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1.3 Срок аренды устанавливается  с  «___» _______ 201</w:t>
      </w:r>
      <w:r w:rsidR="005F6995" w:rsidRPr="005F6995">
        <w:rPr>
          <w:rFonts w:ascii="Times New Roman" w:hAnsi="Times New Roman" w:cs="Times New Roman"/>
          <w:sz w:val="24"/>
        </w:rPr>
        <w:t>_</w:t>
      </w:r>
      <w:r w:rsidRPr="00582B69">
        <w:rPr>
          <w:rFonts w:ascii="Times New Roman" w:hAnsi="Times New Roman" w:cs="Times New Roman"/>
          <w:sz w:val="24"/>
        </w:rPr>
        <w:t xml:space="preserve"> г. по«___» _______ 201</w:t>
      </w:r>
      <w:r w:rsidR="005F6995" w:rsidRPr="005F6995">
        <w:rPr>
          <w:rFonts w:ascii="Times New Roman" w:hAnsi="Times New Roman" w:cs="Times New Roman"/>
          <w:sz w:val="24"/>
        </w:rPr>
        <w:t>_</w:t>
      </w:r>
      <w:r w:rsidRPr="00582B69">
        <w:rPr>
          <w:rFonts w:ascii="Times New Roman" w:hAnsi="Times New Roman" w:cs="Times New Roman"/>
          <w:sz w:val="24"/>
        </w:rPr>
        <w:t xml:space="preserve"> г.</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1.4 Условия настоящего Договора распространяются на отношения, возникшие между Сторонами, </w:t>
      </w:r>
      <w:proofErr w:type="gramStart"/>
      <w:r w:rsidRPr="00582B69">
        <w:rPr>
          <w:rFonts w:ascii="Times New Roman" w:hAnsi="Times New Roman" w:cs="Times New Roman"/>
          <w:sz w:val="24"/>
        </w:rPr>
        <w:t>с даты  подписания</w:t>
      </w:r>
      <w:proofErr w:type="gramEnd"/>
      <w:r w:rsidRPr="00582B69">
        <w:rPr>
          <w:rFonts w:ascii="Times New Roman" w:hAnsi="Times New Roman" w:cs="Times New Roman"/>
          <w:sz w:val="24"/>
        </w:rPr>
        <w:t xml:space="preserve"> акта приема-передачи имущества.</w:t>
      </w:r>
    </w:p>
    <w:p w:rsidR="00087509" w:rsidRPr="007F3002" w:rsidRDefault="00087509" w:rsidP="00087509">
      <w:pPr>
        <w:autoSpaceDE w:val="0"/>
        <w:autoSpaceDN w:val="0"/>
        <w:adjustRightInd w:val="0"/>
        <w:spacing w:before="100" w:beforeAutospacing="1" w:after="100" w:afterAutospacing="1"/>
        <w:contextualSpacing/>
        <w:jc w:val="both"/>
        <w:rPr>
          <w:rFonts w:ascii="Times New Roman CYR" w:hAnsi="Times New Roman CYR"/>
          <w:b/>
          <w:sz w:val="24"/>
          <w:szCs w:val="24"/>
        </w:rPr>
      </w:pPr>
    </w:p>
    <w:p w:rsidR="00087509" w:rsidRPr="007F3002" w:rsidRDefault="00087509" w:rsidP="00087509">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7F3002">
        <w:rPr>
          <w:rFonts w:ascii="Times New Roman CYR" w:hAnsi="Times New Roman CYR"/>
          <w:b/>
          <w:sz w:val="24"/>
          <w:szCs w:val="24"/>
        </w:rPr>
        <w:t>2. ПРАВА И ОБЯЗАННОСТИ СТОРОН</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7F3002">
        <w:rPr>
          <w:rFonts w:ascii="Times New Roman CYR" w:hAnsi="Times New Roman CYR"/>
          <w:sz w:val="24"/>
          <w:szCs w:val="24"/>
        </w:rPr>
        <w:t>2</w:t>
      </w:r>
      <w:r w:rsidRPr="00582B69">
        <w:rPr>
          <w:rFonts w:ascii="Times New Roman" w:hAnsi="Times New Roman" w:cs="Times New Roman"/>
          <w:sz w:val="24"/>
        </w:rPr>
        <w:t>.1 Арендодатель  обязуется:</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2.1.1. В пятидневный срок со дня подписания Договора передать Арендатору по акту приема-передачи недвижимое имущество, указанные в п.1.1 настоящего Договора. Акт приема-передачи подписывается уполномоченными представителями Арендодателя и Арендатора. Указанный акт прилагается к Договору и является его неотъемлемой частью (Приложение № 2)</w:t>
      </w:r>
      <w:r w:rsidR="006000C0" w:rsidRPr="00582B69">
        <w:rPr>
          <w:rFonts w:ascii="Times New Roman" w:hAnsi="Times New Roman" w:cs="Times New Roman"/>
          <w:sz w:val="24"/>
        </w:rPr>
        <w:t>.</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2.1.2. Участвовать в согласованном с Арендатором порядке  в создании необходимых условий для эффективного использования арендуемого</w:t>
      </w:r>
      <w:r w:rsidR="001B6A80">
        <w:rPr>
          <w:rFonts w:ascii="Times New Roman" w:hAnsi="Times New Roman" w:cs="Times New Roman"/>
          <w:sz w:val="24"/>
        </w:rPr>
        <w:t xml:space="preserve"> </w:t>
      </w:r>
      <w:r w:rsidRPr="00582B69">
        <w:rPr>
          <w:rFonts w:ascii="Times New Roman" w:hAnsi="Times New Roman" w:cs="Times New Roman"/>
          <w:sz w:val="24"/>
        </w:rPr>
        <w:t>недвижимого имущества и поддержанию его  в надлежащем состоянии.</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2.1.3. В случае аварий, произошедших не по вине Арендатора, оказывать Арендатору необходимое содействие в устранении их последствий.</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2.1.4. Контролировать выполнение Арендатором обязательств по настоящему Договору.</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2.1.5. Производить расчет арендной платы и уведомлять Арендатора об изменении ее размера в соответствии с условиями настоящего Договора.</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2.1.6. Осуществлять </w:t>
      </w:r>
      <w:proofErr w:type="gramStart"/>
      <w:r w:rsidRPr="00582B69">
        <w:rPr>
          <w:rFonts w:ascii="Times New Roman" w:hAnsi="Times New Roman" w:cs="Times New Roman"/>
          <w:sz w:val="24"/>
        </w:rPr>
        <w:t>контроль за</w:t>
      </w:r>
      <w:proofErr w:type="gramEnd"/>
      <w:r w:rsidRPr="00582B69">
        <w:rPr>
          <w:rFonts w:ascii="Times New Roman" w:hAnsi="Times New Roman" w:cs="Times New Roman"/>
          <w:sz w:val="24"/>
        </w:rPr>
        <w:t xml:space="preserve"> перечислением арендной платы.</w:t>
      </w:r>
    </w:p>
    <w:p w:rsidR="0008750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2.1.7. Осуществлять </w:t>
      </w:r>
      <w:proofErr w:type="spellStart"/>
      <w:r w:rsidRPr="00582B69">
        <w:rPr>
          <w:rFonts w:ascii="Times New Roman" w:hAnsi="Times New Roman" w:cs="Times New Roman"/>
          <w:sz w:val="24"/>
        </w:rPr>
        <w:t>претензионно-исковую</w:t>
      </w:r>
      <w:proofErr w:type="spellEnd"/>
      <w:r w:rsidRPr="00582B69">
        <w:rPr>
          <w:rFonts w:ascii="Times New Roman" w:hAnsi="Times New Roman" w:cs="Times New Roman"/>
          <w:sz w:val="24"/>
        </w:rPr>
        <w:t xml:space="preserve"> работу, в случае невыполнения Арендатором своих обязательств по настоящему договору. </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lastRenderedPageBreak/>
        <w:t>2.2 Арендатор обязуется:</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2.2.1. Не позднее пяти дней со дня подписания настоящего Договора принять у Арендодателя  недвижимое имущество, указанные в п.1.1. Договора по акту приема-передачи.</w:t>
      </w:r>
    </w:p>
    <w:p w:rsidR="00087509" w:rsidRPr="00582B69" w:rsidRDefault="00087509" w:rsidP="00087509">
      <w:pPr>
        <w:autoSpaceDE w:val="0"/>
        <w:autoSpaceDN w:val="0"/>
        <w:adjustRightInd w:val="0"/>
        <w:spacing w:after="0"/>
        <w:jc w:val="both"/>
        <w:rPr>
          <w:rFonts w:ascii="Times New Roman" w:hAnsi="Times New Roman" w:cs="Times New Roman"/>
          <w:sz w:val="24"/>
        </w:rPr>
      </w:pPr>
      <w:r w:rsidRPr="00582B69">
        <w:rPr>
          <w:rFonts w:ascii="Times New Roman" w:hAnsi="Times New Roman" w:cs="Times New Roman"/>
          <w:sz w:val="24"/>
        </w:rPr>
        <w:t>2.2.2. Эксплуатировать недвижимое имущество в целях и в порядке, которые установлены Договором.</w:t>
      </w:r>
    </w:p>
    <w:p w:rsidR="00087509" w:rsidRPr="00582B69" w:rsidRDefault="00087509" w:rsidP="00087509">
      <w:pPr>
        <w:autoSpaceDE w:val="0"/>
        <w:autoSpaceDN w:val="0"/>
        <w:adjustRightInd w:val="0"/>
        <w:spacing w:after="0"/>
        <w:jc w:val="both"/>
        <w:rPr>
          <w:rFonts w:ascii="Times New Roman" w:hAnsi="Times New Roman" w:cs="Times New Roman"/>
          <w:sz w:val="24"/>
        </w:rPr>
      </w:pPr>
      <w:r w:rsidRPr="00582B69">
        <w:rPr>
          <w:rFonts w:ascii="Times New Roman" w:hAnsi="Times New Roman" w:cs="Times New Roman"/>
          <w:sz w:val="24"/>
        </w:rPr>
        <w:t>2.2.3. Поставлять абонентам товары, оказывать услуги в сфере водоотведения.</w:t>
      </w:r>
    </w:p>
    <w:p w:rsidR="00087509" w:rsidRPr="00582B69" w:rsidRDefault="00087509" w:rsidP="00087509">
      <w:pPr>
        <w:autoSpaceDE w:val="0"/>
        <w:autoSpaceDN w:val="0"/>
        <w:adjustRightInd w:val="0"/>
        <w:spacing w:after="0"/>
        <w:jc w:val="both"/>
        <w:rPr>
          <w:rFonts w:ascii="Times New Roman" w:hAnsi="Times New Roman" w:cs="Times New Roman"/>
          <w:sz w:val="24"/>
        </w:rPr>
      </w:pPr>
      <w:r w:rsidRPr="00582B69">
        <w:rPr>
          <w:rFonts w:ascii="Times New Roman" w:hAnsi="Times New Roman" w:cs="Times New Roman"/>
          <w:sz w:val="24"/>
        </w:rPr>
        <w:t>2.2.4. При осуществлении деятельности с использованием указанного  имущества, обеспечивать возможность получения абонентами соответствующих товаров, услуг, а также подключать абонентов к указанным объектам</w:t>
      </w:r>
      <w:r w:rsidR="00F4119C">
        <w:rPr>
          <w:rFonts w:ascii="Times New Roman" w:hAnsi="Times New Roman" w:cs="Times New Roman"/>
          <w:sz w:val="24"/>
        </w:rPr>
        <w:t xml:space="preserve"> </w:t>
      </w:r>
      <w:r w:rsidRPr="00582B69">
        <w:rPr>
          <w:rFonts w:ascii="Times New Roman" w:hAnsi="Times New Roman" w:cs="Times New Roman"/>
          <w:sz w:val="24"/>
        </w:rPr>
        <w:t>водоотведения.</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2.2.5. </w:t>
      </w:r>
      <w:proofErr w:type="gramStart"/>
      <w:r w:rsidRPr="00582B69">
        <w:rPr>
          <w:rFonts w:ascii="Times New Roman" w:hAnsi="Times New Roman" w:cs="Times New Roman"/>
          <w:sz w:val="24"/>
        </w:rPr>
        <w:t>Достигнуть</w:t>
      </w:r>
      <w:proofErr w:type="gramEnd"/>
      <w:r w:rsidRPr="00582B69">
        <w:rPr>
          <w:rFonts w:ascii="Times New Roman" w:hAnsi="Times New Roman" w:cs="Times New Roman"/>
          <w:sz w:val="24"/>
        </w:rPr>
        <w:t xml:space="preserve"> плановые значения показателей надежности, качества, энергетической эффективности.</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2.2.6. Поддерживать недвижимое имущество в исправном состоянии, проводить его текущий ремонт и капитальный ремонт, нести расходы на его содержание.</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2.2.7. Вносить Арендодателю арендную плату в объеме и в сроки, которые предусмотрены договором аренды.</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2.2.8.Разрешать представителям Арендодателя</w:t>
      </w:r>
      <w:r w:rsidR="00F4119C">
        <w:rPr>
          <w:rFonts w:ascii="Times New Roman" w:hAnsi="Times New Roman" w:cs="Times New Roman"/>
          <w:sz w:val="24"/>
        </w:rPr>
        <w:t xml:space="preserve"> </w:t>
      </w:r>
      <w:r w:rsidR="00E93803" w:rsidRPr="00582B69">
        <w:rPr>
          <w:rFonts w:ascii="Times New Roman" w:hAnsi="Times New Roman" w:cs="Times New Roman"/>
          <w:sz w:val="24"/>
        </w:rPr>
        <w:t xml:space="preserve">ежеквартально </w:t>
      </w:r>
      <w:r w:rsidRPr="00582B69">
        <w:rPr>
          <w:rFonts w:ascii="Times New Roman" w:hAnsi="Times New Roman" w:cs="Times New Roman"/>
          <w:sz w:val="24"/>
        </w:rPr>
        <w:t>проводить осмотр имущества</w:t>
      </w:r>
      <w:r w:rsidR="00E93803" w:rsidRPr="00582B69">
        <w:rPr>
          <w:rFonts w:ascii="Times New Roman" w:hAnsi="Times New Roman" w:cs="Times New Roman"/>
          <w:sz w:val="24"/>
        </w:rPr>
        <w:t>.</w:t>
      </w:r>
    </w:p>
    <w:p w:rsidR="00087509" w:rsidRPr="00582B69" w:rsidRDefault="00087509" w:rsidP="00087509">
      <w:pPr>
        <w:autoSpaceDE w:val="0"/>
        <w:autoSpaceDN w:val="0"/>
        <w:adjustRightInd w:val="0"/>
        <w:spacing w:after="0"/>
        <w:jc w:val="both"/>
        <w:rPr>
          <w:rFonts w:ascii="Times New Roman" w:hAnsi="Times New Roman" w:cs="Times New Roman"/>
          <w:sz w:val="24"/>
        </w:rPr>
      </w:pPr>
      <w:r w:rsidRPr="00582B69">
        <w:rPr>
          <w:rFonts w:ascii="Times New Roman" w:hAnsi="Times New Roman" w:cs="Times New Roman"/>
          <w:sz w:val="24"/>
        </w:rPr>
        <w:t>2.2.9.  Арендатор не вправе передавать свои права и обязанности,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087509" w:rsidRPr="007F3002" w:rsidRDefault="00087509" w:rsidP="00087509">
      <w:pPr>
        <w:tabs>
          <w:tab w:val="left" w:pos="900"/>
        </w:tabs>
        <w:autoSpaceDE w:val="0"/>
        <w:autoSpaceDN w:val="0"/>
        <w:adjustRightInd w:val="0"/>
        <w:spacing w:before="100" w:beforeAutospacing="1" w:after="100" w:afterAutospacing="1"/>
        <w:contextualSpacing/>
        <w:jc w:val="both"/>
        <w:rPr>
          <w:rFonts w:ascii="Times New Roman CYR" w:hAnsi="Times New Roman CYR"/>
          <w:sz w:val="24"/>
          <w:szCs w:val="24"/>
        </w:rPr>
      </w:pPr>
      <w:r w:rsidRPr="00582B69">
        <w:rPr>
          <w:rFonts w:ascii="Times New Roman" w:hAnsi="Times New Roman" w:cs="Times New Roman"/>
          <w:sz w:val="24"/>
        </w:rPr>
        <w:t>2.2.10. По запросу  Арендодателя представлять</w:t>
      </w:r>
      <w:bookmarkStart w:id="1" w:name="_GoBack"/>
      <w:bookmarkEnd w:id="1"/>
      <w:r w:rsidR="00F4119C">
        <w:rPr>
          <w:rFonts w:ascii="Times New Roman" w:hAnsi="Times New Roman" w:cs="Times New Roman"/>
          <w:sz w:val="24"/>
        </w:rPr>
        <w:t xml:space="preserve"> </w:t>
      </w:r>
      <w:r w:rsidRPr="00582B69">
        <w:rPr>
          <w:rFonts w:ascii="Times New Roman" w:hAnsi="Times New Roman" w:cs="Times New Roman"/>
          <w:sz w:val="24"/>
        </w:rPr>
        <w:t>копии платежных документов, подтверждающих внесение арендной платы в установленные договором сроки</w:t>
      </w:r>
      <w:r w:rsidRPr="007F3002">
        <w:rPr>
          <w:rFonts w:ascii="Times New Roman CYR" w:hAnsi="Times New Roman CYR"/>
          <w:sz w:val="24"/>
          <w:szCs w:val="24"/>
        </w:rPr>
        <w:t>.</w:t>
      </w:r>
    </w:p>
    <w:p w:rsidR="00087509" w:rsidRPr="007F3002" w:rsidRDefault="00087509" w:rsidP="00087509">
      <w:pPr>
        <w:autoSpaceDE w:val="0"/>
        <w:autoSpaceDN w:val="0"/>
        <w:adjustRightInd w:val="0"/>
        <w:spacing w:before="100" w:beforeAutospacing="1" w:after="100" w:afterAutospacing="1"/>
        <w:contextualSpacing/>
        <w:jc w:val="both"/>
        <w:rPr>
          <w:rFonts w:ascii="Times New Roman CYR" w:hAnsi="Times New Roman CYR"/>
          <w:sz w:val="24"/>
          <w:szCs w:val="24"/>
        </w:rPr>
      </w:pPr>
    </w:p>
    <w:p w:rsidR="00087509" w:rsidRPr="007F3002" w:rsidRDefault="00087509" w:rsidP="00087509">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7F3002">
        <w:rPr>
          <w:rFonts w:ascii="Times New Roman CYR" w:hAnsi="Times New Roman CYR"/>
          <w:b/>
          <w:sz w:val="24"/>
          <w:szCs w:val="24"/>
        </w:rPr>
        <w:t>3.АРЕНДНАЯ ПЛАТА</w:t>
      </w:r>
    </w:p>
    <w:p w:rsidR="00865E07" w:rsidRPr="00AD4BED" w:rsidRDefault="00087509" w:rsidP="00865E07">
      <w:pPr>
        <w:spacing w:before="100" w:beforeAutospacing="1" w:after="100" w:afterAutospacing="1"/>
        <w:contextualSpacing/>
        <w:jc w:val="both"/>
        <w:rPr>
          <w:rFonts w:ascii="Times New Roman CYR" w:hAnsi="Times New Roman CYR"/>
          <w:sz w:val="24"/>
          <w:szCs w:val="24"/>
        </w:rPr>
      </w:pPr>
      <w:r w:rsidRPr="00582B69">
        <w:rPr>
          <w:rFonts w:ascii="Times New Roman" w:hAnsi="Times New Roman" w:cs="Times New Roman"/>
          <w:sz w:val="24"/>
        </w:rPr>
        <w:t xml:space="preserve">3.1. </w:t>
      </w:r>
      <w:r w:rsidR="00865E07" w:rsidRPr="00AD4BED">
        <w:rPr>
          <w:rFonts w:ascii="Times New Roman CYR" w:hAnsi="Times New Roman CYR"/>
          <w:sz w:val="24"/>
          <w:szCs w:val="24"/>
        </w:rPr>
        <w:t>Размер арендной платы муниципального имущества</w:t>
      </w:r>
      <w:proofErr w:type="gramStart"/>
      <w:r w:rsidR="00865E07" w:rsidRPr="00AD4BED">
        <w:rPr>
          <w:rFonts w:ascii="Times New Roman CYR" w:hAnsi="Times New Roman CYR"/>
          <w:sz w:val="24"/>
          <w:szCs w:val="24"/>
        </w:rPr>
        <w:t xml:space="preserve"> ___________________ (___________________________) </w:t>
      </w:r>
      <w:proofErr w:type="gramEnd"/>
      <w:r w:rsidR="00865E07" w:rsidRPr="00AD4BED">
        <w:rPr>
          <w:rFonts w:ascii="Times New Roman CYR" w:hAnsi="Times New Roman CYR"/>
          <w:sz w:val="24"/>
          <w:szCs w:val="24"/>
        </w:rPr>
        <w:t>рублей в год.</w:t>
      </w:r>
    </w:p>
    <w:p w:rsidR="00865E07" w:rsidRPr="007F5E0C" w:rsidRDefault="00865E07" w:rsidP="00865E07">
      <w:pPr>
        <w:spacing w:before="100" w:beforeAutospacing="1" w:after="100" w:afterAutospacing="1"/>
        <w:contextualSpacing/>
        <w:jc w:val="both"/>
        <w:rPr>
          <w:rFonts w:ascii="Times New Roman CYR" w:hAnsi="Times New Roman CYR"/>
          <w:sz w:val="24"/>
          <w:szCs w:val="24"/>
        </w:rPr>
      </w:pPr>
      <w:r w:rsidRPr="00AD4BED">
        <w:rPr>
          <w:rFonts w:ascii="Times New Roman CYR" w:hAnsi="Times New Roman CYR"/>
          <w:sz w:val="24"/>
          <w:szCs w:val="24"/>
        </w:rPr>
        <w:t>Размер ежемесячной арендной платы составляет</w:t>
      </w:r>
      <w:proofErr w:type="gramStart"/>
      <w:r w:rsidRPr="00AD4BED">
        <w:rPr>
          <w:rFonts w:ascii="Times New Roman CYR" w:hAnsi="Times New Roman CYR"/>
          <w:sz w:val="24"/>
          <w:szCs w:val="24"/>
        </w:rPr>
        <w:t xml:space="preserve"> _____________ (_________) </w:t>
      </w:r>
      <w:proofErr w:type="gramEnd"/>
      <w:r w:rsidRPr="00AD4BED">
        <w:rPr>
          <w:rFonts w:ascii="Times New Roman CYR" w:hAnsi="Times New Roman CYR"/>
          <w:sz w:val="24"/>
          <w:szCs w:val="24"/>
        </w:rPr>
        <w:t>рублей.</w:t>
      </w:r>
      <w:r w:rsidRPr="007F5E0C">
        <w:rPr>
          <w:rFonts w:ascii="Times New Roman CYR" w:hAnsi="Times New Roman CYR"/>
          <w:sz w:val="24"/>
          <w:szCs w:val="24"/>
        </w:rPr>
        <w:t xml:space="preserve">  </w:t>
      </w:r>
    </w:p>
    <w:p w:rsidR="00087509" w:rsidRPr="00582B69" w:rsidRDefault="00087509" w:rsidP="00865E07">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3.2. Оплата аренды производится Арендатором ежемесячно до 10 числа месяца, следующего за отчетным месяцем. Арендная плата по настоящему Договору, в полном объеме подлежит перечислению на расчетный счет Арендодателя по реквизитам, указанным в настоящем Договоре. </w:t>
      </w:r>
    </w:p>
    <w:p w:rsidR="00991B81" w:rsidRPr="00582B69" w:rsidRDefault="00087509" w:rsidP="00582B6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3.3. В счет арендной платы Арендатору засчитывается задаток в сумме </w:t>
      </w:r>
      <w:r w:rsidR="00991B81" w:rsidRPr="007F3002">
        <w:rPr>
          <w:rFonts w:ascii="Times New Roman" w:hAnsi="Times New Roman" w:cs="Times New Roman"/>
          <w:sz w:val="24"/>
        </w:rPr>
        <w:t xml:space="preserve">10 % начальной (минимальной) цены договора в размере годового платежа, что составляет  </w:t>
      </w:r>
      <w:r w:rsidR="00C64DB7" w:rsidRPr="007F3002">
        <w:rPr>
          <w:rFonts w:ascii="Times New Roman" w:hAnsi="Times New Roman" w:cs="Times New Roman"/>
          <w:sz w:val="24"/>
        </w:rPr>
        <w:t>4 455</w:t>
      </w:r>
      <w:r w:rsidR="00991B81" w:rsidRPr="007F3002">
        <w:rPr>
          <w:rFonts w:ascii="Times New Roman" w:hAnsi="Times New Roman" w:cs="Times New Roman"/>
          <w:sz w:val="24"/>
        </w:rPr>
        <w:t xml:space="preserve"> (</w:t>
      </w:r>
      <w:r w:rsidR="00C64DB7" w:rsidRPr="007F3002">
        <w:rPr>
          <w:rFonts w:ascii="Times New Roman" w:hAnsi="Times New Roman" w:cs="Times New Roman"/>
          <w:sz w:val="24"/>
        </w:rPr>
        <w:t>Четыре</w:t>
      </w:r>
      <w:r w:rsidR="00991B81" w:rsidRPr="007F3002">
        <w:rPr>
          <w:rFonts w:ascii="Times New Roman" w:hAnsi="Times New Roman" w:cs="Times New Roman"/>
          <w:sz w:val="24"/>
        </w:rPr>
        <w:t xml:space="preserve"> тысяч</w:t>
      </w:r>
      <w:r w:rsidR="00C64DB7" w:rsidRPr="007F3002">
        <w:rPr>
          <w:rFonts w:ascii="Times New Roman" w:hAnsi="Times New Roman" w:cs="Times New Roman"/>
          <w:sz w:val="24"/>
        </w:rPr>
        <w:t>и четыреста пятьдесят пять) рублей66</w:t>
      </w:r>
      <w:r w:rsidR="00991B81" w:rsidRPr="007F3002">
        <w:rPr>
          <w:rFonts w:ascii="Times New Roman" w:hAnsi="Times New Roman" w:cs="Times New Roman"/>
          <w:sz w:val="24"/>
        </w:rPr>
        <w:t xml:space="preserve"> копеек</w:t>
      </w:r>
      <w:r w:rsidRPr="00582B69">
        <w:rPr>
          <w:rFonts w:ascii="Times New Roman" w:hAnsi="Times New Roman" w:cs="Times New Roman"/>
          <w:sz w:val="24"/>
        </w:rPr>
        <w:t>.</w:t>
      </w:r>
    </w:p>
    <w:p w:rsidR="00087509" w:rsidRPr="00582B69" w:rsidRDefault="00087509" w:rsidP="00582B6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3.4.Размер арендной платы, установленный на день подписания Договора, в дальнейшем может пересматриваться по требованию Арендодателя в связи с изменениями и дополнениями, вносимыми в нормативно-правовые акты Российской Федерации, </w:t>
      </w:r>
      <w:r w:rsidR="00C75718" w:rsidRPr="00582B69">
        <w:rPr>
          <w:rFonts w:ascii="Times New Roman" w:hAnsi="Times New Roman" w:cs="Times New Roman"/>
          <w:sz w:val="24"/>
        </w:rPr>
        <w:t xml:space="preserve">Республики Татарстан и муниципального образования </w:t>
      </w:r>
      <w:r w:rsidR="00C75718" w:rsidRPr="007F3002">
        <w:rPr>
          <w:rFonts w:ascii="Times New Roman" w:hAnsi="Times New Roman" w:cs="Times New Roman"/>
          <w:sz w:val="24"/>
        </w:rPr>
        <w:t>г</w:t>
      </w:r>
      <w:proofErr w:type="gramStart"/>
      <w:r w:rsidR="00C75718" w:rsidRPr="007F3002">
        <w:rPr>
          <w:rFonts w:ascii="Times New Roman" w:hAnsi="Times New Roman" w:cs="Times New Roman"/>
          <w:sz w:val="24"/>
        </w:rPr>
        <w:t>.Б</w:t>
      </w:r>
      <w:proofErr w:type="gramEnd"/>
      <w:r w:rsidR="00C75718" w:rsidRPr="007F3002">
        <w:rPr>
          <w:rFonts w:ascii="Times New Roman" w:hAnsi="Times New Roman" w:cs="Times New Roman"/>
          <w:sz w:val="24"/>
        </w:rPr>
        <w:t>олгар Спасского района Республики Татарстан</w:t>
      </w:r>
      <w:r w:rsidR="00C75718" w:rsidRPr="00582B69">
        <w:rPr>
          <w:rFonts w:ascii="Times New Roman" w:hAnsi="Times New Roman" w:cs="Times New Roman"/>
          <w:sz w:val="24"/>
        </w:rPr>
        <w:t xml:space="preserve">. </w:t>
      </w:r>
      <w:r w:rsidRPr="00582B69">
        <w:rPr>
          <w:rFonts w:ascii="Times New Roman" w:hAnsi="Times New Roman" w:cs="Times New Roman"/>
          <w:sz w:val="24"/>
        </w:rPr>
        <w:t>Письмо о перерасчете  арендной платы вместе с расчетом направляется Арендодателем с уведомлением о вручении Арендатору, составляет неотъемлемую часть настоящего Договора и является обязательным для Сторон с момента указанного в письме.</w:t>
      </w:r>
    </w:p>
    <w:p w:rsidR="009E3897" w:rsidRPr="00582B69" w:rsidRDefault="009E3897" w:rsidP="00582B69">
      <w:pPr>
        <w:autoSpaceDE w:val="0"/>
        <w:autoSpaceDN w:val="0"/>
        <w:adjustRightInd w:val="0"/>
        <w:spacing w:before="100" w:beforeAutospacing="1" w:after="100" w:afterAutospacing="1"/>
        <w:contextualSpacing/>
        <w:jc w:val="both"/>
        <w:rPr>
          <w:rFonts w:ascii="Times New Roman" w:hAnsi="Times New Roman" w:cs="Times New Roman"/>
          <w:sz w:val="24"/>
        </w:rPr>
      </w:pPr>
    </w:p>
    <w:p w:rsidR="00087509" w:rsidRPr="007F3002" w:rsidRDefault="00087509" w:rsidP="00087509">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7F3002">
        <w:rPr>
          <w:rFonts w:ascii="Times New Roman CYR" w:hAnsi="Times New Roman CYR"/>
          <w:b/>
          <w:sz w:val="24"/>
          <w:szCs w:val="24"/>
        </w:rPr>
        <w:t>4. ОБЕСПЕЧЕНИЕ ИСПОЛНЕНИЯ ДОГОВОРА</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4.1. Арендатором представлено обеспечение исполнения Договора в форме безотзывной банковской гарантии __________________________ № _________ от «___» __________ 20__ г.  на сумму </w:t>
      </w:r>
      <w:r w:rsidR="00430233" w:rsidRPr="00582B69">
        <w:rPr>
          <w:rFonts w:ascii="Times New Roman" w:hAnsi="Times New Roman" w:cs="Times New Roman"/>
          <w:sz w:val="24"/>
        </w:rPr>
        <w:t xml:space="preserve">____________ </w:t>
      </w:r>
      <w:r w:rsidRPr="00582B69">
        <w:rPr>
          <w:rFonts w:ascii="Times New Roman" w:hAnsi="Times New Roman" w:cs="Times New Roman"/>
          <w:sz w:val="24"/>
        </w:rPr>
        <w:t xml:space="preserve"> рублей.  </w:t>
      </w:r>
      <w:r w:rsidR="006D785F" w:rsidRPr="00582B69">
        <w:rPr>
          <w:rFonts w:ascii="Times New Roman" w:hAnsi="Times New Roman" w:cs="Times New Roman"/>
          <w:sz w:val="24"/>
        </w:rPr>
        <w:t>Срок банковской гарантии: _________</w:t>
      </w:r>
    </w:p>
    <w:p w:rsidR="00445335" w:rsidRPr="007F3002" w:rsidRDefault="00445335" w:rsidP="00087509">
      <w:pPr>
        <w:autoSpaceDE w:val="0"/>
        <w:autoSpaceDN w:val="0"/>
        <w:adjustRightInd w:val="0"/>
        <w:spacing w:before="100" w:beforeAutospacing="1" w:after="100" w:afterAutospacing="1"/>
        <w:contextualSpacing/>
        <w:jc w:val="both"/>
        <w:rPr>
          <w:rFonts w:ascii="Times New Roman CYR" w:hAnsi="Times New Roman CYR"/>
          <w:sz w:val="24"/>
          <w:szCs w:val="24"/>
        </w:rPr>
      </w:pPr>
    </w:p>
    <w:p w:rsidR="00087509" w:rsidRPr="007F3002" w:rsidRDefault="00087509" w:rsidP="00087509">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7F3002">
        <w:rPr>
          <w:rFonts w:ascii="Times New Roman CYR" w:hAnsi="Times New Roman CYR"/>
          <w:b/>
          <w:sz w:val="24"/>
          <w:szCs w:val="24"/>
        </w:rPr>
        <w:t>5. ОТВЕТСТВЕННОСТЬ СТОРОН</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5.1.  В случае невнесения Арендатором ежемесячных платеже</w:t>
      </w:r>
      <w:r w:rsidR="00C75718" w:rsidRPr="00582B69">
        <w:rPr>
          <w:rFonts w:ascii="Times New Roman" w:hAnsi="Times New Roman" w:cs="Times New Roman"/>
          <w:sz w:val="24"/>
        </w:rPr>
        <w:t>й в сроки, установленные в п.3.2</w:t>
      </w:r>
      <w:r w:rsidRPr="00582B69">
        <w:rPr>
          <w:rFonts w:ascii="Times New Roman" w:hAnsi="Times New Roman" w:cs="Times New Roman"/>
          <w:sz w:val="24"/>
        </w:rPr>
        <w:t>. настоящего договора, последний уплачивает на расчетный счет Арендодателя пени в размере 0,1 % с просроченной суммы за каждый день просрочки платежа.</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lastRenderedPageBreak/>
        <w:t>4.2. Уплата неустойки (пени), установленной настоящим договором, не освобождает Стороны от выполнения обязательств или устранения нарушений.</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4.3.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rsidR="00087509" w:rsidRPr="007F3002" w:rsidRDefault="00087509" w:rsidP="00087509">
      <w:pPr>
        <w:autoSpaceDE w:val="0"/>
        <w:autoSpaceDN w:val="0"/>
        <w:adjustRightInd w:val="0"/>
        <w:spacing w:before="100" w:beforeAutospacing="1" w:after="100" w:afterAutospacing="1"/>
        <w:contextualSpacing/>
        <w:jc w:val="both"/>
        <w:rPr>
          <w:rFonts w:ascii="Times New Roman CYR" w:hAnsi="Times New Roman CYR"/>
          <w:b/>
          <w:sz w:val="24"/>
          <w:szCs w:val="24"/>
        </w:rPr>
      </w:pPr>
    </w:p>
    <w:p w:rsidR="00087509" w:rsidRPr="007F3002" w:rsidRDefault="00087509" w:rsidP="00087509">
      <w:pPr>
        <w:autoSpaceDE w:val="0"/>
        <w:autoSpaceDN w:val="0"/>
        <w:adjustRightInd w:val="0"/>
        <w:spacing w:before="100" w:beforeAutospacing="1" w:after="100" w:afterAutospacing="1"/>
        <w:contextualSpacing/>
        <w:jc w:val="center"/>
        <w:rPr>
          <w:rFonts w:ascii="Times New Roman CYR" w:hAnsi="Times New Roman CYR"/>
          <w:sz w:val="24"/>
          <w:szCs w:val="24"/>
        </w:rPr>
      </w:pPr>
      <w:r w:rsidRPr="007F3002">
        <w:rPr>
          <w:rFonts w:ascii="Times New Roman CYR" w:hAnsi="Times New Roman CYR"/>
          <w:b/>
          <w:sz w:val="24"/>
          <w:szCs w:val="24"/>
        </w:rPr>
        <w:t>6. ИЗМЕНЕНИЕ, РАСТОРЖЕНИЕ, ПРЕКРАЩЕНИЕ</w:t>
      </w:r>
    </w:p>
    <w:p w:rsidR="00087509" w:rsidRPr="007F3002" w:rsidRDefault="00087509" w:rsidP="00087509">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7F3002">
        <w:rPr>
          <w:rFonts w:ascii="Times New Roman CYR" w:hAnsi="Times New Roman CYR"/>
          <w:b/>
          <w:sz w:val="24"/>
          <w:szCs w:val="24"/>
        </w:rPr>
        <w:t>ДЕЙСТВИЯ ДОГОВОРА</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6.1. </w:t>
      </w:r>
      <w:proofErr w:type="gramStart"/>
      <w:r w:rsidRPr="00582B69">
        <w:rPr>
          <w:rFonts w:ascii="Times New Roman" w:hAnsi="Times New Roman" w:cs="Times New Roman"/>
          <w:sz w:val="24"/>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roofErr w:type="gramEnd"/>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6.2. Договор аренды подлежит досрочному расторжению в одностороннем порядке Арендодателем, в следующих случаях, признаваемых Сторонами существенными нарушениями условий Договора:</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6.2.1.  При неуплате Арендатором арендной платы в срок, установленный п.3.</w:t>
      </w:r>
      <w:r w:rsidR="00104190" w:rsidRPr="00582B69">
        <w:rPr>
          <w:rFonts w:ascii="Times New Roman" w:hAnsi="Times New Roman" w:cs="Times New Roman"/>
          <w:sz w:val="24"/>
        </w:rPr>
        <w:t>2</w:t>
      </w:r>
      <w:r w:rsidRPr="00582B69">
        <w:rPr>
          <w:rFonts w:ascii="Times New Roman" w:hAnsi="Times New Roman" w:cs="Times New Roman"/>
          <w:sz w:val="24"/>
        </w:rPr>
        <w:t>. договора более двух месяцев подряд.</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6.2.2. При использовании недвижимого имущества (в целом или частично) не в соответствии с целями, определенными Договором.</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6.3. </w:t>
      </w:r>
      <w:proofErr w:type="gramStart"/>
      <w:r w:rsidRPr="00582B69">
        <w:rPr>
          <w:rFonts w:ascii="Times New Roman" w:hAnsi="Times New Roman" w:cs="Times New Roman"/>
          <w:sz w:val="24"/>
        </w:rPr>
        <w:t>Договор</w:t>
      </w:r>
      <w:proofErr w:type="gramEnd"/>
      <w:r w:rsidRPr="00582B69">
        <w:rPr>
          <w:rFonts w:ascii="Times New Roman" w:hAnsi="Times New Roman" w:cs="Times New Roman"/>
          <w:sz w:val="24"/>
        </w:rPr>
        <w:t xml:space="preserve"> может быть расторгнут судом в случаях, предусмотренных гражданским законодательством, в том числе:</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1) прекращение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 запрещение, воспрепятствование представителям Арендодателя осуществлять в соответствии с установленными договором условиями осмотр имущества два и более раза в течение одного финансового года.</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6.4. Расторжение Договора не освобождает Арендатора от необходимости погашения задолженности по арендной плате и выплате неустойки.</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6.5. Арендатор имеет право расторгнуть договор аренды в соответствии с действующим законодательством РФ.</w:t>
      </w:r>
    </w:p>
    <w:p w:rsidR="00087509" w:rsidRPr="00582B69" w:rsidRDefault="00087509"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6.6. Арендатор,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продлении настоящего Договора.</w:t>
      </w:r>
    </w:p>
    <w:p w:rsidR="00087509" w:rsidRPr="00582B69" w:rsidRDefault="00087509" w:rsidP="00582B69">
      <w:pPr>
        <w:autoSpaceDE w:val="0"/>
        <w:autoSpaceDN w:val="0"/>
        <w:adjustRightInd w:val="0"/>
        <w:spacing w:before="100" w:beforeAutospacing="1" w:after="100" w:afterAutospacing="1"/>
        <w:contextualSpacing/>
        <w:jc w:val="both"/>
        <w:rPr>
          <w:rFonts w:ascii="Times New Roman" w:hAnsi="Times New Roman" w:cs="Times New Roman"/>
          <w:sz w:val="24"/>
        </w:rPr>
      </w:pPr>
    </w:p>
    <w:p w:rsidR="00087509" w:rsidRPr="005E6447" w:rsidRDefault="007D5580" w:rsidP="00087509">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5E6447">
        <w:rPr>
          <w:rFonts w:ascii="Times New Roman CYR" w:hAnsi="Times New Roman CYR"/>
          <w:b/>
          <w:sz w:val="24"/>
          <w:szCs w:val="24"/>
        </w:rPr>
        <w:t>7</w:t>
      </w:r>
      <w:r w:rsidR="00087509" w:rsidRPr="005E6447">
        <w:rPr>
          <w:rFonts w:ascii="Times New Roman CYR" w:hAnsi="Times New Roman CYR"/>
          <w:b/>
          <w:sz w:val="24"/>
          <w:szCs w:val="24"/>
        </w:rPr>
        <w:t>. РАССМОТРЕНИЕ СПОРОВ СТОРОНАМИ</w:t>
      </w:r>
    </w:p>
    <w:p w:rsidR="00087509" w:rsidRPr="00582B69" w:rsidRDefault="007D5580"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7</w:t>
      </w:r>
      <w:r w:rsidR="00087509" w:rsidRPr="00582B69">
        <w:rPr>
          <w:rFonts w:ascii="Times New Roman" w:hAnsi="Times New Roman" w:cs="Times New Roman"/>
          <w:sz w:val="24"/>
        </w:rPr>
        <w:t>.1.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rsidR="00087509" w:rsidRPr="00582B69" w:rsidRDefault="007D5580"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7</w:t>
      </w:r>
      <w:r w:rsidR="00087509" w:rsidRPr="00582B69">
        <w:rPr>
          <w:rFonts w:ascii="Times New Roman" w:hAnsi="Times New Roman" w:cs="Times New Roman"/>
          <w:sz w:val="24"/>
        </w:rPr>
        <w:t xml:space="preserve">.2. Если спор не будет урегулирован между Сторонами путем переговоров, он подлежит рассмотрению в Арбитражном суде </w:t>
      </w:r>
      <w:r w:rsidR="00104190" w:rsidRPr="00582B69">
        <w:rPr>
          <w:rFonts w:ascii="Times New Roman" w:hAnsi="Times New Roman" w:cs="Times New Roman"/>
          <w:sz w:val="24"/>
        </w:rPr>
        <w:t>Республики Татарстан</w:t>
      </w:r>
      <w:r w:rsidR="00087509" w:rsidRPr="00582B69">
        <w:rPr>
          <w:rFonts w:ascii="Times New Roman" w:hAnsi="Times New Roman" w:cs="Times New Roman"/>
          <w:sz w:val="24"/>
        </w:rPr>
        <w:t>.</w:t>
      </w:r>
    </w:p>
    <w:p w:rsidR="00087509" w:rsidRPr="00582B69" w:rsidRDefault="00087509" w:rsidP="00582B69">
      <w:pPr>
        <w:autoSpaceDE w:val="0"/>
        <w:autoSpaceDN w:val="0"/>
        <w:adjustRightInd w:val="0"/>
        <w:spacing w:before="100" w:beforeAutospacing="1" w:after="100" w:afterAutospacing="1"/>
        <w:contextualSpacing/>
        <w:jc w:val="both"/>
        <w:rPr>
          <w:rFonts w:ascii="Times New Roman" w:hAnsi="Times New Roman" w:cs="Times New Roman"/>
          <w:sz w:val="24"/>
        </w:rPr>
      </w:pPr>
    </w:p>
    <w:p w:rsidR="009E3897" w:rsidRPr="005E6447" w:rsidRDefault="009E3897" w:rsidP="00087509">
      <w:pPr>
        <w:autoSpaceDE w:val="0"/>
        <w:autoSpaceDN w:val="0"/>
        <w:adjustRightInd w:val="0"/>
        <w:spacing w:before="100" w:beforeAutospacing="1" w:after="100" w:afterAutospacing="1"/>
        <w:contextualSpacing/>
        <w:jc w:val="center"/>
        <w:rPr>
          <w:rFonts w:ascii="Times New Roman CYR" w:hAnsi="Times New Roman CYR"/>
          <w:b/>
          <w:sz w:val="24"/>
          <w:szCs w:val="24"/>
        </w:rPr>
      </w:pPr>
    </w:p>
    <w:p w:rsidR="00087509" w:rsidRPr="005E6447" w:rsidRDefault="007D5580" w:rsidP="00087509">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5E6447">
        <w:rPr>
          <w:rFonts w:ascii="Times New Roman CYR" w:hAnsi="Times New Roman CYR"/>
          <w:b/>
          <w:sz w:val="24"/>
          <w:szCs w:val="24"/>
        </w:rPr>
        <w:t>8</w:t>
      </w:r>
      <w:r w:rsidR="00087509" w:rsidRPr="005E6447">
        <w:rPr>
          <w:rFonts w:ascii="Times New Roman CYR" w:hAnsi="Times New Roman CYR"/>
          <w:b/>
          <w:sz w:val="24"/>
          <w:szCs w:val="24"/>
        </w:rPr>
        <w:t>. ДОПОЛНИТЕЛЬНЫЕ УСЛОВИЯ</w:t>
      </w:r>
    </w:p>
    <w:p w:rsidR="00087509" w:rsidRPr="00582B69" w:rsidRDefault="007D5580"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8</w:t>
      </w:r>
      <w:r w:rsidR="00087509" w:rsidRPr="00582B69">
        <w:rPr>
          <w:rFonts w:ascii="Times New Roman" w:hAnsi="Times New Roman" w:cs="Times New Roman"/>
          <w:sz w:val="24"/>
        </w:rPr>
        <w:t>.1. Условия настоящего Договора сохраняют свою силу на весь срок действия Договора – до «____» _________ 201</w:t>
      </w:r>
      <w:r w:rsidR="005F6995" w:rsidRPr="005F6995">
        <w:rPr>
          <w:rFonts w:ascii="Times New Roman" w:hAnsi="Times New Roman" w:cs="Times New Roman"/>
          <w:sz w:val="24"/>
        </w:rPr>
        <w:t>_</w:t>
      </w:r>
      <w:r w:rsidR="00087509" w:rsidRPr="00582B69">
        <w:rPr>
          <w:rFonts w:ascii="Times New Roman" w:hAnsi="Times New Roman" w:cs="Times New Roman"/>
          <w:sz w:val="24"/>
        </w:rPr>
        <w:t xml:space="preserve"> г.,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rsidR="00087509" w:rsidRPr="00582B69" w:rsidRDefault="007D5580"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8</w:t>
      </w:r>
      <w:r w:rsidR="00087509" w:rsidRPr="00582B69">
        <w:rPr>
          <w:rFonts w:ascii="Times New Roman" w:hAnsi="Times New Roman" w:cs="Times New Roman"/>
          <w:sz w:val="24"/>
        </w:rPr>
        <w:t>.2. Взаимоотношения сторон, не урегулированные настоящим Договором, регламентируются законодательством Российской Федерации.</w:t>
      </w:r>
    </w:p>
    <w:p w:rsidR="00087509" w:rsidRPr="00582B69" w:rsidRDefault="007D5580"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8</w:t>
      </w:r>
      <w:r w:rsidR="00087509" w:rsidRPr="00582B69">
        <w:rPr>
          <w:rFonts w:ascii="Times New Roman" w:hAnsi="Times New Roman" w:cs="Times New Roman"/>
          <w:sz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 в течение 10 рабочих дней.</w:t>
      </w:r>
    </w:p>
    <w:p w:rsidR="00087509" w:rsidRPr="00582B69" w:rsidRDefault="007D5580" w:rsidP="00087509">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8</w:t>
      </w:r>
      <w:r w:rsidR="00087509" w:rsidRPr="00582B69">
        <w:rPr>
          <w:rFonts w:ascii="Times New Roman" w:hAnsi="Times New Roman" w:cs="Times New Roman"/>
          <w:sz w:val="24"/>
        </w:rPr>
        <w:t>.4.  Настоящий Договор составлен в 2-х экземплярах, по одному для каждой из сторон, имеющих одинаковую юридическую силу.</w:t>
      </w:r>
    </w:p>
    <w:p w:rsidR="00087509" w:rsidRPr="005E6447" w:rsidRDefault="00087509" w:rsidP="00087509">
      <w:pPr>
        <w:autoSpaceDE w:val="0"/>
        <w:autoSpaceDN w:val="0"/>
        <w:adjustRightInd w:val="0"/>
        <w:spacing w:before="100" w:beforeAutospacing="1" w:after="100" w:afterAutospacing="1"/>
        <w:contextualSpacing/>
        <w:jc w:val="both"/>
        <w:rPr>
          <w:rFonts w:ascii="Times New Roman CYR" w:hAnsi="Times New Roman CYR"/>
          <w:sz w:val="24"/>
          <w:szCs w:val="24"/>
        </w:rPr>
      </w:pPr>
    </w:p>
    <w:p w:rsidR="00087509" w:rsidRPr="005E6447" w:rsidRDefault="00087509" w:rsidP="00087509">
      <w:pPr>
        <w:autoSpaceDE w:val="0"/>
        <w:autoSpaceDN w:val="0"/>
        <w:adjustRightInd w:val="0"/>
        <w:spacing w:before="100" w:beforeAutospacing="1" w:after="100" w:afterAutospacing="1"/>
        <w:contextualSpacing/>
        <w:jc w:val="both"/>
        <w:rPr>
          <w:rFonts w:ascii="Times New Roman CYR" w:hAnsi="Times New Roman CYR"/>
          <w:b/>
          <w:sz w:val="24"/>
          <w:szCs w:val="24"/>
        </w:rPr>
      </w:pPr>
      <w:r w:rsidRPr="005E6447">
        <w:rPr>
          <w:rFonts w:ascii="Times New Roman CYR" w:hAnsi="Times New Roman CYR"/>
          <w:b/>
          <w:sz w:val="24"/>
          <w:szCs w:val="24"/>
        </w:rPr>
        <w:t>Приложения к договору:</w:t>
      </w:r>
    </w:p>
    <w:p w:rsidR="005652F1" w:rsidRPr="00582B69" w:rsidRDefault="00087509" w:rsidP="005652F1">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 xml:space="preserve">1.Перечень </w:t>
      </w:r>
      <w:r w:rsidR="005652F1" w:rsidRPr="00582B69">
        <w:rPr>
          <w:rFonts w:ascii="Times New Roman" w:hAnsi="Times New Roman" w:cs="Times New Roman"/>
          <w:sz w:val="24"/>
        </w:rPr>
        <w:t xml:space="preserve">объектов </w:t>
      </w:r>
      <w:proofErr w:type="spellStart"/>
      <w:r w:rsidR="005652F1" w:rsidRPr="00582B69">
        <w:rPr>
          <w:rFonts w:ascii="Times New Roman" w:hAnsi="Times New Roman" w:cs="Times New Roman"/>
          <w:sz w:val="24"/>
        </w:rPr>
        <w:t>водоотведенияМуниципального</w:t>
      </w:r>
      <w:proofErr w:type="spellEnd"/>
      <w:r w:rsidR="005652F1" w:rsidRPr="00582B69">
        <w:rPr>
          <w:rFonts w:ascii="Times New Roman" w:hAnsi="Times New Roman" w:cs="Times New Roman"/>
          <w:sz w:val="24"/>
        </w:rPr>
        <w:t xml:space="preserve"> образования </w:t>
      </w:r>
      <w:r w:rsidR="005652F1" w:rsidRPr="005E6447">
        <w:rPr>
          <w:rFonts w:ascii="Times New Roman" w:hAnsi="Times New Roman" w:cs="Times New Roman"/>
          <w:sz w:val="24"/>
        </w:rPr>
        <w:t>г</w:t>
      </w:r>
      <w:proofErr w:type="gramStart"/>
      <w:r w:rsidR="005652F1" w:rsidRPr="005E6447">
        <w:rPr>
          <w:rFonts w:ascii="Times New Roman" w:hAnsi="Times New Roman" w:cs="Times New Roman"/>
          <w:sz w:val="24"/>
        </w:rPr>
        <w:t>.Б</w:t>
      </w:r>
      <w:proofErr w:type="gramEnd"/>
      <w:r w:rsidR="005652F1" w:rsidRPr="005E6447">
        <w:rPr>
          <w:rFonts w:ascii="Times New Roman" w:hAnsi="Times New Roman" w:cs="Times New Roman"/>
          <w:sz w:val="24"/>
        </w:rPr>
        <w:t>олгар Спасского района Республики Татарстан</w:t>
      </w:r>
      <w:r w:rsidR="005652F1" w:rsidRPr="00582B69">
        <w:rPr>
          <w:rFonts w:ascii="Times New Roman" w:hAnsi="Times New Roman" w:cs="Times New Roman"/>
          <w:sz w:val="24"/>
        </w:rPr>
        <w:t xml:space="preserve"> (Приложение № 1)</w:t>
      </w:r>
      <w:r w:rsidR="006C461D" w:rsidRPr="00582B69">
        <w:rPr>
          <w:rFonts w:ascii="Times New Roman" w:hAnsi="Times New Roman" w:cs="Times New Roman"/>
          <w:sz w:val="24"/>
        </w:rPr>
        <w:t>.</w:t>
      </w:r>
    </w:p>
    <w:p w:rsidR="00087509" w:rsidRPr="00582B69" w:rsidRDefault="00087509" w:rsidP="006C461D">
      <w:pPr>
        <w:autoSpaceDE w:val="0"/>
        <w:autoSpaceDN w:val="0"/>
        <w:adjustRightInd w:val="0"/>
        <w:spacing w:before="100" w:beforeAutospacing="1" w:after="100" w:afterAutospacing="1"/>
        <w:contextualSpacing/>
        <w:jc w:val="both"/>
        <w:rPr>
          <w:rFonts w:ascii="Times New Roman" w:hAnsi="Times New Roman" w:cs="Times New Roman"/>
          <w:sz w:val="24"/>
        </w:rPr>
      </w:pPr>
      <w:r w:rsidRPr="00582B69">
        <w:rPr>
          <w:rFonts w:ascii="Times New Roman" w:hAnsi="Times New Roman" w:cs="Times New Roman"/>
          <w:sz w:val="24"/>
        </w:rPr>
        <w:t>2.Акт приема-передачи недвижимого имущества в аренду (Приложение № 2).</w:t>
      </w:r>
    </w:p>
    <w:p w:rsidR="002A7D46" w:rsidRDefault="005652F1" w:rsidP="00582B69">
      <w:pPr>
        <w:autoSpaceDE w:val="0"/>
        <w:autoSpaceDN w:val="0"/>
        <w:adjustRightInd w:val="0"/>
        <w:spacing w:before="100" w:beforeAutospacing="1" w:after="100" w:afterAutospacing="1"/>
        <w:contextualSpacing/>
        <w:jc w:val="both"/>
        <w:rPr>
          <w:rFonts w:ascii="Times New Roman" w:hAnsi="Times New Roman" w:cs="Times New Roman"/>
          <w:sz w:val="24"/>
        </w:rPr>
      </w:pPr>
      <w:r w:rsidRPr="0001776E">
        <w:rPr>
          <w:rFonts w:ascii="Times New Roman" w:hAnsi="Times New Roman" w:cs="Times New Roman"/>
          <w:sz w:val="24"/>
        </w:rPr>
        <w:t xml:space="preserve">3. </w:t>
      </w:r>
      <w:r w:rsidR="002A7D46" w:rsidRPr="0001776E">
        <w:rPr>
          <w:rFonts w:ascii="Times New Roman" w:hAnsi="Times New Roman" w:cs="Times New Roman"/>
          <w:sz w:val="24"/>
        </w:rPr>
        <w:t>Технико-экономические показатели (Приложение № 3)</w:t>
      </w:r>
    </w:p>
    <w:p w:rsidR="00087509" w:rsidRPr="007F3002" w:rsidRDefault="00087509" w:rsidP="00087509">
      <w:pPr>
        <w:autoSpaceDE w:val="0"/>
        <w:autoSpaceDN w:val="0"/>
        <w:adjustRightInd w:val="0"/>
        <w:spacing w:before="100" w:beforeAutospacing="1" w:after="100" w:afterAutospacing="1"/>
        <w:contextualSpacing/>
        <w:jc w:val="both"/>
        <w:rPr>
          <w:rFonts w:ascii="Times New Roman CYR" w:hAnsi="Times New Roman CYR"/>
          <w:b/>
          <w:sz w:val="24"/>
          <w:szCs w:val="24"/>
        </w:rPr>
      </w:pPr>
    </w:p>
    <w:p w:rsidR="00087509" w:rsidRPr="007F3002" w:rsidRDefault="00087509" w:rsidP="00087509">
      <w:pPr>
        <w:autoSpaceDE w:val="0"/>
        <w:autoSpaceDN w:val="0"/>
        <w:adjustRightInd w:val="0"/>
        <w:spacing w:before="100" w:beforeAutospacing="1" w:after="100" w:afterAutospacing="1"/>
        <w:contextualSpacing/>
        <w:jc w:val="center"/>
        <w:rPr>
          <w:rFonts w:ascii="Times New Roman CYR" w:hAnsi="Times New Roman CYR"/>
          <w:b/>
          <w:sz w:val="24"/>
          <w:szCs w:val="24"/>
        </w:rPr>
      </w:pPr>
      <w:r w:rsidRPr="007F3002">
        <w:rPr>
          <w:rFonts w:ascii="Times New Roman CYR" w:hAnsi="Times New Roman CYR"/>
          <w:b/>
          <w:sz w:val="24"/>
          <w:szCs w:val="24"/>
        </w:rPr>
        <w:t>9. ЮРИДИЧЕСКИЕ АДРЕСА И ПОДПИСИ СТОРОН:</w:t>
      </w:r>
    </w:p>
    <w:p w:rsidR="00087509" w:rsidRPr="007F3002" w:rsidRDefault="00087509" w:rsidP="00087509">
      <w:pPr>
        <w:autoSpaceDE w:val="0"/>
        <w:autoSpaceDN w:val="0"/>
        <w:adjustRightInd w:val="0"/>
        <w:spacing w:before="100" w:beforeAutospacing="1" w:after="100" w:afterAutospacing="1"/>
        <w:contextualSpacing/>
        <w:jc w:val="both"/>
        <w:rPr>
          <w:rFonts w:ascii="Times New Roman CYR" w:hAnsi="Times New Roman CYR"/>
          <w:b/>
          <w:sz w:val="24"/>
          <w:szCs w:val="24"/>
        </w:rPr>
      </w:pPr>
    </w:p>
    <w:p w:rsidR="001A3960" w:rsidRPr="007F3002" w:rsidRDefault="001A3960" w:rsidP="001A3960">
      <w:pPr>
        <w:autoSpaceDE w:val="0"/>
        <w:autoSpaceDN w:val="0"/>
        <w:adjustRightInd w:val="0"/>
        <w:spacing w:before="100" w:beforeAutospacing="1" w:after="100" w:afterAutospacing="1"/>
        <w:contextualSpacing/>
        <w:jc w:val="both"/>
        <w:rPr>
          <w:sz w:val="24"/>
          <w:szCs w:val="24"/>
        </w:rPr>
      </w:pPr>
      <w:r w:rsidRPr="007F3002">
        <w:rPr>
          <w:rFonts w:ascii="Times New Roman CYR" w:hAnsi="Times New Roman CYR"/>
          <w:b/>
          <w:sz w:val="24"/>
          <w:szCs w:val="24"/>
        </w:rPr>
        <w:t>Арендодатель</w:t>
      </w:r>
      <w:proofErr w:type="gramStart"/>
      <w:r w:rsidRPr="007F3002">
        <w:rPr>
          <w:rFonts w:ascii="Times New Roman CYR" w:hAnsi="Times New Roman CYR"/>
          <w:b/>
          <w:sz w:val="24"/>
          <w:szCs w:val="24"/>
        </w:rPr>
        <w:t xml:space="preserve"> :</w:t>
      </w:r>
      <w:proofErr w:type="gramEnd"/>
      <w:r w:rsidRPr="007F3002">
        <w:rPr>
          <w:rFonts w:ascii="Times New Roman CYR" w:hAnsi="Times New Roman CYR"/>
          <w:b/>
          <w:sz w:val="24"/>
          <w:szCs w:val="24"/>
        </w:rPr>
        <w:tab/>
      </w:r>
      <w:r w:rsidRPr="007F3002">
        <w:rPr>
          <w:rFonts w:ascii="Times New Roman CYR" w:hAnsi="Times New Roman CYR"/>
          <w:b/>
          <w:sz w:val="24"/>
          <w:szCs w:val="24"/>
        </w:rPr>
        <w:tab/>
      </w:r>
      <w:r w:rsidRPr="007F3002">
        <w:rPr>
          <w:rFonts w:ascii="Times New Roman CYR" w:hAnsi="Times New Roman CYR"/>
          <w:b/>
          <w:sz w:val="24"/>
          <w:szCs w:val="24"/>
        </w:rPr>
        <w:tab/>
      </w:r>
      <w:r w:rsidRPr="007F3002">
        <w:rPr>
          <w:rFonts w:ascii="Times New Roman CYR" w:hAnsi="Times New Roman CYR"/>
          <w:b/>
          <w:sz w:val="24"/>
          <w:szCs w:val="24"/>
        </w:rPr>
        <w:tab/>
      </w:r>
      <w:r w:rsidRPr="007F3002">
        <w:rPr>
          <w:rFonts w:ascii="Times New Roman CYR" w:hAnsi="Times New Roman CYR"/>
          <w:b/>
          <w:sz w:val="24"/>
          <w:szCs w:val="24"/>
        </w:rPr>
        <w:tab/>
      </w:r>
      <w:r w:rsidRPr="007F3002">
        <w:rPr>
          <w:rFonts w:ascii="Times New Roman CYR" w:hAnsi="Times New Roman CYR"/>
          <w:b/>
          <w:sz w:val="24"/>
          <w:szCs w:val="24"/>
        </w:rPr>
        <w:tab/>
      </w:r>
    </w:p>
    <w:p w:rsidR="001A3960" w:rsidRPr="007F3002" w:rsidRDefault="001A3960" w:rsidP="001A3960">
      <w:pPr>
        <w:spacing w:before="100" w:beforeAutospacing="1" w:after="100" w:afterAutospacing="1"/>
        <w:contextualSpacing/>
        <w:jc w:val="both"/>
        <w:rPr>
          <w:rFonts w:ascii="Times New Roman" w:hAnsi="Times New Roman" w:cs="Times New Roman"/>
          <w:sz w:val="24"/>
          <w:szCs w:val="24"/>
        </w:rPr>
      </w:pPr>
      <w:r w:rsidRPr="007F3002">
        <w:rPr>
          <w:rFonts w:ascii="Times New Roman" w:hAnsi="Times New Roman" w:cs="Times New Roman"/>
          <w:sz w:val="24"/>
          <w:szCs w:val="24"/>
        </w:rPr>
        <w:t xml:space="preserve">__________________________ муниципального образования </w:t>
      </w:r>
      <w:r w:rsidRPr="007F3002">
        <w:rPr>
          <w:rFonts w:ascii="Times New Roman" w:hAnsi="Times New Roman" w:cs="Times New Roman"/>
          <w:sz w:val="24"/>
        </w:rPr>
        <w:t>г</w:t>
      </w:r>
      <w:proofErr w:type="gramStart"/>
      <w:r w:rsidRPr="007F3002">
        <w:rPr>
          <w:rFonts w:ascii="Times New Roman" w:hAnsi="Times New Roman" w:cs="Times New Roman"/>
          <w:sz w:val="24"/>
        </w:rPr>
        <w:t>.Б</w:t>
      </w:r>
      <w:proofErr w:type="gramEnd"/>
      <w:r w:rsidRPr="007F3002">
        <w:rPr>
          <w:rFonts w:ascii="Times New Roman" w:hAnsi="Times New Roman" w:cs="Times New Roman"/>
          <w:sz w:val="24"/>
        </w:rPr>
        <w:t>олгар Спасского района Республики Татарстан</w:t>
      </w:r>
    </w:p>
    <w:p w:rsidR="001A3960" w:rsidRPr="007F3002" w:rsidRDefault="001A3960" w:rsidP="001A3960">
      <w:pPr>
        <w:spacing w:before="100" w:beforeAutospacing="1" w:after="100" w:afterAutospacing="1"/>
        <w:contextualSpacing/>
        <w:jc w:val="both"/>
        <w:rPr>
          <w:rFonts w:ascii="Times New Roman" w:hAnsi="Times New Roman" w:cs="Times New Roman"/>
          <w:sz w:val="24"/>
          <w:szCs w:val="24"/>
        </w:rPr>
      </w:pPr>
      <w:r w:rsidRPr="007F3002">
        <w:rPr>
          <w:rFonts w:ascii="Times New Roman" w:hAnsi="Times New Roman" w:cs="Times New Roman"/>
          <w:sz w:val="24"/>
          <w:szCs w:val="24"/>
        </w:rPr>
        <w:t>Адрес:____________________________________</w:t>
      </w:r>
    </w:p>
    <w:p w:rsidR="001A3960" w:rsidRPr="007F3002" w:rsidRDefault="001A3960" w:rsidP="001A3960">
      <w:pPr>
        <w:spacing w:before="100" w:beforeAutospacing="1" w:after="100" w:afterAutospacing="1"/>
        <w:contextualSpacing/>
        <w:jc w:val="both"/>
        <w:rPr>
          <w:rFonts w:ascii="Times New Roman" w:hAnsi="Times New Roman" w:cs="Times New Roman"/>
          <w:sz w:val="24"/>
          <w:szCs w:val="24"/>
        </w:rPr>
      </w:pPr>
      <w:r w:rsidRPr="007F3002">
        <w:rPr>
          <w:rFonts w:ascii="Times New Roman" w:hAnsi="Times New Roman" w:cs="Times New Roman"/>
          <w:sz w:val="24"/>
          <w:szCs w:val="24"/>
        </w:rPr>
        <w:t>ИНН __________________ КПП _________________</w:t>
      </w:r>
    </w:p>
    <w:p w:rsidR="001A3960" w:rsidRPr="007F3002" w:rsidRDefault="001A3960" w:rsidP="001A3960">
      <w:pPr>
        <w:spacing w:before="100" w:beforeAutospacing="1" w:after="100" w:afterAutospacing="1"/>
        <w:contextualSpacing/>
        <w:jc w:val="both"/>
        <w:rPr>
          <w:rFonts w:ascii="Times New Roman" w:hAnsi="Times New Roman" w:cs="Times New Roman"/>
          <w:sz w:val="24"/>
          <w:szCs w:val="24"/>
        </w:rPr>
      </w:pPr>
      <w:r w:rsidRPr="007F3002">
        <w:rPr>
          <w:rFonts w:ascii="Times New Roman" w:hAnsi="Times New Roman" w:cs="Times New Roman"/>
          <w:sz w:val="24"/>
          <w:szCs w:val="24"/>
        </w:rPr>
        <w:t>ОКАТО ____________________</w:t>
      </w:r>
    </w:p>
    <w:p w:rsidR="001A3960" w:rsidRPr="007F3002" w:rsidRDefault="001A3960" w:rsidP="001A3960">
      <w:pPr>
        <w:spacing w:before="100" w:beforeAutospacing="1" w:after="100" w:afterAutospacing="1"/>
        <w:contextualSpacing/>
        <w:jc w:val="both"/>
        <w:rPr>
          <w:rFonts w:ascii="Times New Roman" w:hAnsi="Times New Roman" w:cs="Times New Roman"/>
          <w:sz w:val="24"/>
          <w:szCs w:val="24"/>
        </w:rPr>
      </w:pPr>
      <w:r w:rsidRPr="007F3002">
        <w:rPr>
          <w:rFonts w:ascii="Times New Roman" w:hAnsi="Times New Roman" w:cs="Times New Roman"/>
          <w:sz w:val="24"/>
          <w:szCs w:val="24"/>
        </w:rPr>
        <w:t>ОГРН ____________________</w:t>
      </w:r>
    </w:p>
    <w:p w:rsidR="001A3960" w:rsidRPr="007F3002" w:rsidRDefault="001A3960" w:rsidP="001A3960">
      <w:pPr>
        <w:spacing w:before="100" w:beforeAutospacing="1" w:after="100" w:afterAutospacing="1"/>
        <w:contextualSpacing/>
        <w:jc w:val="both"/>
        <w:rPr>
          <w:rFonts w:ascii="Times New Roman" w:hAnsi="Times New Roman" w:cs="Times New Roman"/>
          <w:sz w:val="24"/>
          <w:szCs w:val="24"/>
        </w:rPr>
      </w:pPr>
      <w:proofErr w:type="gramStart"/>
      <w:r w:rsidRPr="007F3002">
        <w:rPr>
          <w:rFonts w:ascii="Times New Roman" w:hAnsi="Times New Roman" w:cs="Times New Roman"/>
          <w:sz w:val="24"/>
          <w:szCs w:val="24"/>
        </w:rPr>
        <w:t>Р</w:t>
      </w:r>
      <w:proofErr w:type="gramEnd"/>
      <w:r w:rsidRPr="007F3002">
        <w:rPr>
          <w:rFonts w:ascii="Times New Roman" w:hAnsi="Times New Roman" w:cs="Times New Roman"/>
          <w:sz w:val="24"/>
          <w:szCs w:val="24"/>
        </w:rPr>
        <w:t>/с ___________________________</w:t>
      </w:r>
    </w:p>
    <w:p w:rsidR="001A3960" w:rsidRPr="007F3002" w:rsidRDefault="001A3960" w:rsidP="001A3960">
      <w:pPr>
        <w:spacing w:before="100" w:beforeAutospacing="1" w:after="100" w:afterAutospacing="1"/>
        <w:contextualSpacing/>
        <w:jc w:val="both"/>
        <w:rPr>
          <w:rFonts w:ascii="Times New Roman" w:hAnsi="Times New Roman" w:cs="Times New Roman"/>
          <w:sz w:val="24"/>
          <w:szCs w:val="24"/>
        </w:rPr>
      </w:pPr>
      <w:r w:rsidRPr="007F3002">
        <w:rPr>
          <w:rFonts w:ascii="Times New Roman" w:hAnsi="Times New Roman" w:cs="Times New Roman"/>
          <w:sz w:val="24"/>
          <w:szCs w:val="24"/>
        </w:rPr>
        <w:t>______________________________________________</w:t>
      </w:r>
    </w:p>
    <w:p w:rsidR="001A3960" w:rsidRPr="007F3002" w:rsidRDefault="001A3960" w:rsidP="001A3960">
      <w:pPr>
        <w:spacing w:before="100" w:beforeAutospacing="1" w:after="100" w:afterAutospacing="1"/>
        <w:contextualSpacing/>
        <w:jc w:val="both"/>
        <w:rPr>
          <w:rFonts w:ascii="Times New Roman" w:hAnsi="Times New Roman" w:cs="Times New Roman"/>
          <w:sz w:val="24"/>
          <w:szCs w:val="24"/>
        </w:rPr>
      </w:pPr>
      <w:r w:rsidRPr="007F3002">
        <w:rPr>
          <w:rFonts w:ascii="Times New Roman" w:hAnsi="Times New Roman" w:cs="Times New Roman"/>
          <w:sz w:val="24"/>
          <w:szCs w:val="24"/>
        </w:rPr>
        <w:t>БИК _________________ л/с __________________</w:t>
      </w:r>
    </w:p>
    <w:p w:rsidR="001A3960" w:rsidRPr="007F3002" w:rsidRDefault="001A3960" w:rsidP="001A3960">
      <w:pPr>
        <w:spacing w:before="100" w:beforeAutospacing="1" w:after="100" w:afterAutospacing="1"/>
        <w:contextualSpacing/>
        <w:jc w:val="both"/>
        <w:rPr>
          <w:sz w:val="24"/>
          <w:szCs w:val="24"/>
        </w:rPr>
      </w:pPr>
    </w:p>
    <w:p w:rsidR="001A3960" w:rsidRPr="007F3002" w:rsidRDefault="001A3960" w:rsidP="001A3960">
      <w:pPr>
        <w:spacing w:before="100" w:beforeAutospacing="1" w:after="100" w:afterAutospacing="1"/>
        <w:contextualSpacing/>
        <w:jc w:val="both"/>
        <w:rPr>
          <w:rFonts w:ascii="Times New Roman" w:hAnsi="Times New Roman" w:cs="Times New Roman"/>
          <w:sz w:val="24"/>
          <w:szCs w:val="24"/>
        </w:rPr>
      </w:pPr>
      <w:r w:rsidRPr="007F3002">
        <w:rPr>
          <w:rFonts w:ascii="Times New Roman" w:hAnsi="Times New Roman" w:cs="Times New Roman"/>
          <w:sz w:val="24"/>
          <w:szCs w:val="24"/>
        </w:rPr>
        <w:t xml:space="preserve">                                                                       ______________________/__________________/</w:t>
      </w:r>
    </w:p>
    <w:p w:rsidR="001A3960" w:rsidRPr="007F3002" w:rsidRDefault="001A3960" w:rsidP="001A3960">
      <w:pPr>
        <w:spacing w:before="100" w:beforeAutospacing="1" w:after="100" w:afterAutospacing="1"/>
        <w:contextualSpacing/>
        <w:jc w:val="both"/>
        <w:rPr>
          <w:rFonts w:ascii="Times New Roman" w:hAnsi="Times New Roman" w:cs="Times New Roman"/>
          <w:sz w:val="24"/>
          <w:szCs w:val="24"/>
        </w:rPr>
      </w:pPr>
      <w:r w:rsidRPr="007F3002">
        <w:rPr>
          <w:rFonts w:ascii="Times New Roman" w:hAnsi="Times New Roman" w:cs="Times New Roman"/>
          <w:sz w:val="24"/>
          <w:szCs w:val="24"/>
        </w:rPr>
        <w:t xml:space="preserve">                                                                    М.П.</w:t>
      </w:r>
    </w:p>
    <w:p w:rsidR="001A3960" w:rsidRPr="007F3002" w:rsidRDefault="001A3960" w:rsidP="001A3960">
      <w:pPr>
        <w:spacing w:before="100" w:beforeAutospacing="1" w:after="100" w:afterAutospacing="1"/>
        <w:contextualSpacing/>
        <w:jc w:val="both"/>
        <w:rPr>
          <w:sz w:val="24"/>
          <w:szCs w:val="24"/>
        </w:rPr>
      </w:pPr>
    </w:p>
    <w:p w:rsidR="001A3960" w:rsidRPr="007F3002" w:rsidRDefault="001A3960" w:rsidP="001A3960">
      <w:pPr>
        <w:autoSpaceDE w:val="0"/>
        <w:autoSpaceDN w:val="0"/>
        <w:adjustRightInd w:val="0"/>
        <w:spacing w:before="100" w:beforeAutospacing="1" w:after="100" w:afterAutospacing="1"/>
        <w:contextualSpacing/>
        <w:jc w:val="both"/>
        <w:rPr>
          <w:rFonts w:ascii="Times New Roman CYR" w:hAnsi="Times New Roman CYR"/>
          <w:b/>
          <w:sz w:val="24"/>
          <w:szCs w:val="24"/>
        </w:rPr>
      </w:pPr>
      <w:r w:rsidRPr="007F3002">
        <w:rPr>
          <w:rFonts w:ascii="Times New Roman CYR" w:hAnsi="Times New Roman CYR"/>
          <w:b/>
          <w:sz w:val="24"/>
          <w:szCs w:val="24"/>
        </w:rPr>
        <w:t>Арендатор:</w:t>
      </w:r>
    </w:p>
    <w:p w:rsidR="001A3960" w:rsidRPr="007F3002" w:rsidRDefault="001A3960" w:rsidP="001A3960">
      <w:pPr>
        <w:spacing w:before="100" w:beforeAutospacing="1" w:after="100" w:afterAutospacing="1"/>
        <w:contextualSpacing/>
        <w:jc w:val="both"/>
        <w:rPr>
          <w:b/>
          <w:sz w:val="24"/>
          <w:szCs w:val="24"/>
        </w:rPr>
      </w:pPr>
    </w:p>
    <w:p w:rsidR="001A3960" w:rsidRPr="007F3002" w:rsidRDefault="001A3960" w:rsidP="001A3960">
      <w:pPr>
        <w:spacing w:before="100" w:beforeAutospacing="1" w:after="100" w:afterAutospacing="1"/>
        <w:contextualSpacing/>
        <w:jc w:val="both"/>
        <w:rPr>
          <w:sz w:val="24"/>
          <w:szCs w:val="24"/>
        </w:rPr>
      </w:pPr>
    </w:p>
    <w:p w:rsidR="001A3960" w:rsidRPr="007F3002" w:rsidRDefault="001A3960" w:rsidP="001A3960">
      <w:pPr>
        <w:spacing w:before="100" w:beforeAutospacing="1" w:after="100" w:afterAutospacing="1"/>
        <w:contextualSpacing/>
        <w:jc w:val="both"/>
        <w:rPr>
          <w:sz w:val="24"/>
          <w:szCs w:val="24"/>
        </w:rPr>
      </w:pPr>
    </w:p>
    <w:p w:rsidR="001A3960" w:rsidRPr="007F3002" w:rsidRDefault="001A3960" w:rsidP="001A3960">
      <w:pPr>
        <w:spacing w:before="100" w:beforeAutospacing="1" w:after="100" w:afterAutospacing="1"/>
        <w:contextualSpacing/>
        <w:jc w:val="both"/>
        <w:rPr>
          <w:rFonts w:ascii="Times New Roman" w:hAnsi="Times New Roman" w:cs="Times New Roman"/>
          <w:sz w:val="24"/>
          <w:szCs w:val="24"/>
        </w:rPr>
      </w:pPr>
      <w:r w:rsidRPr="007F3002">
        <w:rPr>
          <w:rFonts w:ascii="Times New Roman" w:hAnsi="Times New Roman" w:cs="Times New Roman"/>
          <w:sz w:val="24"/>
          <w:szCs w:val="24"/>
        </w:rPr>
        <w:t>__________________________________/_________________ /</w:t>
      </w:r>
    </w:p>
    <w:p w:rsidR="001A3960" w:rsidRPr="007F3002" w:rsidRDefault="001A3960" w:rsidP="001A3960">
      <w:pPr>
        <w:spacing w:before="100" w:beforeAutospacing="1" w:after="100" w:afterAutospacing="1"/>
        <w:contextualSpacing/>
        <w:jc w:val="both"/>
        <w:rPr>
          <w:rFonts w:ascii="Times New Roman" w:hAnsi="Times New Roman" w:cs="Times New Roman"/>
          <w:sz w:val="24"/>
          <w:szCs w:val="24"/>
        </w:rPr>
      </w:pPr>
      <w:r w:rsidRPr="007F3002">
        <w:rPr>
          <w:rFonts w:ascii="Times New Roman" w:hAnsi="Times New Roman" w:cs="Times New Roman"/>
          <w:sz w:val="24"/>
          <w:szCs w:val="24"/>
        </w:rPr>
        <w:t xml:space="preserve">                                М.П.</w:t>
      </w:r>
    </w:p>
    <w:p w:rsidR="00087509" w:rsidRPr="007F3002" w:rsidRDefault="001A3960" w:rsidP="001A3960">
      <w:pPr>
        <w:rPr>
          <w:rFonts w:ascii="Times New Roman" w:hAnsi="Times New Roman" w:cs="Times New Roman"/>
          <w:b/>
          <w:sz w:val="24"/>
        </w:rPr>
      </w:pPr>
      <w:r w:rsidRPr="007F3002">
        <w:rPr>
          <w:rFonts w:ascii="Times New Roman" w:hAnsi="Times New Roman" w:cs="Times New Roman"/>
          <w:b/>
          <w:sz w:val="24"/>
        </w:rPr>
        <w:br w:type="page"/>
      </w:r>
    </w:p>
    <w:p w:rsidR="00087509" w:rsidRPr="007F3002" w:rsidRDefault="00087509" w:rsidP="00C279A5">
      <w:pPr>
        <w:spacing w:after="0"/>
        <w:jc w:val="right"/>
        <w:rPr>
          <w:rFonts w:ascii="Times New Roman" w:hAnsi="Times New Roman" w:cs="Times New Roman"/>
          <w:b/>
          <w:sz w:val="20"/>
        </w:rPr>
      </w:pPr>
      <w:r w:rsidRPr="007F3002">
        <w:rPr>
          <w:rFonts w:ascii="Times New Roman" w:hAnsi="Times New Roman" w:cs="Times New Roman"/>
          <w:b/>
          <w:sz w:val="20"/>
        </w:rPr>
        <w:lastRenderedPageBreak/>
        <w:t xml:space="preserve">Приложение 1 к Договору аренды объектов </w:t>
      </w:r>
    </w:p>
    <w:p w:rsidR="00087509" w:rsidRPr="007F3002" w:rsidRDefault="00087509" w:rsidP="00C279A5">
      <w:pPr>
        <w:spacing w:after="0"/>
        <w:jc w:val="right"/>
        <w:rPr>
          <w:rFonts w:ascii="Times New Roman" w:hAnsi="Times New Roman" w:cs="Times New Roman"/>
          <w:b/>
          <w:sz w:val="20"/>
        </w:rPr>
      </w:pPr>
      <w:r w:rsidRPr="007F3002">
        <w:rPr>
          <w:rFonts w:ascii="Times New Roman" w:hAnsi="Times New Roman" w:cs="Times New Roman"/>
          <w:b/>
          <w:sz w:val="20"/>
        </w:rPr>
        <w:t xml:space="preserve">водоотведения </w:t>
      </w:r>
    </w:p>
    <w:p w:rsidR="00087509" w:rsidRPr="007F3002" w:rsidRDefault="00087509" w:rsidP="00C279A5">
      <w:pPr>
        <w:spacing w:after="0"/>
        <w:jc w:val="right"/>
        <w:rPr>
          <w:rFonts w:ascii="Times New Roman" w:hAnsi="Times New Roman" w:cs="Times New Roman"/>
          <w:b/>
          <w:sz w:val="24"/>
        </w:rPr>
      </w:pPr>
      <w:r w:rsidRPr="007F3002">
        <w:rPr>
          <w:rFonts w:ascii="Times New Roman" w:hAnsi="Times New Roman" w:cs="Times New Roman"/>
          <w:b/>
          <w:sz w:val="20"/>
        </w:rPr>
        <w:t xml:space="preserve">№______ от «____» ________ </w:t>
      </w:r>
      <w:r w:rsidRPr="007F3002">
        <w:rPr>
          <w:rFonts w:ascii="Times New Roman" w:hAnsi="Times New Roman" w:cs="Times New Roman"/>
          <w:b/>
          <w:sz w:val="24"/>
        </w:rPr>
        <w:t>20 __ г.</w:t>
      </w:r>
    </w:p>
    <w:p w:rsidR="00087509" w:rsidRPr="007F3002" w:rsidRDefault="00087509" w:rsidP="00C279A5">
      <w:pPr>
        <w:spacing w:after="0"/>
        <w:jc w:val="right"/>
        <w:rPr>
          <w:rFonts w:ascii="Times New Roman" w:hAnsi="Times New Roman" w:cs="Times New Roman"/>
          <w:b/>
          <w:sz w:val="24"/>
        </w:rPr>
      </w:pPr>
    </w:p>
    <w:p w:rsidR="00087509" w:rsidRPr="007F3002" w:rsidRDefault="00087509" w:rsidP="00C279A5">
      <w:pPr>
        <w:spacing w:after="0"/>
        <w:jc w:val="center"/>
        <w:rPr>
          <w:rFonts w:ascii="Times New Roman" w:hAnsi="Times New Roman" w:cs="Times New Roman"/>
          <w:b/>
          <w:sz w:val="24"/>
        </w:rPr>
      </w:pPr>
      <w:r w:rsidRPr="007F3002">
        <w:rPr>
          <w:rFonts w:ascii="Times New Roman" w:hAnsi="Times New Roman" w:cs="Times New Roman"/>
          <w:b/>
          <w:sz w:val="24"/>
        </w:rPr>
        <w:t>ПЕРЕЧЕНЬ ОБЪЕКТОВ ВОДООТВЕДЕНИЯ</w:t>
      </w:r>
      <w:r w:rsidR="001A3960" w:rsidRPr="007F3002">
        <w:rPr>
          <w:rFonts w:ascii="Times New Roman" w:hAnsi="Times New Roman" w:cs="Times New Roman"/>
          <w:b/>
          <w:sz w:val="24"/>
        </w:rPr>
        <w:t xml:space="preserve"> (ОЧИСТНЫЕ СООРУЖЕНИЯ)</w:t>
      </w:r>
    </w:p>
    <w:p w:rsidR="00F73332" w:rsidRPr="00F73332" w:rsidRDefault="00F73332" w:rsidP="00C279A5">
      <w:pPr>
        <w:spacing w:after="0"/>
        <w:jc w:val="center"/>
        <w:rPr>
          <w:rFonts w:ascii="Times New Roman" w:hAnsi="Times New Roman" w:cs="Times New Roman"/>
          <w:b/>
          <w:sz w:val="24"/>
        </w:rPr>
      </w:pPr>
      <w:r w:rsidRPr="007F3002">
        <w:rPr>
          <w:rFonts w:ascii="Times New Roman" w:hAnsi="Times New Roman" w:cs="Times New Roman"/>
          <w:b/>
          <w:sz w:val="24"/>
          <w:szCs w:val="24"/>
        </w:rPr>
        <w:t xml:space="preserve">Муниципального образования </w:t>
      </w:r>
      <w:r w:rsidRPr="007F3002">
        <w:rPr>
          <w:rFonts w:ascii="Times New Roman" w:hAnsi="Times New Roman" w:cs="Times New Roman"/>
          <w:b/>
          <w:sz w:val="24"/>
        </w:rPr>
        <w:t>г</w:t>
      </w:r>
      <w:proofErr w:type="gramStart"/>
      <w:r w:rsidRPr="007F3002">
        <w:rPr>
          <w:rFonts w:ascii="Times New Roman" w:hAnsi="Times New Roman" w:cs="Times New Roman"/>
          <w:b/>
          <w:sz w:val="24"/>
        </w:rPr>
        <w:t>.Б</w:t>
      </w:r>
      <w:proofErr w:type="gramEnd"/>
      <w:r w:rsidRPr="007F3002">
        <w:rPr>
          <w:rFonts w:ascii="Times New Roman" w:hAnsi="Times New Roman" w:cs="Times New Roman"/>
          <w:b/>
          <w:sz w:val="24"/>
        </w:rPr>
        <w:t>олгар Спасского района Республики Татарстан</w:t>
      </w:r>
    </w:p>
    <w:tbl>
      <w:tblPr>
        <w:tblpPr w:leftFromText="180" w:rightFromText="180" w:vertAnchor="text" w:horzAnchor="margin" w:tblpXSpec="center" w:tblpY="482"/>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0"/>
        <w:gridCol w:w="1701"/>
        <w:gridCol w:w="2167"/>
        <w:gridCol w:w="2085"/>
        <w:gridCol w:w="1275"/>
      </w:tblGrid>
      <w:tr w:rsidR="007F3002" w:rsidRPr="00C82C9E" w:rsidTr="002D1ED7">
        <w:tc>
          <w:tcPr>
            <w:tcW w:w="2370" w:type="dxa"/>
            <w:tcBorders>
              <w:top w:val="single" w:sz="4" w:space="0" w:color="auto"/>
              <w:left w:val="single" w:sz="4" w:space="0" w:color="auto"/>
              <w:bottom w:val="single" w:sz="4" w:space="0" w:color="auto"/>
              <w:right w:val="single" w:sz="4" w:space="0" w:color="auto"/>
            </w:tcBorders>
            <w:hideMark/>
          </w:tcPr>
          <w:p w:rsidR="007F3002" w:rsidRPr="008F4742" w:rsidRDefault="007F3002" w:rsidP="00C279A5">
            <w:pPr>
              <w:spacing w:after="0"/>
              <w:contextualSpacing/>
              <w:rPr>
                <w:rFonts w:ascii="Times New Roman" w:hAnsi="Times New Roman" w:cs="Times New Roman"/>
                <w:sz w:val="24"/>
              </w:rPr>
            </w:pPr>
            <w:r w:rsidRPr="008F4742">
              <w:rPr>
                <w:rFonts w:ascii="Times New Roman" w:hAnsi="Times New Roman" w:cs="Times New Roman"/>
                <w:sz w:val="24"/>
              </w:rPr>
              <w:t>Наименование объекта общая площадь, протяженность</w:t>
            </w:r>
          </w:p>
        </w:tc>
        <w:tc>
          <w:tcPr>
            <w:tcW w:w="1701" w:type="dxa"/>
            <w:tcBorders>
              <w:top w:val="single" w:sz="4" w:space="0" w:color="auto"/>
              <w:left w:val="single" w:sz="4" w:space="0" w:color="auto"/>
              <w:bottom w:val="single" w:sz="4" w:space="0" w:color="auto"/>
              <w:right w:val="single" w:sz="4" w:space="0" w:color="auto"/>
            </w:tcBorders>
          </w:tcPr>
          <w:p w:rsidR="007F3002" w:rsidRPr="008F4742" w:rsidRDefault="007F3002" w:rsidP="00C279A5">
            <w:pPr>
              <w:spacing w:after="0"/>
              <w:contextualSpacing/>
              <w:rPr>
                <w:rFonts w:ascii="Times New Roman" w:hAnsi="Times New Roman" w:cs="Times New Roman"/>
                <w:sz w:val="24"/>
              </w:rPr>
            </w:pPr>
            <w:r w:rsidRPr="002A1BA0">
              <w:rPr>
                <w:rFonts w:ascii="Times New Roman" w:hAnsi="Times New Roman" w:cs="Times New Roman"/>
                <w:sz w:val="24"/>
              </w:rPr>
              <w:t>Техническое состояние</w:t>
            </w:r>
          </w:p>
        </w:tc>
        <w:tc>
          <w:tcPr>
            <w:tcW w:w="2167" w:type="dxa"/>
            <w:tcBorders>
              <w:top w:val="single" w:sz="4" w:space="0" w:color="auto"/>
              <w:left w:val="single" w:sz="4" w:space="0" w:color="auto"/>
              <w:bottom w:val="single" w:sz="4" w:space="0" w:color="auto"/>
              <w:right w:val="single" w:sz="4" w:space="0" w:color="auto"/>
            </w:tcBorders>
            <w:hideMark/>
          </w:tcPr>
          <w:p w:rsidR="007F3002" w:rsidRPr="008F4742" w:rsidRDefault="007F3002" w:rsidP="00C279A5">
            <w:pPr>
              <w:spacing w:after="0"/>
              <w:contextualSpacing/>
              <w:rPr>
                <w:rFonts w:ascii="Times New Roman" w:hAnsi="Times New Roman" w:cs="Times New Roman"/>
                <w:sz w:val="24"/>
              </w:rPr>
            </w:pPr>
            <w:r w:rsidRPr="008F4742">
              <w:rPr>
                <w:rFonts w:ascii="Times New Roman" w:hAnsi="Times New Roman" w:cs="Times New Roman"/>
                <w:sz w:val="24"/>
              </w:rPr>
              <w:t>Адрес</w:t>
            </w:r>
          </w:p>
        </w:tc>
        <w:tc>
          <w:tcPr>
            <w:tcW w:w="2085" w:type="dxa"/>
            <w:tcBorders>
              <w:top w:val="single" w:sz="4" w:space="0" w:color="auto"/>
              <w:left w:val="single" w:sz="4" w:space="0" w:color="auto"/>
              <w:bottom w:val="single" w:sz="4" w:space="0" w:color="auto"/>
              <w:right w:val="single" w:sz="4" w:space="0" w:color="auto"/>
            </w:tcBorders>
            <w:hideMark/>
          </w:tcPr>
          <w:p w:rsidR="007F3002" w:rsidRPr="008F4742" w:rsidRDefault="007F3002" w:rsidP="00C279A5">
            <w:pPr>
              <w:spacing w:after="0"/>
              <w:contextualSpacing/>
              <w:rPr>
                <w:rFonts w:ascii="Times New Roman" w:hAnsi="Times New Roman" w:cs="Times New Roman"/>
                <w:sz w:val="24"/>
              </w:rPr>
            </w:pPr>
            <w:r w:rsidRPr="008F4742">
              <w:rPr>
                <w:rFonts w:ascii="Times New Roman" w:hAnsi="Times New Roman" w:cs="Times New Roman"/>
                <w:sz w:val="24"/>
              </w:rPr>
              <w:t>Кадастровый (или условный) номер</w:t>
            </w:r>
          </w:p>
        </w:tc>
        <w:tc>
          <w:tcPr>
            <w:tcW w:w="1275" w:type="dxa"/>
            <w:tcBorders>
              <w:top w:val="single" w:sz="4" w:space="0" w:color="auto"/>
              <w:left w:val="single" w:sz="4" w:space="0" w:color="auto"/>
              <w:bottom w:val="single" w:sz="4" w:space="0" w:color="auto"/>
              <w:right w:val="single" w:sz="4" w:space="0" w:color="auto"/>
            </w:tcBorders>
            <w:hideMark/>
          </w:tcPr>
          <w:p w:rsidR="007F3002" w:rsidRPr="008F4742" w:rsidRDefault="007F3002" w:rsidP="00C279A5">
            <w:pPr>
              <w:spacing w:after="0"/>
              <w:contextualSpacing/>
              <w:rPr>
                <w:rFonts w:ascii="Times New Roman" w:hAnsi="Times New Roman" w:cs="Times New Roman"/>
                <w:sz w:val="24"/>
              </w:rPr>
            </w:pPr>
            <w:r w:rsidRPr="008F4742">
              <w:rPr>
                <w:rFonts w:ascii="Times New Roman" w:hAnsi="Times New Roman" w:cs="Times New Roman"/>
                <w:sz w:val="24"/>
              </w:rPr>
              <w:t>Сумма арендной платы в месяц</w:t>
            </w:r>
            <w:r w:rsidR="002D1ED7" w:rsidRPr="005E6447">
              <w:rPr>
                <w:rFonts w:ascii="Times New Roman" w:hAnsi="Times New Roman" w:cs="Times New Roman"/>
                <w:sz w:val="24"/>
              </w:rPr>
              <w:t>/в рублях/</w:t>
            </w:r>
          </w:p>
        </w:tc>
      </w:tr>
      <w:tr w:rsidR="007F3002" w:rsidRPr="00C82C9E" w:rsidTr="002D1ED7">
        <w:tc>
          <w:tcPr>
            <w:tcW w:w="2370" w:type="dxa"/>
            <w:tcBorders>
              <w:top w:val="single" w:sz="4" w:space="0" w:color="auto"/>
              <w:left w:val="single" w:sz="4" w:space="0" w:color="auto"/>
              <w:bottom w:val="single" w:sz="4" w:space="0" w:color="auto"/>
              <w:right w:val="single" w:sz="4" w:space="0" w:color="auto"/>
            </w:tcBorders>
            <w:hideMark/>
          </w:tcPr>
          <w:p w:rsidR="007F3002" w:rsidRPr="00153073" w:rsidRDefault="007F3002" w:rsidP="00B16450">
            <w:pPr>
              <w:spacing w:after="0"/>
              <w:contextualSpacing/>
              <w:rPr>
                <w:rFonts w:ascii="Times New Roman" w:hAnsi="Times New Roman" w:cs="Times New Roman"/>
                <w:sz w:val="24"/>
              </w:rPr>
            </w:pPr>
            <w:r w:rsidRPr="00153073">
              <w:rPr>
                <w:rFonts w:ascii="Times New Roman" w:hAnsi="Times New Roman" w:cs="Times New Roman"/>
                <w:sz w:val="24"/>
              </w:rPr>
              <w:t>Здание служебно-бытово</w:t>
            </w:r>
            <w:r w:rsidR="00B16450">
              <w:rPr>
                <w:rFonts w:ascii="Times New Roman" w:hAnsi="Times New Roman" w:cs="Times New Roman"/>
                <w:sz w:val="24"/>
              </w:rPr>
              <w:t>е</w:t>
            </w:r>
            <w:r w:rsidRPr="00153073">
              <w:rPr>
                <w:rFonts w:ascii="Times New Roman" w:hAnsi="Times New Roman" w:cs="Times New Roman"/>
                <w:sz w:val="24"/>
              </w:rPr>
              <w:t>, площадь 5,3 кв.м.</w:t>
            </w:r>
          </w:p>
        </w:tc>
        <w:tc>
          <w:tcPr>
            <w:tcW w:w="1701" w:type="dxa"/>
            <w:tcBorders>
              <w:top w:val="single" w:sz="4" w:space="0" w:color="auto"/>
              <w:left w:val="single" w:sz="4" w:space="0" w:color="auto"/>
              <w:bottom w:val="single" w:sz="4" w:space="0" w:color="auto"/>
              <w:right w:val="single" w:sz="4" w:space="0" w:color="auto"/>
            </w:tcBorders>
          </w:tcPr>
          <w:p w:rsidR="007F3002" w:rsidRPr="00153073" w:rsidRDefault="007F3002" w:rsidP="00C279A5">
            <w:pPr>
              <w:spacing w:after="0"/>
              <w:contextualSpacing/>
              <w:rPr>
                <w:rFonts w:ascii="Times New Roman" w:hAnsi="Times New Roman" w:cs="Times New Roman"/>
                <w:sz w:val="24"/>
              </w:rPr>
            </w:pPr>
            <w:r w:rsidRPr="00761A1E">
              <w:rPr>
                <w:rFonts w:ascii="Times New Roman" w:hAnsi="Times New Roman" w:cs="Times New Roman"/>
                <w:sz w:val="24"/>
              </w:rPr>
              <w:t>Удовлетворительное</w:t>
            </w:r>
          </w:p>
        </w:tc>
        <w:tc>
          <w:tcPr>
            <w:tcW w:w="2167"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 xml:space="preserve">200 м по направлению на </w:t>
            </w:r>
            <w:proofErr w:type="spellStart"/>
            <w:r w:rsidRPr="00153073">
              <w:rPr>
                <w:rFonts w:ascii="Times New Roman" w:hAnsi="Times New Roman" w:cs="Times New Roman"/>
                <w:sz w:val="24"/>
              </w:rPr>
              <w:t>сев</w:t>
            </w:r>
            <w:proofErr w:type="gramStart"/>
            <w:r w:rsidRPr="00153073">
              <w:rPr>
                <w:rFonts w:ascii="Times New Roman" w:hAnsi="Times New Roman" w:cs="Times New Roman"/>
                <w:sz w:val="24"/>
              </w:rPr>
              <w:t>.-</w:t>
            </w:r>
            <w:proofErr w:type="gramEnd"/>
            <w:r w:rsidRPr="00153073">
              <w:rPr>
                <w:rFonts w:ascii="Times New Roman" w:hAnsi="Times New Roman" w:cs="Times New Roman"/>
                <w:sz w:val="24"/>
              </w:rPr>
              <w:t>запад</w:t>
            </w:r>
            <w:proofErr w:type="spellEnd"/>
            <w:r w:rsidRPr="00153073">
              <w:rPr>
                <w:rFonts w:ascii="Times New Roman" w:hAnsi="Times New Roman" w:cs="Times New Roman"/>
                <w:sz w:val="24"/>
              </w:rPr>
              <w:t xml:space="preserve"> г. Булгар от ориентира территории МПП ЖКХ</w:t>
            </w:r>
          </w:p>
        </w:tc>
        <w:tc>
          <w:tcPr>
            <w:tcW w:w="2085"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16:37:170209:22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346</w:t>
            </w:r>
          </w:p>
        </w:tc>
      </w:tr>
      <w:tr w:rsidR="007F3002" w:rsidRPr="00C82C9E" w:rsidTr="002D1ED7">
        <w:tc>
          <w:tcPr>
            <w:tcW w:w="2370" w:type="dxa"/>
            <w:tcBorders>
              <w:top w:val="single" w:sz="4" w:space="0" w:color="auto"/>
              <w:left w:val="single" w:sz="4" w:space="0" w:color="auto"/>
              <w:bottom w:val="single" w:sz="4" w:space="0" w:color="auto"/>
              <w:right w:val="single" w:sz="4" w:space="0" w:color="auto"/>
            </w:tcBorders>
            <w:hideMark/>
          </w:tcPr>
          <w:p w:rsidR="007F3002" w:rsidRPr="00153073" w:rsidRDefault="007F3002" w:rsidP="00C279A5">
            <w:pPr>
              <w:spacing w:after="0"/>
              <w:contextualSpacing/>
              <w:rPr>
                <w:rFonts w:ascii="Times New Roman" w:hAnsi="Times New Roman" w:cs="Times New Roman"/>
                <w:sz w:val="24"/>
              </w:rPr>
            </w:pPr>
            <w:r w:rsidRPr="00153073">
              <w:rPr>
                <w:rFonts w:ascii="Times New Roman" w:hAnsi="Times New Roman" w:cs="Times New Roman"/>
                <w:sz w:val="24"/>
              </w:rPr>
              <w:t>Компрессорная, площадь 15,2 кв</w:t>
            </w:r>
            <w:proofErr w:type="gramStart"/>
            <w:r w:rsidRPr="00153073">
              <w:rPr>
                <w:rFonts w:ascii="Times New Roman" w:hAnsi="Times New Roman" w:cs="Times New Roman"/>
                <w:sz w:val="24"/>
              </w:rPr>
              <w:t>.м</w:t>
            </w:r>
            <w:proofErr w:type="gramEnd"/>
          </w:p>
        </w:tc>
        <w:tc>
          <w:tcPr>
            <w:tcW w:w="1701" w:type="dxa"/>
            <w:tcBorders>
              <w:top w:val="single" w:sz="4" w:space="0" w:color="auto"/>
              <w:left w:val="single" w:sz="4" w:space="0" w:color="auto"/>
              <w:bottom w:val="single" w:sz="4" w:space="0" w:color="auto"/>
              <w:right w:val="single" w:sz="4" w:space="0" w:color="auto"/>
            </w:tcBorders>
          </w:tcPr>
          <w:p w:rsidR="007F3002" w:rsidRPr="00153073" w:rsidRDefault="007F3002" w:rsidP="00C279A5">
            <w:pPr>
              <w:spacing w:after="0"/>
              <w:contextualSpacing/>
              <w:rPr>
                <w:rFonts w:ascii="Times New Roman" w:hAnsi="Times New Roman" w:cs="Times New Roman"/>
                <w:sz w:val="24"/>
              </w:rPr>
            </w:pPr>
            <w:r w:rsidRPr="00761A1E">
              <w:rPr>
                <w:rFonts w:ascii="Times New Roman" w:hAnsi="Times New Roman" w:cs="Times New Roman"/>
                <w:sz w:val="24"/>
              </w:rPr>
              <w:t>Удовлетворительное</w:t>
            </w:r>
          </w:p>
        </w:tc>
        <w:tc>
          <w:tcPr>
            <w:tcW w:w="2167"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 xml:space="preserve">200 м по направлению на </w:t>
            </w:r>
            <w:proofErr w:type="spellStart"/>
            <w:r w:rsidRPr="00153073">
              <w:rPr>
                <w:rFonts w:ascii="Times New Roman" w:hAnsi="Times New Roman" w:cs="Times New Roman"/>
                <w:sz w:val="24"/>
              </w:rPr>
              <w:t>сев</w:t>
            </w:r>
            <w:proofErr w:type="gramStart"/>
            <w:r w:rsidRPr="00153073">
              <w:rPr>
                <w:rFonts w:ascii="Times New Roman" w:hAnsi="Times New Roman" w:cs="Times New Roman"/>
                <w:sz w:val="24"/>
              </w:rPr>
              <w:t>.-</w:t>
            </w:r>
            <w:proofErr w:type="gramEnd"/>
            <w:r w:rsidRPr="00153073">
              <w:rPr>
                <w:rFonts w:ascii="Times New Roman" w:hAnsi="Times New Roman" w:cs="Times New Roman"/>
                <w:sz w:val="24"/>
              </w:rPr>
              <w:t>запад</w:t>
            </w:r>
            <w:proofErr w:type="spellEnd"/>
            <w:r w:rsidRPr="00153073">
              <w:rPr>
                <w:rFonts w:ascii="Times New Roman" w:hAnsi="Times New Roman" w:cs="Times New Roman"/>
                <w:sz w:val="24"/>
              </w:rPr>
              <w:t xml:space="preserve"> г. Булгар от ориентира территории МПП ЖКХ</w:t>
            </w:r>
          </w:p>
        </w:tc>
        <w:tc>
          <w:tcPr>
            <w:tcW w:w="2085"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16:37:170209:21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688</w:t>
            </w:r>
          </w:p>
        </w:tc>
      </w:tr>
      <w:tr w:rsidR="007F3002" w:rsidRPr="00C82C9E" w:rsidTr="002D1ED7">
        <w:tc>
          <w:tcPr>
            <w:tcW w:w="2370" w:type="dxa"/>
            <w:tcBorders>
              <w:top w:val="single" w:sz="4" w:space="0" w:color="auto"/>
              <w:left w:val="single" w:sz="4" w:space="0" w:color="auto"/>
              <w:bottom w:val="single" w:sz="4" w:space="0" w:color="auto"/>
              <w:right w:val="single" w:sz="4" w:space="0" w:color="auto"/>
            </w:tcBorders>
            <w:hideMark/>
          </w:tcPr>
          <w:p w:rsidR="007F3002" w:rsidRPr="00153073" w:rsidRDefault="007F3002" w:rsidP="00C279A5">
            <w:pPr>
              <w:spacing w:after="0"/>
              <w:contextualSpacing/>
              <w:rPr>
                <w:rFonts w:ascii="Times New Roman" w:hAnsi="Times New Roman" w:cs="Times New Roman"/>
                <w:sz w:val="24"/>
              </w:rPr>
            </w:pPr>
            <w:r w:rsidRPr="00153073">
              <w:rPr>
                <w:rFonts w:ascii="Times New Roman" w:hAnsi="Times New Roman" w:cs="Times New Roman"/>
                <w:sz w:val="24"/>
              </w:rPr>
              <w:t>Производственный корпус,  площадь 358,5 кв.м.</w:t>
            </w:r>
          </w:p>
        </w:tc>
        <w:tc>
          <w:tcPr>
            <w:tcW w:w="1701" w:type="dxa"/>
            <w:tcBorders>
              <w:top w:val="single" w:sz="4" w:space="0" w:color="auto"/>
              <w:left w:val="single" w:sz="4" w:space="0" w:color="auto"/>
              <w:bottom w:val="single" w:sz="4" w:space="0" w:color="auto"/>
              <w:right w:val="single" w:sz="4" w:space="0" w:color="auto"/>
            </w:tcBorders>
          </w:tcPr>
          <w:p w:rsidR="007F3002" w:rsidRPr="00153073" w:rsidRDefault="007F3002" w:rsidP="00C279A5">
            <w:pPr>
              <w:spacing w:after="0"/>
              <w:contextualSpacing/>
              <w:rPr>
                <w:rFonts w:ascii="Times New Roman" w:hAnsi="Times New Roman" w:cs="Times New Roman"/>
                <w:sz w:val="24"/>
              </w:rPr>
            </w:pPr>
            <w:r w:rsidRPr="00761A1E">
              <w:rPr>
                <w:rFonts w:ascii="Times New Roman" w:hAnsi="Times New Roman" w:cs="Times New Roman"/>
                <w:sz w:val="24"/>
              </w:rPr>
              <w:t>Удовлетворительное</w:t>
            </w:r>
          </w:p>
        </w:tc>
        <w:tc>
          <w:tcPr>
            <w:tcW w:w="2167"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 xml:space="preserve">200 м по направлению на </w:t>
            </w:r>
            <w:proofErr w:type="spellStart"/>
            <w:r w:rsidRPr="00153073">
              <w:rPr>
                <w:rFonts w:ascii="Times New Roman" w:hAnsi="Times New Roman" w:cs="Times New Roman"/>
                <w:sz w:val="24"/>
              </w:rPr>
              <w:t>сев</w:t>
            </w:r>
            <w:proofErr w:type="gramStart"/>
            <w:r w:rsidRPr="00153073">
              <w:rPr>
                <w:rFonts w:ascii="Times New Roman" w:hAnsi="Times New Roman" w:cs="Times New Roman"/>
                <w:sz w:val="24"/>
              </w:rPr>
              <w:t>.-</w:t>
            </w:r>
            <w:proofErr w:type="gramEnd"/>
            <w:r w:rsidRPr="00153073">
              <w:rPr>
                <w:rFonts w:ascii="Times New Roman" w:hAnsi="Times New Roman" w:cs="Times New Roman"/>
                <w:sz w:val="24"/>
              </w:rPr>
              <w:t>запад</w:t>
            </w:r>
            <w:proofErr w:type="spellEnd"/>
            <w:r w:rsidRPr="00153073">
              <w:rPr>
                <w:rFonts w:ascii="Times New Roman" w:hAnsi="Times New Roman" w:cs="Times New Roman"/>
                <w:sz w:val="24"/>
              </w:rPr>
              <w:t xml:space="preserve"> г. Булгар от ориентира территории МПП ЖКХ</w:t>
            </w:r>
          </w:p>
        </w:tc>
        <w:tc>
          <w:tcPr>
            <w:tcW w:w="2085"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16:37:170209:17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15775</w:t>
            </w:r>
          </w:p>
        </w:tc>
      </w:tr>
      <w:tr w:rsidR="007F3002" w:rsidRPr="00C82C9E" w:rsidTr="002D1ED7">
        <w:tc>
          <w:tcPr>
            <w:tcW w:w="2370" w:type="dxa"/>
            <w:tcBorders>
              <w:top w:val="single" w:sz="4" w:space="0" w:color="auto"/>
              <w:left w:val="single" w:sz="4" w:space="0" w:color="auto"/>
              <w:bottom w:val="single" w:sz="4" w:space="0" w:color="auto"/>
              <w:right w:val="single" w:sz="4" w:space="0" w:color="auto"/>
            </w:tcBorders>
            <w:hideMark/>
          </w:tcPr>
          <w:p w:rsidR="007F3002" w:rsidRPr="00153073" w:rsidRDefault="007F3002" w:rsidP="00C279A5">
            <w:pPr>
              <w:spacing w:after="0"/>
              <w:contextualSpacing/>
              <w:rPr>
                <w:rFonts w:ascii="Times New Roman" w:hAnsi="Times New Roman" w:cs="Times New Roman"/>
                <w:sz w:val="24"/>
              </w:rPr>
            </w:pPr>
            <w:r w:rsidRPr="00153073">
              <w:rPr>
                <w:rFonts w:ascii="Times New Roman" w:hAnsi="Times New Roman" w:cs="Times New Roman"/>
                <w:sz w:val="24"/>
              </w:rPr>
              <w:t>Канализационная насосная станция, площадь 13,7 кв.м.</w:t>
            </w:r>
          </w:p>
        </w:tc>
        <w:tc>
          <w:tcPr>
            <w:tcW w:w="1701" w:type="dxa"/>
            <w:tcBorders>
              <w:top w:val="single" w:sz="4" w:space="0" w:color="auto"/>
              <w:left w:val="single" w:sz="4" w:space="0" w:color="auto"/>
              <w:bottom w:val="single" w:sz="4" w:space="0" w:color="auto"/>
              <w:right w:val="single" w:sz="4" w:space="0" w:color="auto"/>
            </w:tcBorders>
          </w:tcPr>
          <w:p w:rsidR="007F3002" w:rsidRPr="00153073" w:rsidRDefault="007F3002" w:rsidP="00C279A5">
            <w:pPr>
              <w:spacing w:after="0"/>
              <w:contextualSpacing/>
              <w:rPr>
                <w:rFonts w:ascii="Times New Roman" w:hAnsi="Times New Roman" w:cs="Times New Roman"/>
                <w:sz w:val="24"/>
              </w:rPr>
            </w:pPr>
            <w:r w:rsidRPr="00761A1E">
              <w:rPr>
                <w:rFonts w:ascii="Times New Roman" w:hAnsi="Times New Roman" w:cs="Times New Roman"/>
                <w:sz w:val="24"/>
              </w:rPr>
              <w:t>Удовлетворительное</w:t>
            </w:r>
          </w:p>
        </w:tc>
        <w:tc>
          <w:tcPr>
            <w:tcW w:w="2167"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 xml:space="preserve">200 м по направлению на </w:t>
            </w:r>
            <w:proofErr w:type="spellStart"/>
            <w:r w:rsidRPr="00153073">
              <w:rPr>
                <w:rFonts w:ascii="Times New Roman" w:hAnsi="Times New Roman" w:cs="Times New Roman"/>
                <w:sz w:val="24"/>
              </w:rPr>
              <w:t>сев</w:t>
            </w:r>
            <w:proofErr w:type="gramStart"/>
            <w:r w:rsidRPr="00153073">
              <w:rPr>
                <w:rFonts w:ascii="Times New Roman" w:hAnsi="Times New Roman" w:cs="Times New Roman"/>
                <w:sz w:val="24"/>
              </w:rPr>
              <w:t>.-</w:t>
            </w:r>
            <w:proofErr w:type="gramEnd"/>
            <w:r w:rsidRPr="00153073">
              <w:rPr>
                <w:rFonts w:ascii="Times New Roman" w:hAnsi="Times New Roman" w:cs="Times New Roman"/>
                <w:sz w:val="24"/>
              </w:rPr>
              <w:t>запад</w:t>
            </w:r>
            <w:proofErr w:type="spellEnd"/>
            <w:r w:rsidRPr="00153073">
              <w:rPr>
                <w:rFonts w:ascii="Times New Roman" w:hAnsi="Times New Roman" w:cs="Times New Roman"/>
                <w:sz w:val="24"/>
              </w:rPr>
              <w:t xml:space="preserve"> г. Булгар от ориентира территории МПП ЖКХ</w:t>
            </w:r>
          </w:p>
        </w:tc>
        <w:tc>
          <w:tcPr>
            <w:tcW w:w="2085"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16:37:170209:20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948</w:t>
            </w:r>
          </w:p>
        </w:tc>
      </w:tr>
      <w:tr w:rsidR="007F3002" w:rsidRPr="00C82C9E" w:rsidTr="002D1ED7">
        <w:tc>
          <w:tcPr>
            <w:tcW w:w="2370" w:type="dxa"/>
            <w:tcBorders>
              <w:top w:val="single" w:sz="4" w:space="0" w:color="auto"/>
              <w:left w:val="single" w:sz="4" w:space="0" w:color="auto"/>
              <w:bottom w:val="single" w:sz="4" w:space="0" w:color="auto"/>
              <w:right w:val="single" w:sz="4" w:space="0" w:color="auto"/>
            </w:tcBorders>
          </w:tcPr>
          <w:p w:rsidR="007F3002" w:rsidRPr="00153073" w:rsidRDefault="007F3002" w:rsidP="00C279A5">
            <w:pPr>
              <w:spacing w:after="0"/>
              <w:contextualSpacing/>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rsidR="007F3002" w:rsidRPr="00153073" w:rsidRDefault="007F3002" w:rsidP="00C279A5">
            <w:pPr>
              <w:spacing w:after="0"/>
              <w:contextualSpacing/>
              <w:jc w:val="center"/>
              <w:rPr>
                <w:rFonts w:ascii="Times New Roman" w:hAnsi="Times New Roman" w:cs="Times New Roman"/>
                <w:sz w:val="24"/>
              </w:rPr>
            </w:pPr>
          </w:p>
        </w:tc>
        <w:tc>
          <w:tcPr>
            <w:tcW w:w="2167" w:type="dxa"/>
            <w:tcBorders>
              <w:top w:val="single" w:sz="4" w:space="0" w:color="auto"/>
              <w:left w:val="single" w:sz="4" w:space="0" w:color="auto"/>
              <w:bottom w:val="single" w:sz="4" w:space="0" w:color="auto"/>
              <w:right w:val="single" w:sz="4" w:space="0" w:color="auto"/>
            </w:tcBorders>
            <w:vAlign w:val="center"/>
          </w:tcPr>
          <w:p w:rsidR="007F3002" w:rsidRPr="00153073" w:rsidRDefault="007F3002" w:rsidP="00C279A5">
            <w:pPr>
              <w:spacing w:after="0"/>
              <w:contextualSpacing/>
              <w:jc w:val="center"/>
              <w:rPr>
                <w:rFonts w:ascii="Times New Roman"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7F3002" w:rsidRPr="00153073" w:rsidRDefault="007F3002" w:rsidP="00C279A5">
            <w:pPr>
              <w:spacing w:after="0"/>
              <w:contextualSpacing/>
              <w:jc w:val="center"/>
              <w:rPr>
                <w:rFonts w:ascii="Times New Roman"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F3002" w:rsidRPr="00153073" w:rsidRDefault="007F3002" w:rsidP="00C279A5">
            <w:pPr>
              <w:spacing w:after="0"/>
              <w:contextualSpacing/>
              <w:jc w:val="center"/>
              <w:rPr>
                <w:rFonts w:ascii="Times New Roman" w:hAnsi="Times New Roman" w:cs="Times New Roman"/>
                <w:sz w:val="24"/>
              </w:rPr>
            </w:pPr>
            <w:r w:rsidRPr="00153073">
              <w:rPr>
                <w:rFonts w:ascii="Times New Roman" w:hAnsi="Times New Roman" w:cs="Times New Roman"/>
                <w:sz w:val="24"/>
              </w:rPr>
              <w:t>17757</w:t>
            </w:r>
          </w:p>
        </w:tc>
      </w:tr>
    </w:tbl>
    <w:p w:rsidR="007F3002" w:rsidRDefault="007F3002" w:rsidP="007F3002">
      <w:pPr>
        <w:jc w:val="right"/>
        <w:rPr>
          <w:rFonts w:ascii="Times New Roman" w:hAnsi="Times New Roman" w:cs="Times New Roman"/>
          <w:b/>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52B9C" w:rsidTr="00252B9C">
        <w:tc>
          <w:tcPr>
            <w:tcW w:w="4785" w:type="dxa"/>
          </w:tcPr>
          <w:p w:rsidR="00252B9C" w:rsidRDefault="00252B9C" w:rsidP="00B6019B">
            <w:pPr>
              <w:spacing w:after="200"/>
              <w:jc w:val="both"/>
              <w:rPr>
                <w:rFonts w:ascii="Times New Roman" w:hAnsi="Times New Roman" w:cs="Times New Roman"/>
                <w:b/>
                <w:sz w:val="24"/>
              </w:rPr>
            </w:pPr>
            <w:r w:rsidRPr="006E6CF7">
              <w:rPr>
                <w:rFonts w:ascii="Times New Roman" w:hAnsi="Times New Roman" w:cs="Times New Roman"/>
                <w:b/>
                <w:sz w:val="24"/>
              </w:rPr>
              <w:t>Арендодатель:</w:t>
            </w:r>
          </w:p>
          <w:p w:rsidR="00252B9C" w:rsidRPr="00BC7A71" w:rsidRDefault="00252B9C" w:rsidP="00B6019B">
            <w:pPr>
              <w:spacing w:after="200"/>
              <w:rPr>
                <w:rFonts w:ascii="Times New Roman" w:hAnsi="Times New Roman" w:cs="Times New Roman"/>
                <w:b/>
                <w:sz w:val="24"/>
              </w:rPr>
            </w:pPr>
            <w:r w:rsidRPr="007F3002">
              <w:rPr>
                <w:rFonts w:ascii="Times New Roman CYR" w:hAnsi="Times New Roman CYR"/>
                <w:sz w:val="24"/>
                <w:szCs w:val="24"/>
              </w:rPr>
              <w:t xml:space="preserve">Муниципального образования </w:t>
            </w:r>
            <w:r w:rsidRPr="007F3002">
              <w:rPr>
                <w:rFonts w:ascii="Times New Roman" w:hAnsi="Times New Roman" w:cs="Times New Roman"/>
                <w:sz w:val="24"/>
              </w:rPr>
              <w:t>г</w:t>
            </w:r>
            <w:proofErr w:type="gramStart"/>
            <w:r w:rsidRPr="007F3002">
              <w:rPr>
                <w:rFonts w:ascii="Times New Roman" w:hAnsi="Times New Roman" w:cs="Times New Roman"/>
                <w:sz w:val="24"/>
              </w:rPr>
              <w:t>.Б</w:t>
            </w:r>
            <w:proofErr w:type="gramEnd"/>
            <w:r w:rsidRPr="007F3002">
              <w:rPr>
                <w:rFonts w:ascii="Times New Roman" w:hAnsi="Times New Roman" w:cs="Times New Roman"/>
                <w:sz w:val="24"/>
              </w:rPr>
              <w:t>олгар Спасского района Республики Татарстан</w:t>
            </w:r>
          </w:p>
          <w:p w:rsidR="00252B9C" w:rsidRDefault="00252B9C" w:rsidP="00B6019B">
            <w:pPr>
              <w:spacing w:after="200"/>
              <w:jc w:val="both"/>
              <w:rPr>
                <w:rFonts w:ascii="Times New Roman" w:hAnsi="Times New Roman" w:cs="Times New Roman"/>
                <w:sz w:val="24"/>
              </w:rPr>
            </w:pPr>
          </w:p>
          <w:p w:rsidR="00252B9C" w:rsidRDefault="00252B9C" w:rsidP="00B6019B">
            <w:pPr>
              <w:spacing w:after="200"/>
              <w:jc w:val="both"/>
              <w:rPr>
                <w:rFonts w:ascii="Times New Roman" w:hAnsi="Times New Roman" w:cs="Times New Roman"/>
                <w:sz w:val="24"/>
              </w:rPr>
            </w:pPr>
            <w:r w:rsidRPr="006E6CF7">
              <w:rPr>
                <w:rFonts w:ascii="Times New Roman" w:hAnsi="Times New Roman" w:cs="Times New Roman"/>
                <w:sz w:val="24"/>
              </w:rPr>
              <w:t>_</w:t>
            </w:r>
            <w:r>
              <w:rPr>
                <w:rFonts w:ascii="Times New Roman" w:hAnsi="Times New Roman" w:cs="Times New Roman"/>
                <w:sz w:val="24"/>
              </w:rPr>
              <w:t>____________</w:t>
            </w:r>
            <w:r w:rsidRPr="006E6CF7">
              <w:rPr>
                <w:rFonts w:ascii="Times New Roman" w:hAnsi="Times New Roman" w:cs="Times New Roman"/>
                <w:sz w:val="24"/>
              </w:rPr>
              <w:t>______/</w:t>
            </w:r>
            <w:r>
              <w:rPr>
                <w:rFonts w:ascii="Times New Roman" w:hAnsi="Times New Roman" w:cs="Times New Roman"/>
                <w:sz w:val="24"/>
              </w:rPr>
              <w:t>_________________</w:t>
            </w:r>
            <w:r w:rsidRPr="006E6CF7">
              <w:rPr>
                <w:rFonts w:ascii="Times New Roman" w:hAnsi="Times New Roman" w:cs="Times New Roman"/>
                <w:sz w:val="24"/>
              </w:rPr>
              <w:t>/                      М.П.</w:t>
            </w:r>
          </w:p>
        </w:tc>
        <w:tc>
          <w:tcPr>
            <w:tcW w:w="4785" w:type="dxa"/>
          </w:tcPr>
          <w:p w:rsidR="00252B9C" w:rsidRPr="006E6CF7" w:rsidRDefault="00252B9C" w:rsidP="00B6019B">
            <w:pPr>
              <w:spacing w:after="200"/>
              <w:jc w:val="both"/>
              <w:rPr>
                <w:rFonts w:ascii="Times New Roman" w:hAnsi="Times New Roman" w:cs="Times New Roman"/>
                <w:b/>
                <w:sz w:val="24"/>
              </w:rPr>
            </w:pPr>
            <w:r w:rsidRPr="006E6CF7">
              <w:rPr>
                <w:rFonts w:ascii="Times New Roman" w:hAnsi="Times New Roman" w:cs="Times New Roman"/>
                <w:b/>
                <w:sz w:val="24"/>
              </w:rPr>
              <w:t>Арендатор:</w:t>
            </w:r>
          </w:p>
          <w:p w:rsidR="00252B9C" w:rsidRDefault="00C279A5" w:rsidP="00B6019B">
            <w:pPr>
              <w:spacing w:after="200"/>
              <w:jc w:val="both"/>
              <w:rPr>
                <w:rFonts w:ascii="Times New Roman" w:hAnsi="Times New Roman" w:cs="Times New Roman"/>
                <w:b/>
                <w:sz w:val="24"/>
              </w:rPr>
            </w:pPr>
            <w:r>
              <w:rPr>
                <w:rFonts w:ascii="Times New Roman" w:hAnsi="Times New Roman" w:cs="Times New Roman"/>
                <w:b/>
                <w:sz w:val="24"/>
              </w:rPr>
              <w:t>____________________________________</w:t>
            </w:r>
          </w:p>
          <w:p w:rsidR="00252B9C" w:rsidRDefault="00252B9C" w:rsidP="00B6019B">
            <w:pPr>
              <w:spacing w:after="200"/>
              <w:jc w:val="both"/>
              <w:rPr>
                <w:rFonts w:ascii="Times New Roman" w:hAnsi="Times New Roman" w:cs="Times New Roman"/>
                <w:sz w:val="24"/>
              </w:rPr>
            </w:pPr>
          </w:p>
          <w:p w:rsidR="00252B9C" w:rsidRPr="006E6CF7" w:rsidRDefault="00252B9C" w:rsidP="00B6019B">
            <w:pPr>
              <w:spacing w:after="200"/>
              <w:jc w:val="both"/>
              <w:rPr>
                <w:rFonts w:ascii="Times New Roman" w:hAnsi="Times New Roman" w:cs="Times New Roman"/>
                <w:sz w:val="24"/>
              </w:rPr>
            </w:pPr>
            <w:r w:rsidRPr="006E6CF7">
              <w:rPr>
                <w:rFonts w:ascii="Times New Roman" w:hAnsi="Times New Roman" w:cs="Times New Roman"/>
                <w:sz w:val="24"/>
              </w:rPr>
              <w:t>___________/ ___</w:t>
            </w:r>
            <w:r>
              <w:rPr>
                <w:rFonts w:ascii="Times New Roman" w:hAnsi="Times New Roman" w:cs="Times New Roman"/>
                <w:sz w:val="24"/>
              </w:rPr>
              <w:t>______</w:t>
            </w:r>
            <w:r w:rsidRPr="006E6CF7">
              <w:rPr>
                <w:rFonts w:ascii="Times New Roman" w:hAnsi="Times New Roman" w:cs="Times New Roman"/>
                <w:sz w:val="24"/>
              </w:rPr>
              <w:t>________ /</w:t>
            </w:r>
          </w:p>
          <w:p w:rsidR="00252B9C" w:rsidRDefault="00252B9C" w:rsidP="00B6019B">
            <w:pPr>
              <w:spacing w:after="200"/>
              <w:jc w:val="both"/>
              <w:rPr>
                <w:rFonts w:ascii="Times New Roman" w:hAnsi="Times New Roman" w:cs="Times New Roman"/>
                <w:sz w:val="24"/>
              </w:rPr>
            </w:pPr>
            <w:r w:rsidRPr="006E6CF7">
              <w:rPr>
                <w:rFonts w:ascii="Times New Roman" w:hAnsi="Times New Roman" w:cs="Times New Roman"/>
                <w:sz w:val="24"/>
              </w:rPr>
              <w:t xml:space="preserve">                   М.П.</w:t>
            </w:r>
          </w:p>
        </w:tc>
      </w:tr>
    </w:tbl>
    <w:p w:rsidR="00087509" w:rsidRPr="004D36EA" w:rsidRDefault="00087509" w:rsidP="00D4027A">
      <w:pPr>
        <w:spacing w:after="0" w:line="192" w:lineRule="auto"/>
        <w:jc w:val="right"/>
        <w:rPr>
          <w:rFonts w:ascii="Times New Roman" w:hAnsi="Times New Roman" w:cs="Times New Roman"/>
          <w:b/>
          <w:sz w:val="20"/>
        </w:rPr>
      </w:pPr>
      <w:r>
        <w:rPr>
          <w:rFonts w:ascii="Times New Roman" w:hAnsi="Times New Roman" w:cs="Times New Roman"/>
          <w:b/>
          <w:sz w:val="24"/>
        </w:rPr>
        <w:br w:type="page"/>
      </w:r>
      <w:r>
        <w:rPr>
          <w:rFonts w:ascii="Times New Roman" w:hAnsi="Times New Roman" w:cs="Times New Roman"/>
          <w:b/>
          <w:sz w:val="20"/>
        </w:rPr>
        <w:lastRenderedPageBreak/>
        <w:t>Приложение 2</w:t>
      </w:r>
      <w:r w:rsidRPr="004D36EA">
        <w:rPr>
          <w:rFonts w:ascii="Times New Roman" w:hAnsi="Times New Roman" w:cs="Times New Roman"/>
          <w:b/>
          <w:sz w:val="20"/>
        </w:rPr>
        <w:t xml:space="preserve"> к Договору аренды объектов </w:t>
      </w:r>
    </w:p>
    <w:p w:rsidR="00087509" w:rsidRDefault="00087509" w:rsidP="00D4027A">
      <w:pPr>
        <w:spacing w:after="0" w:line="192" w:lineRule="auto"/>
        <w:jc w:val="right"/>
        <w:rPr>
          <w:rFonts w:ascii="Times New Roman" w:hAnsi="Times New Roman" w:cs="Times New Roman"/>
          <w:b/>
          <w:sz w:val="20"/>
        </w:rPr>
      </w:pPr>
      <w:r w:rsidRPr="004D36EA">
        <w:rPr>
          <w:rFonts w:ascii="Times New Roman" w:hAnsi="Times New Roman" w:cs="Times New Roman"/>
          <w:b/>
          <w:sz w:val="20"/>
        </w:rPr>
        <w:t xml:space="preserve"> водоотведения </w:t>
      </w:r>
    </w:p>
    <w:p w:rsidR="00087509" w:rsidRDefault="00087509" w:rsidP="00D4027A">
      <w:pPr>
        <w:spacing w:after="0" w:line="192" w:lineRule="auto"/>
        <w:jc w:val="right"/>
        <w:rPr>
          <w:rFonts w:ascii="Times New Roman" w:hAnsi="Times New Roman" w:cs="Times New Roman"/>
          <w:b/>
          <w:sz w:val="24"/>
        </w:rPr>
      </w:pPr>
      <w:r w:rsidRPr="004D36EA">
        <w:rPr>
          <w:rFonts w:ascii="Times New Roman" w:hAnsi="Times New Roman" w:cs="Times New Roman"/>
          <w:b/>
          <w:sz w:val="20"/>
        </w:rPr>
        <w:t xml:space="preserve">№______ от «____» ________ </w:t>
      </w:r>
      <w:r>
        <w:rPr>
          <w:rFonts w:ascii="Times New Roman" w:hAnsi="Times New Roman" w:cs="Times New Roman"/>
          <w:b/>
          <w:sz w:val="24"/>
        </w:rPr>
        <w:t>20 __ г.</w:t>
      </w:r>
    </w:p>
    <w:p w:rsidR="00D4027A" w:rsidRDefault="00D4027A" w:rsidP="00D4027A">
      <w:pPr>
        <w:spacing w:after="0"/>
        <w:jc w:val="center"/>
        <w:rPr>
          <w:rFonts w:ascii="Times New Roman" w:hAnsi="Times New Roman" w:cs="Times New Roman"/>
          <w:sz w:val="24"/>
        </w:rPr>
      </w:pPr>
    </w:p>
    <w:p w:rsidR="00087509" w:rsidRPr="006E6CF7" w:rsidRDefault="00087509" w:rsidP="00D4027A">
      <w:pPr>
        <w:spacing w:after="0"/>
        <w:jc w:val="center"/>
        <w:rPr>
          <w:rFonts w:ascii="Times New Roman" w:hAnsi="Times New Roman" w:cs="Times New Roman"/>
          <w:sz w:val="24"/>
        </w:rPr>
      </w:pPr>
      <w:r w:rsidRPr="006E6CF7">
        <w:rPr>
          <w:rFonts w:ascii="Times New Roman" w:hAnsi="Times New Roman" w:cs="Times New Roman"/>
          <w:sz w:val="24"/>
        </w:rPr>
        <w:t>АКТ ПРИЕМА-ПЕРЕДАЧИ НЕДВИЖИМОГО ИМУЩЕСТВА В АРЕНДУ</w:t>
      </w:r>
    </w:p>
    <w:p w:rsidR="00087509" w:rsidRPr="006E6CF7" w:rsidRDefault="00087509" w:rsidP="00D4027A">
      <w:pPr>
        <w:spacing w:after="0"/>
        <w:jc w:val="center"/>
        <w:rPr>
          <w:rFonts w:ascii="Times New Roman" w:hAnsi="Times New Roman" w:cs="Times New Roman"/>
          <w:sz w:val="24"/>
        </w:rPr>
      </w:pPr>
      <w:r w:rsidRPr="006E6CF7">
        <w:rPr>
          <w:rFonts w:ascii="Times New Roman" w:hAnsi="Times New Roman" w:cs="Times New Roman"/>
          <w:sz w:val="24"/>
        </w:rPr>
        <w:t>(к договору от « _</w:t>
      </w:r>
      <w:r>
        <w:rPr>
          <w:rFonts w:ascii="Times New Roman" w:hAnsi="Times New Roman" w:cs="Times New Roman"/>
          <w:sz w:val="24"/>
        </w:rPr>
        <w:t>_</w:t>
      </w:r>
      <w:r w:rsidRPr="006E6CF7">
        <w:rPr>
          <w:rFonts w:ascii="Times New Roman" w:hAnsi="Times New Roman" w:cs="Times New Roman"/>
          <w:sz w:val="24"/>
        </w:rPr>
        <w:t>_» ___________  201</w:t>
      </w:r>
      <w:r w:rsidR="005F6995" w:rsidRPr="005F6995">
        <w:rPr>
          <w:rFonts w:ascii="Times New Roman" w:hAnsi="Times New Roman" w:cs="Times New Roman"/>
          <w:sz w:val="24"/>
        </w:rPr>
        <w:t>_</w:t>
      </w:r>
      <w:r>
        <w:rPr>
          <w:rFonts w:ascii="Times New Roman" w:hAnsi="Times New Roman" w:cs="Times New Roman"/>
          <w:sz w:val="24"/>
        </w:rPr>
        <w:t xml:space="preserve"> </w:t>
      </w:r>
      <w:r w:rsidRPr="006E6CF7">
        <w:rPr>
          <w:rFonts w:ascii="Times New Roman" w:hAnsi="Times New Roman" w:cs="Times New Roman"/>
          <w:sz w:val="24"/>
        </w:rPr>
        <w:t>г</w:t>
      </w:r>
      <w:r>
        <w:rPr>
          <w:rFonts w:ascii="Times New Roman" w:hAnsi="Times New Roman" w:cs="Times New Roman"/>
          <w:sz w:val="24"/>
        </w:rPr>
        <w:t>.</w:t>
      </w:r>
      <w:r w:rsidRPr="006E6CF7">
        <w:rPr>
          <w:rFonts w:ascii="Times New Roman" w:hAnsi="Times New Roman" w:cs="Times New Roman"/>
          <w:sz w:val="24"/>
        </w:rPr>
        <w:t xml:space="preserve">   № _</w:t>
      </w:r>
      <w:r>
        <w:rPr>
          <w:rFonts w:ascii="Times New Roman" w:hAnsi="Times New Roman" w:cs="Times New Roman"/>
          <w:sz w:val="24"/>
        </w:rPr>
        <w:t>__</w:t>
      </w:r>
      <w:r w:rsidRPr="006E6CF7">
        <w:rPr>
          <w:rFonts w:ascii="Times New Roman" w:hAnsi="Times New Roman" w:cs="Times New Roman"/>
          <w:sz w:val="24"/>
        </w:rPr>
        <w:t>___)</w:t>
      </w:r>
    </w:p>
    <w:p w:rsidR="000A4297" w:rsidRPr="007F3002" w:rsidRDefault="000A4297" w:rsidP="000A4297">
      <w:pPr>
        <w:jc w:val="both"/>
        <w:rPr>
          <w:rFonts w:ascii="Times New Roman" w:hAnsi="Times New Roman" w:cs="Times New Roman"/>
          <w:sz w:val="24"/>
        </w:rPr>
      </w:pPr>
      <w:r w:rsidRPr="007F3002">
        <w:rPr>
          <w:rFonts w:ascii="Times New Roman" w:hAnsi="Times New Roman" w:cs="Times New Roman"/>
          <w:sz w:val="24"/>
        </w:rPr>
        <w:t>г. Болгар                                                                                           « ___ » ___________  201</w:t>
      </w:r>
      <w:r w:rsidR="005F6995" w:rsidRPr="005F6995">
        <w:rPr>
          <w:rFonts w:ascii="Times New Roman" w:hAnsi="Times New Roman" w:cs="Times New Roman"/>
          <w:sz w:val="24"/>
        </w:rPr>
        <w:t>_</w:t>
      </w:r>
      <w:r w:rsidRPr="007F3002">
        <w:rPr>
          <w:rFonts w:ascii="Times New Roman" w:hAnsi="Times New Roman" w:cs="Times New Roman"/>
          <w:sz w:val="24"/>
        </w:rPr>
        <w:t xml:space="preserve"> г.</w:t>
      </w:r>
    </w:p>
    <w:p w:rsidR="000A4297" w:rsidRPr="006E6CF7" w:rsidRDefault="000A4297" w:rsidP="00F71EDE">
      <w:pPr>
        <w:spacing w:after="0"/>
        <w:jc w:val="both"/>
        <w:rPr>
          <w:rFonts w:ascii="Times New Roman" w:hAnsi="Times New Roman" w:cs="Times New Roman"/>
          <w:sz w:val="24"/>
        </w:rPr>
      </w:pPr>
      <w:r w:rsidRPr="007F3002">
        <w:rPr>
          <w:rFonts w:ascii="Times New Roman" w:hAnsi="Times New Roman" w:cs="Times New Roman"/>
          <w:b/>
          <w:sz w:val="24"/>
        </w:rPr>
        <w:t>Арендодатель</w:t>
      </w:r>
      <w:r w:rsidRPr="007F3002">
        <w:rPr>
          <w:rFonts w:ascii="Times New Roman" w:hAnsi="Times New Roman" w:cs="Times New Roman"/>
          <w:sz w:val="24"/>
        </w:rPr>
        <w:t xml:space="preserve">: _________________ </w:t>
      </w:r>
      <w:r w:rsidRPr="00582B69">
        <w:rPr>
          <w:rFonts w:ascii="Times New Roman" w:hAnsi="Times New Roman" w:cs="Times New Roman"/>
          <w:sz w:val="24"/>
        </w:rPr>
        <w:t xml:space="preserve">муниципального образования </w:t>
      </w:r>
      <w:r w:rsidRPr="007F3002">
        <w:rPr>
          <w:rFonts w:ascii="Times New Roman" w:hAnsi="Times New Roman" w:cs="Times New Roman"/>
          <w:sz w:val="24"/>
        </w:rPr>
        <w:t>г</w:t>
      </w:r>
      <w:proofErr w:type="gramStart"/>
      <w:r w:rsidRPr="007F3002">
        <w:rPr>
          <w:rFonts w:ascii="Times New Roman" w:hAnsi="Times New Roman" w:cs="Times New Roman"/>
          <w:sz w:val="24"/>
        </w:rPr>
        <w:t>.Б</w:t>
      </w:r>
      <w:proofErr w:type="gramEnd"/>
      <w:r w:rsidRPr="007F3002">
        <w:rPr>
          <w:rFonts w:ascii="Times New Roman" w:hAnsi="Times New Roman" w:cs="Times New Roman"/>
          <w:sz w:val="24"/>
        </w:rPr>
        <w:t>олгар Спасского района Республики Татарстан,</w:t>
      </w:r>
      <w:r w:rsidRPr="00582B69">
        <w:rPr>
          <w:rFonts w:ascii="Times New Roman" w:hAnsi="Times New Roman" w:cs="Times New Roman"/>
          <w:sz w:val="24"/>
        </w:rPr>
        <w:t xml:space="preserve"> в лице _____________________________,</w:t>
      </w:r>
      <w:r w:rsidRPr="00C60331">
        <w:rPr>
          <w:rFonts w:ascii="Times New Roman" w:hAnsi="Times New Roman" w:cs="Times New Roman"/>
          <w:sz w:val="24"/>
        </w:rPr>
        <w:t xml:space="preserve"> </w:t>
      </w:r>
      <w:proofErr w:type="spellStart"/>
      <w:r w:rsidRPr="00C60331">
        <w:rPr>
          <w:rFonts w:ascii="Times New Roman" w:hAnsi="Times New Roman" w:cs="Times New Roman"/>
          <w:sz w:val="24"/>
        </w:rPr>
        <w:t>действующего</w:t>
      </w:r>
      <w:r w:rsidRPr="00582B69">
        <w:rPr>
          <w:rFonts w:ascii="Times New Roman" w:hAnsi="Times New Roman" w:cs="Times New Roman"/>
          <w:sz w:val="24"/>
        </w:rPr>
        <w:t>на</w:t>
      </w:r>
      <w:proofErr w:type="spellEnd"/>
      <w:r w:rsidRPr="00582B69">
        <w:rPr>
          <w:rFonts w:ascii="Times New Roman" w:hAnsi="Times New Roman" w:cs="Times New Roman"/>
          <w:sz w:val="24"/>
        </w:rPr>
        <w:t xml:space="preserve"> </w:t>
      </w:r>
      <w:proofErr w:type="spellStart"/>
      <w:r w:rsidRPr="00582B69">
        <w:rPr>
          <w:rFonts w:ascii="Times New Roman" w:hAnsi="Times New Roman" w:cs="Times New Roman"/>
          <w:sz w:val="24"/>
        </w:rPr>
        <w:t>основании</w:t>
      </w:r>
      <w:r w:rsidRPr="007F3002">
        <w:rPr>
          <w:rFonts w:ascii="Times New Roman CYR" w:hAnsi="Times New Roman CYR"/>
          <w:b/>
          <w:sz w:val="24"/>
          <w:szCs w:val="24"/>
        </w:rPr>
        <w:t>Устава</w:t>
      </w:r>
      <w:proofErr w:type="spellEnd"/>
      <w:r w:rsidRPr="007F3002">
        <w:rPr>
          <w:rFonts w:ascii="Times New Roman" w:hAnsi="Times New Roman" w:cs="Times New Roman"/>
          <w:sz w:val="24"/>
        </w:rPr>
        <w:t xml:space="preserve">,  с  одной стороны передает,  а  </w:t>
      </w:r>
      <w:r w:rsidRPr="007F3002">
        <w:rPr>
          <w:rFonts w:ascii="Times New Roman" w:hAnsi="Times New Roman" w:cs="Times New Roman"/>
          <w:b/>
          <w:sz w:val="24"/>
        </w:rPr>
        <w:t>Арендатор:</w:t>
      </w:r>
      <w:r w:rsidRPr="007F3002">
        <w:rPr>
          <w:rFonts w:ascii="Times New Roman" w:hAnsi="Times New Roman" w:cs="Times New Roman"/>
          <w:sz w:val="24"/>
        </w:rPr>
        <w:t xml:space="preserve"> ______________________________, действующий на основании  _________________,  с другой стороны,  принимает в аренду недвижимого имущество, расположенного по адресу: </w:t>
      </w:r>
      <w:r w:rsidRPr="00582B69">
        <w:rPr>
          <w:rFonts w:ascii="Times New Roman" w:hAnsi="Times New Roman" w:cs="Times New Roman"/>
          <w:sz w:val="24"/>
        </w:rPr>
        <w:t xml:space="preserve">Республика Татарстан, Спасский район, г. Булгар, являющимся собственностью Муниципального образования </w:t>
      </w:r>
      <w:r w:rsidRPr="007F3002">
        <w:rPr>
          <w:rFonts w:ascii="Times New Roman" w:hAnsi="Times New Roman" w:cs="Times New Roman"/>
          <w:sz w:val="24"/>
        </w:rPr>
        <w:t>г</w:t>
      </w:r>
      <w:proofErr w:type="gramStart"/>
      <w:r w:rsidRPr="007F3002">
        <w:rPr>
          <w:rFonts w:ascii="Times New Roman" w:hAnsi="Times New Roman" w:cs="Times New Roman"/>
          <w:sz w:val="24"/>
        </w:rPr>
        <w:t>.Б</w:t>
      </w:r>
      <w:proofErr w:type="gramEnd"/>
      <w:r w:rsidRPr="007F3002">
        <w:rPr>
          <w:rFonts w:ascii="Times New Roman" w:hAnsi="Times New Roman" w:cs="Times New Roman"/>
          <w:sz w:val="24"/>
        </w:rPr>
        <w:t>олгар Спасского района Республики Татарстан</w:t>
      </w:r>
      <w:r w:rsidRPr="00582B69">
        <w:rPr>
          <w:rFonts w:ascii="Times New Roman" w:hAnsi="Times New Roman" w:cs="Times New Roman"/>
          <w:sz w:val="24"/>
        </w:rPr>
        <w:t xml:space="preserve"> (далее – недвижимое имущество) за плату во временное владение и в пользование</w:t>
      </w:r>
    </w:p>
    <w:tbl>
      <w:tblPr>
        <w:tblpPr w:leftFromText="180" w:rightFromText="180" w:vertAnchor="text" w:horzAnchor="margin" w:tblpXSpec="center" w:tblpY="482"/>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1701"/>
        <w:gridCol w:w="2309"/>
        <w:gridCol w:w="1943"/>
        <w:gridCol w:w="1275"/>
      </w:tblGrid>
      <w:tr w:rsidR="007F3002" w:rsidRPr="008F4742" w:rsidTr="00D4027A">
        <w:tc>
          <w:tcPr>
            <w:tcW w:w="2052" w:type="dxa"/>
            <w:tcBorders>
              <w:top w:val="single" w:sz="4" w:space="0" w:color="auto"/>
              <w:left w:val="single" w:sz="4" w:space="0" w:color="auto"/>
              <w:bottom w:val="single" w:sz="4" w:space="0" w:color="auto"/>
              <w:right w:val="single" w:sz="4" w:space="0" w:color="auto"/>
            </w:tcBorders>
            <w:hideMark/>
          </w:tcPr>
          <w:p w:rsidR="007F3002" w:rsidRPr="00F71EDE" w:rsidRDefault="007F3002" w:rsidP="00F71EDE">
            <w:pPr>
              <w:spacing w:after="0"/>
              <w:contextualSpacing/>
              <w:rPr>
                <w:rFonts w:ascii="Times New Roman" w:hAnsi="Times New Roman" w:cs="Times New Roman"/>
              </w:rPr>
            </w:pPr>
            <w:r w:rsidRPr="00F71EDE">
              <w:rPr>
                <w:rFonts w:ascii="Times New Roman" w:hAnsi="Times New Roman" w:cs="Times New Roman"/>
              </w:rPr>
              <w:t>Наименование объекта общая площадь, протяженность</w:t>
            </w:r>
          </w:p>
        </w:tc>
        <w:tc>
          <w:tcPr>
            <w:tcW w:w="1701" w:type="dxa"/>
            <w:tcBorders>
              <w:top w:val="single" w:sz="4" w:space="0" w:color="auto"/>
              <w:left w:val="single" w:sz="4" w:space="0" w:color="auto"/>
              <w:bottom w:val="single" w:sz="4" w:space="0" w:color="auto"/>
              <w:right w:val="single" w:sz="4" w:space="0" w:color="auto"/>
            </w:tcBorders>
          </w:tcPr>
          <w:p w:rsidR="007F3002" w:rsidRPr="00F71EDE" w:rsidRDefault="007F3002" w:rsidP="00F71EDE">
            <w:pPr>
              <w:spacing w:after="0"/>
              <w:contextualSpacing/>
              <w:rPr>
                <w:rFonts w:ascii="Times New Roman" w:hAnsi="Times New Roman" w:cs="Times New Roman"/>
              </w:rPr>
            </w:pPr>
            <w:r w:rsidRPr="00F71EDE">
              <w:rPr>
                <w:rFonts w:ascii="Times New Roman" w:hAnsi="Times New Roman" w:cs="Times New Roman"/>
              </w:rPr>
              <w:t>Техническое состояние</w:t>
            </w:r>
          </w:p>
        </w:tc>
        <w:tc>
          <w:tcPr>
            <w:tcW w:w="2309" w:type="dxa"/>
            <w:tcBorders>
              <w:top w:val="single" w:sz="4" w:space="0" w:color="auto"/>
              <w:left w:val="single" w:sz="4" w:space="0" w:color="auto"/>
              <w:bottom w:val="single" w:sz="4" w:space="0" w:color="auto"/>
              <w:right w:val="single" w:sz="4" w:space="0" w:color="auto"/>
            </w:tcBorders>
            <w:hideMark/>
          </w:tcPr>
          <w:p w:rsidR="007F3002" w:rsidRPr="00F71EDE" w:rsidRDefault="007F3002" w:rsidP="00F71EDE">
            <w:pPr>
              <w:spacing w:after="0"/>
              <w:contextualSpacing/>
              <w:rPr>
                <w:rFonts w:ascii="Times New Roman" w:hAnsi="Times New Roman" w:cs="Times New Roman"/>
              </w:rPr>
            </w:pPr>
            <w:r w:rsidRPr="00F71EDE">
              <w:rPr>
                <w:rFonts w:ascii="Times New Roman" w:hAnsi="Times New Roman" w:cs="Times New Roman"/>
              </w:rPr>
              <w:t>Адрес</w:t>
            </w:r>
          </w:p>
        </w:tc>
        <w:tc>
          <w:tcPr>
            <w:tcW w:w="1943" w:type="dxa"/>
            <w:tcBorders>
              <w:top w:val="single" w:sz="4" w:space="0" w:color="auto"/>
              <w:left w:val="single" w:sz="4" w:space="0" w:color="auto"/>
              <w:bottom w:val="single" w:sz="4" w:space="0" w:color="auto"/>
              <w:right w:val="single" w:sz="4" w:space="0" w:color="auto"/>
            </w:tcBorders>
            <w:hideMark/>
          </w:tcPr>
          <w:p w:rsidR="007F3002" w:rsidRPr="00F71EDE" w:rsidRDefault="007F3002" w:rsidP="00F71EDE">
            <w:pPr>
              <w:spacing w:after="0"/>
              <w:contextualSpacing/>
              <w:rPr>
                <w:rFonts w:ascii="Times New Roman" w:hAnsi="Times New Roman" w:cs="Times New Roman"/>
              </w:rPr>
            </w:pPr>
            <w:r w:rsidRPr="00F71EDE">
              <w:rPr>
                <w:rFonts w:ascii="Times New Roman" w:hAnsi="Times New Roman" w:cs="Times New Roman"/>
              </w:rPr>
              <w:t>Кадастровый (или условный) номер</w:t>
            </w:r>
          </w:p>
        </w:tc>
        <w:tc>
          <w:tcPr>
            <w:tcW w:w="1275" w:type="dxa"/>
            <w:tcBorders>
              <w:top w:val="single" w:sz="4" w:space="0" w:color="auto"/>
              <w:left w:val="single" w:sz="4" w:space="0" w:color="auto"/>
              <w:bottom w:val="single" w:sz="4" w:space="0" w:color="auto"/>
              <w:right w:val="single" w:sz="4" w:space="0" w:color="auto"/>
            </w:tcBorders>
            <w:hideMark/>
          </w:tcPr>
          <w:p w:rsidR="007F3002" w:rsidRPr="005E6447" w:rsidRDefault="007F3002" w:rsidP="00F71EDE">
            <w:pPr>
              <w:spacing w:after="0"/>
              <w:contextualSpacing/>
              <w:rPr>
                <w:rFonts w:ascii="Times New Roman" w:hAnsi="Times New Roman" w:cs="Times New Roman"/>
              </w:rPr>
            </w:pPr>
            <w:r w:rsidRPr="005E6447">
              <w:rPr>
                <w:rFonts w:ascii="Times New Roman" w:hAnsi="Times New Roman" w:cs="Times New Roman"/>
              </w:rPr>
              <w:t>Сумма арендной платы в месяц</w:t>
            </w:r>
            <w:r w:rsidR="00D4027A" w:rsidRPr="005E6447">
              <w:rPr>
                <w:rFonts w:ascii="Times New Roman" w:hAnsi="Times New Roman" w:cs="Times New Roman"/>
              </w:rPr>
              <w:t>/в рублях/</w:t>
            </w:r>
          </w:p>
        </w:tc>
      </w:tr>
      <w:tr w:rsidR="007F3002" w:rsidRPr="00153073" w:rsidTr="00D4027A">
        <w:tc>
          <w:tcPr>
            <w:tcW w:w="2052" w:type="dxa"/>
            <w:tcBorders>
              <w:top w:val="single" w:sz="4" w:space="0" w:color="auto"/>
              <w:left w:val="single" w:sz="4" w:space="0" w:color="auto"/>
              <w:bottom w:val="single" w:sz="4" w:space="0" w:color="auto"/>
              <w:right w:val="single" w:sz="4" w:space="0" w:color="auto"/>
            </w:tcBorders>
            <w:hideMark/>
          </w:tcPr>
          <w:p w:rsidR="007F3002" w:rsidRPr="00F71EDE" w:rsidRDefault="007F3002" w:rsidP="00F71EDE">
            <w:pPr>
              <w:spacing w:after="0"/>
              <w:contextualSpacing/>
              <w:rPr>
                <w:rFonts w:ascii="Times New Roman" w:hAnsi="Times New Roman" w:cs="Times New Roman"/>
              </w:rPr>
            </w:pPr>
            <w:r w:rsidRPr="00F71EDE">
              <w:rPr>
                <w:rFonts w:ascii="Times New Roman" w:hAnsi="Times New Roman" w:cs="Times New Roman"/>
              </w:rPr>
              <w:t>Здание служебно-бытовое</w:t>
            </w:r>
            <w:proofErr w:type="gramStart"/>
            <w:r w:rsidRPr="00F71EDE">
              <w:rPr>
                <w:rFonts w:ascii="Times New Roman" w:hAnsi="Times New Roman" w:cs="Times New Roman"/>
              </w:rPr>
              <w:t xml:space="preserve"> ,</w:t>
            </w:r>
            <w:proofErr w:type="gramEnd"/>
            <w:r w:rsidRPr="00F71EDE">
              <w:rPr>
                <w:rFonts w:ascii="Times New Roman" w:hAnsi="Times New Roman" w:cs="Times New Roman"/>
              </w:rPr>
              <w:t xml:space="preserve"> площадь 5,3 кв.м.</w:t>
            </w:r>
          </w:p>
        </w:tc>
        <w:tc>
          <w:tcPr>
            <w:tcW w:w="1701" w:type="dxa"/>
            <w:tcBorders>
              <w:top w:val="single" w:sz="4" w:space="0" w:color="auto"/>
              <w:left w:val="single" w:sz="4" w:space="0" w:color="auto"/>
              <w:bottom w:val="single" w:sz="4" w:space="0" w:color="auto"/>
              <w:right w:val="single" w:sz="4" w:space="0" w:color="auto"/>
            </w:tcBorders>
          </w:tcPr>
          <w:p w:rsidR="007F3002" w:rsidRPr="00F71EDE" w:rsidRDefault="007F3002" w:rsidP="00F71EDE">
            <w:pPr>
              <w:spacing w:after="0"/>
              <w:contextualSpacing/>
              <w:rPr>
                <w:rFonts w:ascii="Times New Roman" w:hAnsi="Times New Roman" w:cs="Times New Roman"/>
              </w:rPr>
            </w:pPr>
            <w:r w:rsidRPr="00F71EDE">
              <w:rPr>
                <w:rFonts w:ascii="Times New Roman" w:hAnsi="Times New Roman" w:cs="Times New Roman"/>
              </w:rPr>
              <w:t>Удовлетворительное</w:t>
            </w:r>
          </w:p>
        </w:tc>
        <w:tc>
          <w:tcPr>
            <w:tcW w:w="2309" w:type="dxa"/>
            <w:tcBorders>
              <w:top w:val="single" w:sz="4" w:space="0" w:color="auto"/>
              <w:left w:val="single" w:sz="4" w:space="0" w:color="auto"/>
              <w:bottom w:val="single" w:sz="4" w:space="0" w:color="auto"/>
              <w:right w:val="single" w:sz="4" w:space="0" w:color="auto"/>
            </w:tcBorders>
            <w:vAlign w:val="center"/>
            <w:hideMark/>
          </w:tcPr>
          <w:p w:rsidR="007F3002" w:rsidRPr="00F71EDE" w:rsidRDefault="007F3002" w:rsidP="00F71EDE">
            <w:pPr>
              <w:spacing w:after="0"/>
              <w:contextualSpacing/>
              <w:jc w:val="center"/>
              <w:rPr>
                <w:rFonts w:ascii="Times New Roman" w:hAnsi="Times New Roman" w:cs="Times New Roman"/>
              </w:rPr>
            </w:pPr>
            <w:r w:rsidRPr="00F71EDE">
              <w:rPr>
                <w:rFonts w:ascii="Times New Roman" w:hAnsi="Times New Roman" w:cs="Times New Roman"/>
              </w:rPr>
              <w:t xml:space="preserve">200 м по направлению на </w:t>
            </w:r>
            <w:proofErr w:type="spellStart"/>
            <w:r w:rsidRPr="00F71EDE">
              <w:rPr>
                <w:rFonts w:ascii="Times New Roman" w:hAnsi="Times New Roman" w:cs="Times New Roman"/>
              </w:rPr>
              <w:t>сев</w:t>
            </w:r>
            <w:proofErr w:type="gramStart"/>
            <w:r w:rsidRPr="00F71EDE">
              <w:rPr>
                <w:rFonts w:ascii="Times New Roman" w:hAnsi="Times New Roman" w:cs="Times New Roman"/>
              </w:rPr>
              <w:t>.-</w:t>
            </w:r>
            <w:proofErr w:type="gramEnd"/>
            <w:r w:rsidRPr="00F71EDE">
              <w:rPr>
                <w:rFonts w:ascii="Times New Roman" w:hAnsi="Times New Roman" w:cs="Times New Roman"/>
              </w:rPr>
              <w:t>запад</w:t>
            </w:r>
            <w:proofErr w:type="spellEnd"/>
            <w:r w:rsidRPr="00F71EDE">
              <w:rPr>
                <w:rFonts w:ascii="Times New Roman" w:hAnsi="Times New Roman" w:cs="Times New Roman"/>
              </w:rPr>
              <w:t xml:space="preserve"> г. Булгар от ориентира территории МПП ЖКХ</w:t>
            </w:r>
          </w:p>
        </w:tc>
        <w:tc>
          <w:tcPr>
            <w:tcW w:w="1943" w:type="dxa"/>
            <w:tcBorders>
              <w:top w:val="single" w:sz="4" w:space="0" w:color="auto"/>
              <w:left w:val="single" w:sz="4" w:space="0" w:color="auto"/>
              <w:bottom w:val="single" w:sz="4" w:space="0" w:color="auto"/>
              <w:right w:val="single" w:sz="4" w:space="0" w:color="auto"/>
            </w:tcBorders>
            <w:vAlign w:val="center"/>
            <w:hideMark/>
          </w:tcPr>
          <w:p w:rsidR="007F3002" w:rsidRPr="00F71EDE" w:rsidRDefault="007F3002" w:rsidP="00F71EDE">
            <w:pPr>
              <w:spacing w:after="0"/>
              <w:contextualSpacing/>
              <w:jc w:val="center"/>
              <w:rPr>
                <w:rFonts w:ascii="Times New Roman" w:hAnsi="Times New Roman" w:cs="Times New Roman"/>
              </w:rPr>
            </w:pPr>
            <w:r w:rsidRPr="00F71EDE">
              <w:rPr>
                <w:rFonts w:ascii="Times New Roman" w:hAnsi="Times New Roman" w:cs="Times New Roman"/>
              </w:rPr>
              <w:t>16:37:170209:22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3002" w:rsidRPr="005E6447" w:rsidRDefault="007F3002" w:rsidP="00F71EDE">
            <w:pPr>
              <w:spacing w:after="0"/>
              <w:contextualSpacing/>
              <w:jc w:val="center"/>
              <w:rPr>
                <w:rFonts w:ascii="Times New Roman" w:hAnsi="Times New Roman" w:cs="Times New Roman"/>
              </w:rPr>
            </w:pPr>
            <w:r w:rsidRPr="005E6447">
              <w:rPr>
                <w:rFonts w:ascii="Times New Roman" w:hAnsi="Times New Roman" w:cs="Times New Roman"/>
              </w:rPr>
              <w:t>346</w:t>
            </w:r>
          </w:p>
        </w:tc>
      </w:tr>
      <w:tr w:rsidR="007F3002" w:rsidRPr="00153073" w:rsidTr="00D4027A">
        <w:tc>
          <w:tcPr>
            <w:tcW w:w="2052" w:type="dxa"/>
            <w:tcBorders>
              <w:top w:val="single" w:sz="4" w:space="0" w:color="auto"/>
              <w:left w:val="single" w:sz="4" w:space="0" w:color="auto"/>
              <w:bottom w:val="single" w:sz="4" w:space="0" w:color="auto"/>
              <w:right w:val="single" w:sz="4" w:space="0" w:color="auto"/>
            </w:tcBorders>
            <w:hideMark/>
          </w:tcPr>
          <w:p w:rsidR="007F3002" w:rsidRPr="00F71EDE" w:rsidRDefault="007F3002" w:rsidP="00F71EDE">
            <w:pPr>
              <w:spacing w:after="0"/>
              <w:contextualSpacing/>
              <w:rPr>
                <w:rFonts w:ascii="Times New Roman" w:hAnsi="Times New Roman" w:cs="Times New Roman"/>
              </w:rPr>
            </w:pPr>
            <w:r w:rsidRPr="00F71EDE">
              <w:rPr>
                <w:rFonts w:ascii="Times New Roman" w:hAnsi="Times New Roman" w:cs="Times New Roman"/>
              </w:rPr>
              <w:t>Компрессорная, площадь 15,2 кв</w:t>
            </w:r>
            <w:proofErr w:type="gramStart"/>
            <w:r w:rsidRPr="00F71EDE">
              <w:rPr>
                <w:rFonts w:ascii="Times New Roman" w:hAnsi="Times New Roman" w:cs="Times New Roman"/>
              </w:rPr>
              <w:t>.м</w:t>
            </w:r>
            <w:proofErr w:type="gramEnd"/>
          </w:p>
        </w:tc>
        <w:tc>
          <w:tcPr>
            <w:tcW w:w="1701" w:type="dxa"/>
            <w:tcBorders>
              <w:top w:val="single" w:sz="4" w:space="0" w:color="auto"/>
              <w:left w:val="single" w:sz="4" w:space="0" w:color="auto"/>
              <w:bottom w:val="single" w:sz="4" w:space="0" w:color="auto"/>
              <w:right w:val="single" w:sz="4" w:space="0" w:color="auto"/>
            </w:tcBorders>
          </w:tcPr>
          <w:p w:rsidR="007F3002" w:rsidRPr="00F71EDE" w:rsidRDefault="007F3002" w:rsidP="00F71EDE">
            <w:pPr>
              <w:spacing w:after="0"/>
              <w:contextualSpacing/>
              <w:rPr>
                <w:rFonts w:ascii="Times New Roman" w:hAnsi="Times New Roman" w:cs="Times New Roman"/>
              </w:rPr>
            </w:pPr>
            <w:r w:rsidRPr="00F71EDE">
              <w:rPr>
                <w:rFonts w:ascii="Times New Roman" w:hAnsi="Times New Roman" w:cs="Times New Roman"/>
              </w:rPr>
              <w:t>Удовлетворительное</w:t>
            </w:r>
          </w:p>
        </w:tc>
        <w:tc>
          <w:tcPr>
            <w:tcW w:w="2309" w:type="dxa"/>
            <w:tcBorders>
              <w:top w:val="single" w:sz="4" w:space="0" w:color="auto"/>
              <w:left w:val="single" w:sz="4" w:space="0" w:color="auto"/>
              <w:bottom w:val="single" w:sz="4" w:space="0" w:color="auto"/>
              <w:right w:val="single" w:sz="4" w:space="0" w:color="auto"/>
            </w:tcBorders>
            <w:vAlign w:val="center"/>
            <w:hideMark/>
          </w:tcPr>
          <w:p w:rsidR="007F3002" w:rsidRPr="00F71EDE" w:rsidRDefault="007F3002" w:rsidP="00F71EDE">
            <w:pPr>
              <w:spacing w:after="0"/>
              <w:contextualSpacing/>
              <w:jc w:val="center"/>
              <w:rPr>
                <w:rFonts w:ascii="Times New Roman" w:hAnsi="Times New Roman" w:cs="Times New Roman"/>
              </w:rPr>
            </w:pPr>
            <w:r w:rsidRPr="00F71EDE">
              <w:rPr>
                <w:rFonts w:ascii="Times New Roman" w:hAnsi="Times New Roman" w:cs="Times New Roman"/>
              </w:rPr>
              <w:t xml:space="preserve">200 м по направлению на </w:t>
            </w:r>
            <w:proofErr w:type="spellStart"/>
            <w:r w:rsidRPr="00F71EDE">
              <w:rPr>
                <w:rFonts w:ascii="Times New Roman" w:hAnsi="Times New Roman" w:cs="Times New Roman"/>
              </w:rPr>
              <w:t>сев</w:t>
            </w:r>
            <w:proofErr w:type="gramStart"/>
            <w:r w:rsidRPr="00F71EDE">
              <w:rPr>
                <w:rFonts w:ascii="Times New Roman" w:hAnsi="Times New Roman" w:cs="Times New Roman"/>
              </w:rPr>
              <w:t>.-</w:t>
            </w:r>
            <w:proofErr w:type="gramEnd"/>
            <w:r w:rsidRPr="00F71EDE">
              <w:rPr>
                <w:rFonts w:ascii="Times New Roman" w:hAnsi="Times New Roman" w:cs="Times New Roman"/>
              </w:rPr>
              <w:t>запад</w:t>
            </w:r>
            <w:proofErr w:type="spellEnd"/>
            <w:r w:rsidRPr="00F71EDE">
              <w:rPr>
                <w:rFonts w:ascii="Times New Roman" w:hAnsi="Times New Roman" w:cs="Times New Roman"/>
              </w:rPr>
              <w:t xml:space="preserve"> г. Булгар от ориентира территории МПП ЖКХ</w:t>
            </w:r>
          </w:p>
        </w:tc>
        <w:tc>
          <w:tcPr>
            <w:tcW w:w="1943" w:type="dxa"/>
            <w:tcBorders>
              <w:top w:val="single" w:sz="4" w:space="0" w:color="auto"/>
              <w:left w:val="single" w:sz="4" w:space="0" w:color="auto"/>
              <w:bottom w:val="single" w:sz="4" w:space="0" w:color="auto"/>
              <w:right w:val="single" w:sz="4" w:space="0" w:color="auto"/>
            </w:tcBorders>
            <w:vAlign w:val="center"/>
            <w:hideMark/>
          </w:tcPr>
          <w:p w:rsidR="007F3002" w:rsidRPr="00F71EDE" w:rsidRDefault="007F3002" w:rsidP="00F71EDE">
            <w:pPr>
              <w:spacing w:after="0"/>
              <w:contextualSpacing/>
              <w:jc w:val="center"/>
              <w:rPr>
                <w:rFonts w:ascii="Times New Roman" w:hAnsi="Times New Roman" w:cs="Times New Roman"/>
              </w:rPr>
            </w:pPr>
            <w:r w:rsidRPr="00F71EDE">
              <w:rPr>
                <w:rFonts w:ascii="Times New Roman" w:hAnsi="Times New Roman" w:cs="Times New Roman"/>
              </w:rPr>
              <w:t>16:37:170209:21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3002" w:rsidRPr="00F71EDE" w:rsidRDefault="007F3002" w:rsidP="00F71EDE">
            <w:pPr>
              <w:spacing w:after="0"/>
              <w:contextualSpacing/>
              <w:jc w:val="center"/>
              <w:rPr>
                <w:rFonts w:ascii="Times New Roman" w:hAnsi="Times New Roman" w:cs="Times New Roman"/>
              </w:rPr>
            </w:pPr>
            <w:r w:rsidRPr="00F71EDE">
              <w:rPr>
                <w:rFonts w:ascii="Times New Roman" w:hAnsi="Times New Roman" w:cs="Times New Roman"/>
              </w:rPr>
              <w:t>688</w:t>
            </w:r>
          </w:p>
        </w:tc>
      </w:tr>
      <w:tr w:rsidR="007F3002" w:rsidRPr="00153073" w:rsidTr="00D4027A">
        <w:tc>
          <w:tcPr>
            <w:tcW w:w="2052" w:type="dxa"/>
            <w:tcBorders>
              <w:top w:val="single" w:sz="4" w:space="0" w:color="auto"/>
              <w:left w:val="single" w:sz="4" w:space="0" w:color="auto"/>
              <w:bottom w:val="single" w:sz="4" w:space="0" w:color="auto"/>
              <w:right w:val="single" w:sz="4" w:space="0" w:color="auto"/>
            </w:tcBorders>
            <w:hideMark/>
          </w:tcPr>
          <w:p w:rsidR="007F3002" w:rsidRPr="00F71EDE" w:rsidRDefault="007F3002" w:rsidP="00F71EDE">
            <w:pPr>
              <w:spacing w:after="0"/>
              <w:contextualSpacing/>
              <w:rPr>
                <w:rFonts w:ascii="Times New Roman" w:hAnsi="Times New Roman" w:cs="Times New Roman"/>
              </w:rPr>
            </w:pPr>
            <w:r w:rsidRPr="00F71EDE">
              <w:rPr>
                <w:rFonts w:ascii="Times New Roman" w:hAnsi="Times New Roman" w:cs="Times New Roman"/>
              </w:rPr>
              <w:t>Производственный корпус,  площадь 358,5 кв.м.</w:t>
            </w:r>
          </w:p>
        </w:tc>
        <w:tc>
          <w:tcPr>
            <w:tcW w:w="1701" w:type="dxa"/>
            <w:tcBorders>
              <w:top w:val="single" w:sz="4" w:space="0" w:color="auto"/>
              <w:left w:val="single" w:sz="4" w:space="0" w:color="auto"/>
              <w:bottom w:val="single" w:sz="4" w:space="0" w:color="auto"/>
              <w:right w:val="single" w:sz="4" w:space="0" w:color="auto"/>
            </w:tcBorders>
          </w:tcPr>
          <w:p w:rsidR="007F3002" w:rsidRPr="00F71EDE" w:rsidRDefault="007F3002" w:rsidP="00F71EDE">
            <w:pPr>
              <w:spacing w:after="0"/>
              <w:contextualSpacing/>
              <w:rPr>
                <w:rFonts w:ascii="Times New Roman" w:hAnsi="Times New Roman" w:cs="Times New Roman"/>
              </w:rPr>
            </w:pPr>
            <w:r w:rsidRPr="00F71EDE">
              <w:rPr>
                <w:rFonts w:ascii="Times New Roman" w:hAnsi="Times New Roman" w:cs="Times New Roman"/>
              </w:rPr>
              <w:t>Удовлетворительное</w:t>
            </w:r>
          </w:p>
        </w:tc>
        <w:tc>
          <w:tcPr>
            <w:tcW w:w="2309" w:type="dxa"/>
            <w:tcBorders>
              <w:top w:val="single" w:sz="4" w:space="0" w:color="auto"/>
              <w:left w:val="single" w:sz="4" w:space="0" w:color="auto"/>
              <w:bottom w:val="single" w:sz="4" w:space="0" w:color="auto"/>
              <w:right w:val="single" w:sz="4" w:space="0" w:color="auto"/>
            </w:tcBorders>
            <w:vAlign w:val="center"/>
            <w:hideMark/>
          </w:tcPr>
          <w:p w:rsidR="007F3002" w:rsidRPr="00F71EDE" w:rsidRDefault="007F3002" w:rsidP="00F71EDE">
            <w:pPr>
              <w:spacing w:after="0"/>
              <w:contextualSpacing/>
              <w:jc w:val="center"/>
              <w:rPr>
                <w:rFonts w:ascii="Times New Roman" w:hAnsi="Times New Roman" w:cs="Times New Roman"/>
              </w:rPr>
            </w:pPr>
            <w:r w:rsidRPr="00F71EDE">
              <w:rPr>
                <w:rFonts w:ascii="Times New Roman" w:hAnsi="Times New Roman" w:cs="Times New Roman"/>
              </w:rPr>
              <w:t xml:space="preserve">200 м по направлению на </w:t>
            </w:r>
            <w:proofErr w:type="spellStart"/>
            <w:r w:rsidRPr="00F71EDE">
              <w:rPr>
                <w:rFonts w:ascii="Times New Roman" w:hAnsi="Times New Roman" w:cs="Times New Roman"/>
              </w:rPr>
              <w:t>сев</w:t>
            </w:r>
            <w:proofErr w:type="gramStart"/>
            <w:r w:rsidRPr="00F71EDE">
              <w:rPr>
                <w:rFonts w:ascii="Times New Roman" w:hAnsi="Times New Roman" w:cs="Times New Roman"/>
              </w:rPr>
              <w:t>.-</w:t>
            </w:r>
            <w:proofErr w:type="gramEnd"/>
            <w:r w:rsidRPr="00F71EDE">
              <w:rPr>
                <w:rFonts w:ascii="Times New Roman" w:hAnsi="Times New Roman" w:cs="Times New Roman"/>
              </w:rPr>
              <w:t>запад</w:t>
            </w:r>
            <w:proofErr w:type="spellEnd"/>
            <w:r w:rsidRPr="00F71EDE">
              <w:rPr>
                <w:rFonts w:ascii="Times New Roman" w:hAnsi="Times New Roman" w:cs="Times New Roman"/>
              </w:rPr>
              <w:t xml:space="preserve"> г. Булгар от ориентира территории МПП ЖКХ</w:t>
            </w:r>
          </w:p>
        </w:tc>
        <w:tc>
          <w:tcPr>
            <w:tcW w:w="1943" w:type="dxa"/>
            <w:tcBorders>
              <w:top w:val="single" w:sz="4" w:space="0" w:color="auto"/>
              <w:left w:val="single" w:sz="4" w:space="0" w:color="auto"/>
              <w:bottom w:val="single" w:sz="4" w:space="0" w:color="auto"/>
              <w:right w:val="single" w:sz="4" w:space="0" w:color="auto"/>
            </w:tcBorders>
            <w:vAlign w:val="center"/>
            <w:hideMark/>
          </w:tcPr>
          <w:p w:rsidR="007F3002" w:rsidRPr="00F71EDE" w:rsidRDefault="007F3002" w:rsidP="00F71EDE">
            <w:pPr>
              <w:spacing w:after="0"/>
              <w:contextualSpacing/>
              <w:jc w:val="center"/>
              <w:rPr>
                <w:rFonts w:ascii="Times New Roman" w:hAnsi="Times New Roman" w:cs="Times New Roman"/>
              </w:rPr>
            </w:pPr>
            <w:r w:rsidRPr="00F71EDE">
              <w:rPr>
                <w:rFonts w:ascii="Times New Roman" w:hAnsi="Times New Roman" w:cs="Times New Roman"/>
              </w:rPr>
              <w:t>16:37:170209:17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3002" w:rsidRPr="00F71EDE" w:rsidRDefault="007F3002" w:rsidP="00F71EDE">
            <w:pPr>
              <w:spacing w:after="0"/>
              <w:contextualSpacing/>
              <w:jc w:val="center"/>
              <w:rPr>
                <w:rFonts w:ascii="Times New Roman" w:hAnsi="Times New Roman" w:cs="Times New Roman"/>
              </w:rPr>
            </w:pPr>
            <w:r w:rsidRPr="00F71EDE">
              <w:rPr>
                <w:rFonts w:ascii="Times New Roman" w:hAnsi="Times New Roman" w:cs="Times New Roman"/>
              </w:rPr>
              <w:t>15775</w:t>
            </w:r>
          </w:p>
        </w:tc>
      </w:tr>
      <w:tr w:rsidR="007F3002" w:rsidRPr="00153073" w:rsidTr="00D4027A">
        <w:tc>
          <w:tcPr>
            <w:tcW w:w="2052" w:type="dxa"/>
            <w:tcBorders>
              <w:top w:val="single" w:sz="4" w:space="0" w:color="auto"/>
              <w:left w:val="single" w:sz="4" w:space="0" w:color="auto"/>
              <w:bottom w:val="single" w:sz="4" w:space="0" w:color="auto"/>
              <w:right w:val="single" w:sz="4" w:space="0" w:color="auto"/>
            </w:tcBorders>
            <w:hideMark/>
          </w:tcPr>
          <w:p w:rsidR="007F3002" w:rsidRPr="00F71EDE" w:rsidRDefault="007F3002" w:rsidP="00E00400">
            <w:pPr>
              <w:spacing w:before="100" w:beforeAutospacing="1" w:after="100" w:afterAutospacing="1"/>
              <w:contextualSpacing/>
              <w:rPr>
                <w:rFonts w:ascii="Times New Roman" w:hAnsi="Times New Roman" w:cs="Times New Roman"/>
              </w:rPr>
            </w:pPr>
            <w:r w:rsidRPr="00F71EDE">
              <w:rPr>
                <w:rFonts w:ascii="Times New Roman" w:hAnsi="Times New Roman" w:cs="Times New Roman"/>
              </w:rPr>
              <w:t>Канализационная насосная станция, площадь 13,7 кв.м.</w:t>
            </w:r>
          </w:p>
        </w:tc>
        <w:tc>
          <w:tcPr>
            <w:tcW w:w="1701" w:type="dxa"/>
            <w:tcBorders>
              <w:top w:val="single" w:sz="4" w:space="0" w:color="auto"/>
              <w:left w:val="single" w:sz="4" w:space="0" w:color="auto"/>
              <w:bottom w:val="single" w:sz="4" w:space="0" w:color="auto"/>
              <w:right w:val="single" w:sz="4" w:space="0" w:color="auto"/>
            </w:tcBorders>
          </w:tcPr>
          <w:p w:rsidR="007F3002" w:rsidRPr="00F71EDE" w:rsidRDefault="007F3002" w:rsidP="00E00400">
            <w:pPr>
              <w:spacing w:before="100" w:beforeAutospacing="1" w:after="100" w:afterAutospacing="1"/>
              <w:contextualSpacing/>
              <w:rPr>
                <w:rFonts w:ascii="Times New Roman" w:hAnsi="Times New Roman" w:cs="Times New Roman"/>
              </w:rPr>
            </w:pPr>
            <w:r w:rsidRPr="00F71EDE">
              <w:rPr>
                <w:rFonts w:ascii="Times New Roman" w:hAnsi="Times New Roman" w:cs="Times New Roman"/>
              </w:rPr>
              <w:t>Удовлетворительное</w:t>
            </w:r>
          </w:p>
        </w:tc>
        <w:tc>
          <w:tcPr>
            <w:tcW w:w="2309" w:type="dxa"/>
            <w:tcBorders>
              <w:top w:val="single" w:sz="4" w:space="0" w:color="auto"/>
              <w:left w:val="single" w:sz="4" w:space="0" w:color="auto"/>
              <w:bottom w:val="single" w:sz="4" w:space="0" w:color="auto"/>
              <w:right w:val="single" w:sz="4" w:space="0" w:color="auto"/>
            </w:tcBorders>
            <w:vAlign w:val="center"/>
            <w:hideMark/>
          </w:tcPr>
          <w:p w:rsidR="007F3002" w:rsidRPr="00F71EDE" w:rsidRDefault="007F3002" w:rsidP="00E00400">
            <w:pPr>
              <w:spacing w:before="100" w:beforeAutospacing="1" w:after="100" w:afterAutospacing="1"/>
              <w:contextualSpacing/>
              <w:jc w:val="center"/>
              <w:rPr>
                <w:rFonts w:ascii="Times New Roman" w:hAnsi="Times New Roman" w:cs="Times New Roman"/>
              </w:rPr>
            </w:pPr>
            <w:r w:rsidRPr="00F71EDE">
              <w:rPr>
                <w:rFonts w:ascii="Times New Roman" w:hAnsi="Times New Roman" w:cs="Times New Roman"/>
              </w:rPr>
              <w:t xml:space="preserve">200 м по направлению на </w:t>
            </w:r>
            <w:proofErr w:type="spellStart"/>
            <w:r w:rsidRPr="00F71EDE">
              <w:rPr>
                <w:rFonts w:ascii="Times New Roman" w:hAnsi="Times New Roman" w:cs="Times New Roman"/>
              </w:rPr>
              <w:t>сев</w:t>
            </w:r>
            <w:proofErr w:type="gramStart"/>
            <w:r w:rsidRPr="00F71EDE">
              <w:rPr>
                <w:rFonts w:ascii="Times New Roman" w:hAnsi="Times New Roman" w:cs="Times New Roman"/>
              </w:rPr>
              <w:t>.-</w:t>
            </w:r>
            <w:proofErr w:type="gramEnd"/>
            <w:r w:rsidRPr="00F71EDE">
              <w:rPr>
                <w:rFonts w:ascii="Times New Roman" w:hAnsi="Times New Roman" w:cs="Times New Roman"/>
              </w:rPr>
              <w:t>запад</w:t>
            </w:r>
            <w:proofErr w:type="spellEnd"/>
            <w:r w:rsidRPr="00F71EDE">
              <w:rPr>
                <w:rFonts w:ascii="Times New Roman" w:hAnsi="Times New Roman" w:cs="Times New Roman"/>
              </w:rPr>
              <w:t xml:space="preserve"> г. Булгар от ориентира территории МПП ЖКХ</w:t>
            </w:r>
          </w:p>
        </w:tc>
        <w:tc>
          <w:tcPr>
            <w:tcW w:w="1943" w:type="dxa"/>
            <w:tcBorders>
              <w:top w:val="single" w:sz="4" w:space="0" w:color="auto"/>
              <w:left w:val="single" w:sz="4" w:space="0" w:color="auto"/>
              <w:bottom w:val="single" w:sz="4" w:space="0" w:color="auto"/>
              <w:right w:val="single" w:sz="4" w:space="0" w:color="auto"/>
            </w:tcBorders>
            <w:vAlign w:val="center"/>
            <w:hideMark/>
          </w:tcPr>
          <w:p w:rsidR="007F3002" w:rsidRPr="00F71EDE" w:rsidRDefault="007F3002" w:rsidP="00E00400">
            <w:pPr>
              <w:spacing w:before="100" w:beforeAutospacing="1" w:after="100" w:afterAutospacing="1"/>
              <w:contextualSpacing/>
              <w:jc w:val="center"/>
              <w:rPr>
                <w:rFonts w:ascii="Times New Roman" w:hAnsi="Times New Roman" w:cs="Times New Roman"/>
              </w:rPr>
            </w:pPr>
            <w:r w:rsidRPr="00F71EDE">
              <w:rPr>
                <w:rFonts w:ascii="Times New Roman" w:hAnsi="Times New Roman" w:cs="Times New Roman"/>
              </w:rPr>
              <w:t>16:37:170209:20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3002" w:rsidRPr="00F71EDE" w:rsidRDefault="007F3002" w:rsidP="00E00400">
            <w:pPr>
              <w:spacing w:before="100" w:beforeAutospacing="1" w:after="100" w:afterAutospacing="1"/>
              <w:contextualSpacing/>
              <w:jc w:val="center"/>
              <w:rPr>
                <w:rFonts w:ascii="Times New Roman" w:hAnsi="Times New Roman" w:cs="Times New Roman"/>
              </w:rPr>
            </w:pPr>
            <w:r w:rsidRPr="00F71EDE">
              <w:rPr>
                <w:rFonts w:ascii="Times New Roman" w:hAnsi="Times New Roman" w:cs="Times New Roman"/>
              </w:rPr>
              <w:t>948</w:t>
            </w:r>
          </w:p>
        </w:tc>
      </w:tr>
      <w:tr w:rsidR="007F3002" w:rsidRPr="00153073" w:rsidTr="00D4027A">
        <w:tc>
          <w:tcPr>
            <w:tcW w:w="2052" w:type="dxa"/>
            <w:tcBorders>
              <w:top w:val="single" w:sz="4" w:space="0" w:color="auto"/>
              <w:left w:val="single" w:sz="4" w:space="0" w:color="auto"/>
              <w:bottom w:val="single" w:sz="4" w:space="0" w:color="auto"/>
              <w:right w:val="single" w:sz="4" w:space="0" w:color="auto"/>
            </w:tcBorders>
          </w:tcPr>
          <w:p w:rsidR="007F3002" w:rsidRPr="00F71EDE" w:rsidRDefault="007F3002" w:rsidP="00E00400">
            <w:pPr>
              <w:spacing w:before="100" w:beforeAutospacing="1" w:after="100" w:afterAutospacing="1"/>
              <w:contextualSpacing/>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F3002" w:rsidRPr="00F71EDE" w:rsidRDefault="007F3002" w:rsidP="00E00400">
            <w:pPr>
              <w:spacing w:before="100" w:beforeAutospacing="1" w:after="100" w:afterAutospacing="1"/>
              <w:contextualSpacing/>
              <w:jc w:val="center"/>
              <w:rPr>
                <w:rFonts w:ascii="Times New Roman" w:hAnsi="Times New Roman" w:cs="Times New Roman"/>
              </w:rPr>
            </w:pPr>
          </w:p>
        </w:tc>
        <w:tc>
          <w:tcPr>
            <w:tcW w:w="2309" w:type="dxa"/>
            <w:tcBorders>
              <w:top w:val="single" w:sz="4" w:space="0" w:color="auto"/>
              <w:left w:val="single" w:sz="4" w:space="0" w:color="auto"/>
              <w:bottom w:val="single" w:sz="4" w:space="0" w:color="auto"/>
              <w:right w:val="single" w:sz="4" w:space="0" w:color="auto"/>
            </w:tcBorders>
            <w:vAlign w:val="center"/>
          </w:tcPr>
          <w:p w:rsidR="007F3002" w:rsidRPr="00F71EDE" w:rsidRDefault="007F3002" w:rsidP="00E00400">
            <w:pPr>
              <w:spacing w:before="100" w:beforeAutospacing="1" w:after="100" w:afterAutospacing="1"/>
              <w:contextualSpacing/>
              <w:jc w:val="center"/>
              <w:rPr>
                <w:rFonts w:ascii="Times New Roman" w:hAnsi="Times New Roman" w:cs="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rsidR="007F3002" w:rsidRPr="00F71EDE" w:rsidRDefault="007F3002" w:rsidP="00E00400">
            <w:pPr>
              <w:spacing w:before="100" w:beforeAutospacing="1" w:after="100" w:afterAutospacing="1"/>
              <w:contextualSpacing/>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F3002" w:rsidRPr="00F71EDE" w:rsidRDefault="007F3002" w:rsidP="00E00400">
            <w:pPr>
              <w:spacing w:before="100" w:beforeAutospacing="1" w:after="100" w:afterAutospacing="1"/>
              <w:contextualSpacing/>
              <w:jc w:val="center"/>
              <w:rPr>
                <w:rFonts w:ascii="Times New Roman" w:hAnsi="Times New Roman" w:cs="Times New Roman"/>
              </w:rPr>
            </w:pPr>
            <w:r w:rsidRPr="00F71EDE">
              <w:rPr>
                <w:rFonts w:ascii="Times New Roman" w:hAnsi="Times New Roman" w:cs="Times New Roman"/>
              </w:rPr>
              <w:t>17757</w:t>
            </w:r>
          </w:p>
        </w:tc>
      </w:tr>
    </w:tbl>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32C70" w:rsidTr="004E2618">
        <w:tc>
          <w:tcPr>
            <w:tcW w:w="4785" w:type="dxa"/>
          </w:tcPr>
          <w:p w:rsidR="00632C70" w:rsidRDefault="00632C70" w:rsidP="00B6019B">
            <w:pPr>
              <w:spacing w:after="200"/>
              <w:jc w:val="both"/>
              <w:rPr>
                <w:rFonts w:ascii="Times New Roman" w:hAnsi="Times New Roman" w:cs="Times New Roman"/>
                <w:b/>
                <w:sz w:val="24"/>
              </w:rPr>
            </w:pPr>
            <w:r w:rsidRPr="006E6CF7">
              <w:rPr>
                <w:rFonts w:ascii="Times New Roman" w:hAnsi="Times New Roman" w:cs="Times New Roman"/>
                <w:b/>
                <w:sz w:val="24"/>
              </w:rPr>
              <w:t>Арендодатель:</w:t>
            </w:r>
          </w:p>
          <w:p w:rsidR="00632C70" w:rsidRPr="00582B69" w:rsidRDefault="00632C70" w:rsidP="00B6019B">
            <w:pPr>
              <w:spacing w:after="200"/>
              <w:rPr>
                <w:rFonts w:ascii="Times New Roman" w:hAnsi="Times New Roman" w:cs="Times New Roman"/>
                <w:sz w:val="24"/>
              </w:rPr>
            </w:pPr>
            <w:r w:rsidRPr="00582B69">
              <w:rPr>
                <w:rFonts w:ascii="Times New Roman" w:hAnsi="Times New Roman" w:cs="Times New Roman"/>
                <w:sz w:val="24"/>
              </w:rPr>
              <w:t xml:space="preserve">Муниципального образования </w:t>
            </w:r>
            <w:r w:rsidRPr="007F3002">
              <w:rPr>
                <w:rFonts w:ascii="Times New Roman" w:hAnsi="Times New Roman" w:cs="Times New Roman"/>
                <w:sz w:val="24"/>
              </w:rPr>
              <w:t>г</w:t>
            </w:r>
            <w:proofErr w:type="gramStart"/>
            <w:r w:rsidRPr="007F3002">
              <w:rPr>
                <w:rFonts w:ascii="Times New Roman" w:hAnsi="Times New Roman" w:cs="Times New Roman"/>
                <w:sz w:val="24"/>
              </w:rPr>
              <w:t>.Б</w:t>
            </w:r>
            <w:proofErr w:type="gramEnd"/>
            <w:r w:rsidRPr="007F3002">
              <w:rPr>
                <w:rFonts w:ascii="Times New Roman" w:hAnsi="Times New Roman" w:cs="Times New Roman"/>
                <w:sz w:val="24"/>
              </w:rPr>
              <w:t>олгар Спасского района Республики Татарстан</w:t>
            </w:r>
          </w:p>
          <w:p w:rsidR="00632C70" w:rsidRDefault="00632C70" w:rsidP="00B6019B">
            <w:pPr>
              <w:spacing w:after="200"/>
              <w:jc w:val="both"/>
              <w:rPr>
                <w:rFonts w:ascii="Times New Roman" w:hAnsi="Times New Roman" w:cs="Times New Roman"/>
                <w:sz w:val="24"/>
              </w:rPr>
            </w:pPr>
            <w:r w:rsidRPr="006E6CF7">
              <w:rPr>
                <w:rFonts w:ascii="Times New Roman" w:hAnsi="Times New Roman" w:cs="Times New Roman"/>
                <w:sz w:val="24"/>
              </w:rPr>
              <w:t>_</w:t>
            </w:r>
            <w:r>
              <w:rPr>
                <w:rFonts w:ascii="Times New Roman" w:hAnsi="Times New Roman" w:cs="Times New Roman"/>
                <w:sz w:val="24"/>
              </w:rPr>
              <w:t>____________</w:t>
            </w:r>
            <w:r w:rsidRPr="006E6CF7">
              <w:rPr>
                <w:rFonts w:ascii="Times New Roman" w:hAnsi="Times New Roman" w:cs="Times New Roman"/>
                <w:sz w:val="24"/>
              </w:rPr>
              <w:t>______/</w:t>
            </w:r>
            <w:r>
              <w:rPr>
                <w:rFonts w:ascii="Times New Roman" w:hAnsi="Times New Roman" w:cs="Times New Roman"/>
                <w:sz w:val="24"/>
              </w:rPr>
              <w:t>_________________</w:t>
            </w:r>
            <w:r w:rsidRPr="006E6CF7">
              <w:rPr>
                <w:rFonts w:ascii="Times New Roman" w:hAnsi="Times New Roman" w:cs="Times New Roman"/>
                <w:sz w:val="24"/>
              </w:rPr>
              <w:t>/                      М.П.</w:t>
            </w:r>
          </w:p>
        </w:tc>
        <w:tc>
          <w:tcPr>
            <w:tcW w:w="4785" w:type="dxa"/>
          </w:tcPr>
          <w:p w:rsidR="00632C70" w:rsidRPr="006E6CF7" w:rsidRDefault="00632C70" w:rsidP="00B6019B">
            <w:pPr>
              <w:spacing w:after="200"/>
              <w:jc w:val="both"/>
              <w:rPr>
                <w:rFonts w:ascii="Times New Roman" w:hAnsi="Times New Roman" w:cs="Times New Roman"/>
                <w:b/>
                <w:sz w:val="24"/>
              </w:rPr>
            </w:pPr>
            <w:r w:rsidRPr="006E6CF7">
              <w:rPr>
                <w:rFonts w:ascii="Times New Roman" w:hAnsi="Times New Roman" w:cs="Times New Roman"/>
                <w:b/>
                <w:sz w:val="24"/>
              </w:rPr>
              <w:t>Арендатор:</w:t>
            </w:r>
          </w:p>
          <w:p w:rsidR="00632C70" w:rsidRDefault="00F71EDE" w:rsidP="00B6019B">
            <w:pPr>
              <w:spacing w:after="200"/>
              <w:jc w:val="both"/>
              <w:rPr>
                <w:rFonts w:ascii="Times New Roman" w:hAnsi="Times New Roman" w:cs="Times New Roman"/>
                <w:b/>
                <w:sz w:val="24"/>
              </w:rPr>
            </w:pPr>
            <w:r>
              <w:rPr>
                <w:rFonts w:ascii="Times New Roman" w:hAnsi="Times New Roman" w:cs="Times New Roman"/>
                <w:b/>
                <w:sz w:val="24"/>
              </w:rPr>
              <w:t>_________________________________</w:t>
            </w:r>
          </w:p>
          <w:p w:rsidR="00632C70" w:rsidRPr="006E6CF7" w:rsidRDefault="00632C70" w:rsidP="00B6019B">
            <w:pPr>
              <w:spacing w:after="200"/>
              <w:jc w:val="both"/>
              <w:rPr>
                <w:rFonts w:ascii="Times New Roman" w:hAnsi="Times New Roman" w:cs="Times New Roman"/>
                <w:sz w:val="24"/>
              </w:rPr>
            </w:pPr>
            <w:r w:rsidRPr="006E6CF7">
              <w:rPr>
                <w:rFonts w:ascii="Times New Roman" w:hAnsi="Times New Roman" w:cs="Times New Roman"/>
                <w:sz w:val="24"/>
              </w:rPr>
              <w:t>___________/ ___</w:t>
            </w:r>
            <w:r>
              <w:rPr>
                <w:rFonts w:ascii="Times New Roman" w:hAnsi="Times New Roman" w:cs="Times New Roman"/>
                <w:sz w:val="24"/>
              </w:rPr>
              <w:t>______</w:t>
            </w:r>
            <w:r w:rsidRPr="006E6CF7">
              <w:rPr>
                <w:rFonts w:ascii="Times New Roman" w:hAnsi="Times New Roman" w:cs="Times New Roman"/>
                <w:sz w:val="24"/>
              </w:rPr>
              <w:t>________ /</w:t>
            </w:r>
          </w:p>
          <w:p w:rsidR="00632C70" w:rsidRDefault="00632C70" w:rsidP="00B6019B">
            <w:pPr>
              <w:spacing w:after="200"/>
              <w:jc w:val="both"/>
              <w:rPr>
                <w:rFonts w:ascii="Times New Roman" w:hAnsi="Times New Roman" w:cs="Times New Roman"/>
                <w:sz w:val="24"/>
              </w:rPr>
            </w:pPr>
            <w:r w:rsidRPr="006E6CF7">
              <w:rPr>
                <w:rFonts w:ascii="Times New Roman" w:hAnsi="Times New Roman" w:cs="Times New Roman"/>
                <w:sz w:val="24"/>
              </w:rPr>
              <w:t xml:space="preserve">                   М.П.</w:t>
            </w:r>
          </w:p>
        </w:tc>
      </w:tr>
    </w:tbl>
    <w:p w:rsidR="00493CF2" w:rsidRDefault="00493CF2" w:rsidP="00636A60">
      <w:pPr>
        <w:jc w:val="right"/>
        <w:rPr>
          <w:rFonts w:ascii="Times New Roman" w:hAnsi="Times New Roman" w:cs="Times New Roman"/>
          <w:b/>
          <w:u w:val="single"/>
        </w:rPr>
      </w:pPr>
    </w:p>
    <w:p w:rsidR="00582B69" w:rsidRDefault="00582B69" w:rsidP="00C56C90">
      <w:pPr>
        <w:spacing w:line="192" w:lineRule="auto"/>
        <w:jc w:val="right"/>
        <w:rPr>
          <w:rFonts w:ascii="Times New Roman" w:hAnsi="Times New Roman" w:cs="Times New Roman"/>
          <w:b/>
          <w:sz w:val="20"/>
        </w:rPr>
      </w:pPr>
    </w:p>
    <w:p w:rsidR="00582B69" w:rsidRDefault="00582B69" w:rsidP="00C56C90">
      <w:pPr>
        <w:spacing w:line="192" w:lineRule="auto"/>
        <w:jc w:val="right"/>
        <w:rPr>
          <w:rFonts w:ascii="Times New Roman" w:hAnsi="Times New Roman" w:cs="Times New Roman"/>
          <w:b/>
          <w:sz w:val="20"/>
        </w:rPr>
      </w:pPr>
    </w:p>
    <w:p w:rsidR="00F4119C" w:rsidRDefault="00C56C90" w:rsidP="00F4119C">
      <w:pPr>
        <w:spacing w:after="0"/>
        <w:jc w:val="right"/>
        <w:rPr>
          <w:rFonts w:ascii="Times New Roman" w:hAnsi="Times New Roman" w:cs="Times New Roman"/>
          <w:b/>
          <w:sz w:val="20"/>
        </w:rPr>
      </w:pPr>
      <w:r w:rsidRPr="005E6447">
        <w:rPr>
          <w:rFonts w:ascii="Times New Roman" w:hAnsi="Times New Roman" w:cs="Times New Roman"/>
          <w:b/>
          <w:sz w:val="20"/>
        </w:rPr>
        <w:lastRenderedPageBreak/>
        <w:t>Приложение 3</w:t>
      </w:r>
    </w:p>
    <w:p w:rsidR="00C56C90" w:rsidRPr="00582B69" w:rsidRDefault="00C56C90" w:rsidP="00F4119C">
      <w:pPr>
        <w:spacing w:after="0"/>
        <w:jc w:val="right"/>
        <w:rPr>
          <w:rFonts w:ascii="Times New Roman" w:hAnsi="Times New Roman" w:cs="Times New Roman"/>
          <w:b/>
          <w:sz w:val="20"/>
        </w:rPr>
      </w:pPr>
      <w:r w:rsidRPr="005E6447">
        <w:rPr>
          <w:rFonts w:ascii="Times New Roman" w:hAnsi="Times New Roman" w:cs="Times New Roman"/>
          <w:b/>
          <w:sz w:val="20"/>
        </w:rPr>
        <w:t xml:space="preserve"> к Договору аренды объектов </w:t>
      </w:r>
      <w:r w:rsidRPr="00582B69">
        <w:rPr>
          <w:rFonts w:ascii="Times New Roman" w:hAnsi="Times New Roman" w:cs="Times New Roman"/>
          <w:b/>
          <w:sz w:val="20"/>
        </w:rPr>
        <w:t>водоотведения</w:t>
      </w:r>
    </w:p>
    <w:p w:rsidR="00C56C90" w:rsidRDefault="00C56C90" w:rsidP="00F4119C">
      <w:pPr>
        <w:spacing w:after="0"/>
        <w:jc w:val="right"/>
        <w:rPr>
          <w:rFonts w:ascii="Times New Roman" w:hAnsi="Times New Roman" w:cs="Times New Roman"/>
          <w:b/>
          <w:sz w:val="24"/>
        </w:rPr>
      </w:pPr>
      <w:r w:rsidRPr="005E6447">
        <w:rPr>
          <w:rFonts w:ascii="Times New Roman" w:hAnsi="Times New Roman" w:cs="Times New Roman"/>
          <w:b/>
          <w:sz w:val="20"/>
        </w:rPr>
        <w:t xml:space="preserve">№______ от «____» ________ </w:t>
      </w:r>
      <w:r w:rsidRPr="005E6447">
        <w:rPr>
          <w:rFonts w:ascii="Times New Roman" w:hAnsi="Times New Roman" w:cs="Times New Roman"/>
          <w:b/>
          <w:sz w:val="24"/>
        </w:rPr>
        <w:t>20 __ г.</w:t>
      </w:r>
    </w:p>
    <w:p w:rsidR="00F4119C" w:rsidRPr="005E6447" w:rsidRDefault="00F4119C" w:rsidP="00F4119C">
      <w:pPr>
        <w:spacing w:after="0"/>
        <w:jc w:val="right"/>
        <w:rPr>
          <w:rFonts w:ascii="Times New Roman" w:hAnsi="Times New Roman" w:cs="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3"/>
        <w:gridCol w:w="1314"/>
        <w:gridCol w:w="2179"/>
        <w:gridCol w:w="2045"/>
        <w:gridCol w:w="1829"/>
      </w:tblGrid>
      <w:tr w:rsidR="00F4119C" w:rsidRPr="0001776E" w:rsidTr="007E75DE">
        <w:tc>
          <w:tcPr>
            <w:tcW w:w="2203" w:type="dxa"/>
            <w:shd w:val="clear" w:color="auto" w:fill="auto"/>
          </w:tcPr>
          <w:p w:rsidR="00F4119C" w:rsidRPr="0001776E" w:rsidRDefault="00F4119C" w:rsidP="007E75DE">
            <w:pPr>
              <w:spacing w:after="0"/>
              <w:jc w:val="both"/>
              <w:rPr>
                <w:rFonts w:ascii="Times New Roman" w:hAnsi="Times New Roman"/>
                <w:sz w:val="24"/>
                <w:szCs w:val="24"/>
              </w:rPr>
            </w:pPr>
            <w:r w:rsidRPr="0001776E">
              <w:rPr>
                <w:rFonts w:ascii="Times New Roman" w:hAnsi="Times New Roman"/>
                <w:sz w:val="24"/>
                <w:szCs w:val="24"/>
              </w:rPr>
              <w:t>Показатели</w:t>
            </w:r>
          </w:p>
        </w:tc>
        <w:tc>
          <w:tcPr>
            <w:tcW w:w="1314" w:type="dxa"/>
            <w:shd w:val="clear" w:color="auto" w:fill="auto"/>
          </w:tcPr>
          <w:p w:rsidR="00F4119C" w:rsidRPr="0001776E" w:rsidRDefault="00F4119C" w:rsidP="007E75DE">
            <w:pPr>
              <w:spacing w:after="0"/>
              <w:jc w:val="center"/>
              <w:rPr>
                <w:rFonts w:ascii="Times New Roman" w:hAnsi="Times New Roman"/>
                <w:sz w:val="24"/>
                <w:szCs w:val="24"/>
              </w:rPr>
            </w:pPr>
            <w:r w:rsidRPr="0001776E">
              <w:rPr>
                <w:rFonts w:ascii="Times New Roman" w:hAnsi="Times New Roman"/>
                <w:sz w:val="24"/>
                <w:szCs w:val="24"/>
              </w:rPr>
              <w:t>Единица измерения</w:t>
            </w:r>
          </w:p>
        </w:tc>
        <w:tc>
          <w:tcPr>
            <w:tcW w:w="2179" w:type="dxa"/>
            <w:shd w:val="clear" w:color="auto" w:fill="auto"/>
          </w:tcPr>
          <w:p w:rsidR="00F4119C" w:rsidRPr="0001776E" w:rsidRDefault="00F4119C" w:rsidP="007E75DE">
            <w:pPr>
              <w:spacing w:after="0"/>
              <w:jc w:val="center"/>
              <w:rPr>
                <w:rFonts w:ascii="Times New Roman" w:hAnsi="Times New Roman"/>
                <w:sz w:val="24"/>
                <w:szCs w:val="24"/>
              </w:rPr>
            </w:pPr>
            <w:r w:rsidRPr="0001776E">
              <w:rPr>
                <w:rFonts w:ascii="Times New Roman" w:hAnsi="Times New Roman"/>
                <w:sz w:val="24"/>
                <w:szCs w:val="24"/>
              </w:rPr>
              <w:t>Максимальное значение</w:t>
            </w:r>
          </w:p>
        </w:tc>
        <w:tc>
          <w:tcPr>
            <w:tcW w:w="2045" w:type="dxa"/>
            <w:shd w:val="clear" w:color="auto" w:fill="auto"/>
          </w:tcPr>
          <w:p w:rsidR="00F4119C" w:rsidRPr="0001776E" w:rsidRDefault="00F4119C" w:rsidP="007E75DE">
            <w:pPr>
              <w:spacing w:after="0"/>
              <w:jc w:val="center"/>
              <w:rPr>
                <w:rFonts w:ascii="Times New Roman" w:hAnsi="Times New Roman"/>
                <w:sz w:val="24"/>
                <w:szCs w:val="24"/>
              </w:rPr>
            </w:pPr>
            <w:r w:rsidRPr="0001776E">
              <w:rPr>
                <w:rFonts w:ascii="Times New Roman" w:hAnsi="Times New Roman"/>
                <w:sz w:val="24"/>
                <w:szCs w:val="24"/>
              </w:rPr>
              <w:t>Величина ежегодного изменения показателя</w:t>
            </w:r>
          </w:p>
        </w:tc>
        <w:tc>
          <w:tcPr>
            <w:tcW w:w="1829" w:type="dxa"/>
            <w:shd w:val="clear" w:color="auto" w:fill="auto"/>
          </w:tcPr>
          <w:p w:rsidR="00F4119C" w:rsidRPr="0001776E" w:rsidRDefault="00F4119C" w:rsidP="007E75DE">
            <w:pPr>
              <w:spacing w:after="0"/>
              <w:jc w:val="center"/>
              <w:rPr>
                <w:rFonts w:ascii="Times New Roman" w:hAnsi="Times New Roman"/>
                <w:sz w:val="24"/>
                <w:szCs w:val="24"/>
              </w:rPr>
            </w:pPr>
            <w:r w:rsidRPr="0001776E">
              <w:rPr>
                <w:rFonts w:ascii="Times New Roman" w:hAnsi="Times New Roman"/>
                <w:sz w:val="24"/>
                <w:szCs w:val="24"/>
              </w:rPr>
              <w:t>Значение по состоянию на 2017г. (в соответствии с конкурсным предложением)</w:t>
            </w:r>
          </w:p>
        </w:tc>
      </w:tr>
      <w:tr w:rsidR="002845EB" w:rsidRPr="00476C85" w:rsidTr="007E75DE">
        <w:tc>
          <w:tcPr>
            <w:tcW w:w="2203" w:type="dxa"/>
            <w:shd w:val="clear" w:color="auto" w:fill="auto"/>
          </w:tcPr>
          <w:p w:rsidR="002845EB" w:rsidRPr="00C6389A" w:rsidRDefault="002845EB" w:rsidP="00430EB7">
            <w:pPr>
              <w:spacing w:after="0"/>
              <w:jc w:val="both"/>
              <w:rPr>
                <w:rFonts w:ascii="Times New Roman" w:hAnsi="Times New Roman"/>
                <w:sz w:val="24"/>
                <w:szCs w:val="24"/>
                <w:highlight w:val="cyan"/>
              </w:rPr>
            </w:pPr>
            <w:r w:rsidRPr="00EA1123">
              <w:rPr>
                <w:rFonts w:ascii="Times New Roman" w:hAnsi="Times New Roman" w:cs="Times New Roman"/>
                <w:sz w:val="24"/>
              </w:rPr>
              <w:t>Удельный расход электрической энергии</w:t>
            </w:r>
          </w:p>
        </w:tc>
        <w:tc>
          <w:tcPr>
            <w:tcW w:w="1314" w:type="dxa"/>
            <w:shd w:val="clear" w:color="auto" w:fill="auto"/>
          </w:tcPr>
          <w:p w:rsidR="002845EB" w:rsidRPr="00C6389A" w:rsidRDefault="002845EB" w:rsidP="00430EB7">
            <w:pPr>
              <w:spacing w:after="0"/>
              <w:jc w:val="both"/>
              <w:rPr>
                <w:rFonts w:ascii="Times New Roman" w:hAnsi="Times New Roman"/>
                <w:sz w:val="24"/>
                <w:szCs w:val="24"/>
                <w:highlight w:val="cyan"/>
              </w:rPr>
            </w:pPr>
            <w:proofErr w:type="spellStart"/>
            <w:r w:rsidRPr="00EA1123">
              <w:rPr>
                <w:rFonts w:ascii="Times New Roman" w:hAnsi="Times New Roman" w:cs="Times New Roman"/>
                <w:sz w:val="24"/>
              </w:rPr>
              <w:t>кВ.ч</w:t>
            </w:r>
            <w:proofErr w:type="spellEnd"/>
            <w:r w:rsidRPr="00EA1123">
              <w:rPr>
                <w:rFonts w:ascii="Times New Roman" w:hAnsi="Times New Roman" w:cs="Times New Roman"/>
                <w:sz w:val="24"/>
              </w:rPr>
              <w:t>./м3</w:t>
            </w:r>
          </w:p>
        </w:tc>
        <w:tc>
          <w:tcPr>
            <w:tcW w:w="2179" w:type="dxa"/>
            <w:shd w:val="clear" w:color="auto" w:fill="auto"/>
          </w:tcPr>
          <w:p w:rsidR="002845EB" w:rsidRPr="00430EB7" w:rsidRDefault="002845EB" w:rsidP="007E75DE">
            <w:pPr>
              <w:spacing w:after="0"/>
              <w:jc w:val="both"/>
              <w:rPr>
                <w:rFonts w:ascii="Times New Roman" w:hAnsi="Times New Roman"/>
                <w:sz w:val="24"/>
                <w:szCs w:val="24"/>
                <w:highlight w:val="cyan"/>
              </w:rPr>
            </w:pPr>
          </w:p>
        </w:tc>
        <w:tc>
          <w:tcPr>
            <w:tcW w:w="2045" w:type="dxa"/>
            <w:shd w:val="clear" w:color="auto" w:fill="auto"/>
          </w:tcPr>
          <w:p w:rsidR="002845EB" w:rsidRPr="00476C85" w:rsidRDefault="002845EB" w:rsidP="007E75DE">
            <w:pPr>
              <w:spacing w:after="0"/>
              <w:jc w:val="center"/>
              <w:rPr>
                <w:rFonts w:ascii="Times New Roman" w:hAnsi="Times New Roman"/>
                <w:sz w:val="24"/>
                <w:szCs w:val="24"/>
                <w:highlight w:val="cyan"/>
              </w:rPr>
            </w:pPr>
          </w:p>
        </w:tc>
        <w:tc>
          <w:tcPr>
            <w:tcW w:w="1829" w:type="dxa"/>
            <w:shd w:val="clear" w:color="auto" w:fill="auto"/>
          </w:tcPr>
          <w:p w:rsidR="002845EB" w:rsidRPr="00476C85" w:rsidRDefault="002845EB" w:rsidP="007E75DE">
            <w:pPr>
              <w:spacing w:after="0"/>
              <w:jc w:val="center"/>
              <w:rPr>
                <w:rFonts w:ascii="Times New Roman" w:hAnsi="Times New Roman"/>
                <w:sz w:val="24"/>
                <w:szCs w:val="24"/>
                <w:highlight w:val="cyan"/>
              </w:rPr>
            </w:pPr>
          </w:p>
        </w:tc>
      </w:tr>
      <w:tr w:rsidR="00F4119C" w:rsidRPr="00476C85" w:rsidTr="007E75DE">
        <w:tc>
          <w:tcPr>
            <w:tcW w:w="2203" w:type="dxa"/>
            <w:shd w:val="clear" w:color="auto" w:fill="auto"/>
          </w:tcPr>
          <w:p w:rsidR="00F4119C" w:rsidRPr="002845EB" w:rsidRDefault="00F4119C" w:rsidP="007E75DE">
            <w:pPr>
              <w:spacing w:after="0"/>
              <w:jc w:val="both"/>
              <w:rPr>
                <w:rFonts w:ascii="Times New Roman" w:hAnsi="Times New Roman"/>
                <w:sz w:val="24"/>
                <w:szCs w:val="24"/>
              </w:rPr>
            </w:pPr>
            <w:r w:rsidRPr="002845EB">
              <w:rPr>
                <w:rFonts w:ascii="Times New Roman CYR" w:hAnsi="Times New Roman CYR" w:cs="Times New Roman CYR"/>
                <w:sz w:val="24"/>
                <w:szCs w:val="24"/>
              </w:rPr>
              <w:t>Сокращение расхода потребления энергоресурсов в течение действия договора аренды, в процентах</w:t>
            </w:r>
          </w:p>
        </w:tc>
        <w:tc>
          <w:tcPr>
            <w:tcW w:w="1314" w:type="dxa"/>
            <w:shd w:val="clear" w:color="auto" w:fill="auto"/>
          </w:tcPr>
          <w:p w:rsidR="00F4119C" w:rsidRPr="002845EB" w:rsidRDefault="00F4119C" w:rsidP="007E75DE">
            <w:pPr>
              <w:spacing w:after="0"/>
              <w:jc w:val="both"/>
              <w:rPr>
                <w:rFonts w:ascii="Times New Roman" w:hAnsi="Times New Roman"/>
                <w:sz w:val="24"/>
                <w:szCs w:val="24"/>
              </w:rPr>
            </w:pPr>
            <w:r w:rsidRPr="002845EB">
              <w:rPr>
                <w:rFonts w:ascii="Times New Roman" w:hAnsi="Times New Roman"/>
                <w:sz w:val="24"/>
                <w:szCs w:val="24"/>
              </w:rPr>
              <w:t>%</w:t>
            </w:r>
          </w:p>
        </w:tc>
        <w:tc>
          <w:tcPr>
            <w:tcW w:w="2179" w:type="dxa"/>
            <w:shd w:val="clear" w:color="auto" w:fill="auto"/>
          </w:tcPr>
          <w:p w:rsidR="00F4119C" w:rsidRPr="00C6389A" w:rsidRDefault="00F4119C" w:rsidP="007E75DE">
            <w:pPr>
              <w:spacing w:after="0"/>
              <w:jc w:val="both"/>
              <w:rPr>
                <w:rFonts w:ascii="Times New Roman" w:hAnsi="Times New Roman"/>
                <w:sz w:val="24"/>
                <w:szCs w:val="24"/>
                <w:highlight w:val="cyan"/>
              </w:rPr>
            </w:pPr>
          </w:p>
        </w:tc>
        <w:tc>
          <w:tcPr>
            <w:tcW w:w="2045" w:type="dxa"/>
            <w:shd w:val="clear" w:color="auto" w:fill="auto"/>
          </w:tcPr>
          <w:p w:rsidR="00F4119C" w:rsidRPr="00476C85" w:rsidRDefault="00F4119C" w:rsidP="007E75DE">
            <w:pPr>
              <w:spacing w:after="0"/>
              <w:jc w:val="center"/>
              <w:rPr>
                <w:rFonts w:ascii="Times New Roman" w:hAnsi="Times New Roman"/>
                <w:sz w:val="24"/>
                <w:szCs w:val="24"/>
                <w:highlight w:val="cyan"/>
              </w:rPr>
            </w:pPr>
          </w:p>
        </w:tc>
        <w:tc>
          <w:tcPr>
            <w:tcW w:w="1829" w:type="dxa"/>
            <w:shd w:val="clear" w:color="auto" w:fill="auto"/>
          </w:tcPr>
          <w:p w:rsidR="00F4119C" w:rsidRPr="00476C85" w:rsidRDefault="00F4119C" w:rsidP="007E75DE">
            <w:pPr>
              <w:spacing w:after="0"/>
              <w:jc w:val="center"/>
              <w:rPr>
                <w:rFonts w:ascii="Times New Roman" w:hAnsi="Times New Roman"/>
                <w:sz w:val="24"/>
                <w:szCs w:val="24"/>
                <w:highlight w:val="cyan"/>
              </w:rPr>
            </w:pPr>
          </w:p>
        </w:tc>
      </w:tr>
      <w:tr w:rsidR="00F4119C" w:rsidRPr="00476C85" w:rsidTr="007E75DE">
        <w:tc>
          <w:tcPr>
            <w:tcW w:w="2203" w:type="dxa"/>
            <w:shd w:val="clear" w:color="auto" w:fill="auto"/>
          </w:tcPr>
          <w:p w:rsidR="00F4119C" w:rsidRPr="002845EB" w:rsidRDefault="00F4119C" w:rsidP="007E75DE">
            <w:pPr>
              <w:spacing w:after="0"/>
              <w:jc w:val="both"/>
              <w:rPr>
                <w:rFonts w:ascii="Times New Roman" w:hAnsi="Times New Roman"/>
                <w:sz w:val="24"/>
                <w:szCs w:val="24"/>
              </w:rPr>
            </w:pPr>
            <w:r w:rsidRPr="002845EB">
              <w:rPr>
                <w:rFonts w:ascii="Times New Roman" w:hAnsi="Times New Roman" w:cs="Times New Roman"/>
                <w:sz w:val="24"/>
                <w:szCs w:val="24"/>
              </w:rPr>
              <w:t>Срок, в течение которого будет достигнуто улучшение технико-экономических параметров предмета договора аренды, но не более  чем на срок действия договора</w:t>
            </w:r>
          </w:p>
        </w:tc>
        <w:tc>
          <w:tcPr>
            <w:tcW w:w="1314" w:type="dxa"/>
            <w:shd w:val="clear" w:color="auto" w:fill="auto"/>
          </w:tcPr>
          <w:p w:rsidR="00F4119C" w:rsidRPr="002845EB" w:rsidRDefault="00F4119C" w:rsidP="007E75DE">
            <w:pPr>
              <w:spacing w:after="0"/>
              <w:jc w:val="both"/>
              <w:rPr>
                <w:rFonts w:ascii="Times New Roman" w:hAnsi="Times New Roman"/>
                <w:sz w:val="24"/>
                <w:szCs w:val="24"/>
              </w:rPr>
            </w:pPr>
            <w:r w:rsidRPr="002845EB">
              <w:rPr>
                <w:rFonts w:ascii="Times New Roman" w:hAnsi="Times New Roman"/>
                <w:sz w:val="24"/>
                <w:szCs w:val="24"/>
              </w:rPr>
              <w:t>год аренды</w:t>
            </w:r>
          </w:p>
        </w:tc>
        <w:tc>
          <w:tcPr>
            <w:tcW w:w="2179" w:type="dxa"/>
            <w:shd w:val="clear" w:color="auto" w:fill="auto"/>
          </w:tcPr>
          <w:p w:rsidR="00F4119C" w:rsidRPr="00C6389A" w:rsidRDefault="00F4119C" w:rsidP="007E75DE">
            <w:pPr>
              <w:spacing w:after="0"/>
              <w:jc w:val="both"/>
              <w:rPr>
                <w:rFonts w:ascii="Times New Roman" w:hAnsi="Times New Roman"/>
                <w:sz w:val="24"/>
                <w:szCs w:val="24"/>
                <w:highlight w:val="cyan"/>
              </w:rPr>
            </w:pPr>
          </w:p>
        </w:tc>
        <w:tc>
          <w:tcPr>
            <w:tcW w:w="2045" w:type="dxa"/>
            <w:shd w:val="clear" w:color="auto" w:fill="auto"/>
          </w:tcPr>
          <w:p w:rsidR="00F4119C" w:rsidRPr="00476C85" w:rsidRDefault="00F4119C" w:rsidP="007E75DE">
            <w:pPr>
              <w:spacing w:after="0"/>
              <w:jc w:val="center"/>
              <w:rPr>
                <w:rFonts w:ascii="Times New Roman" w:hAnsi="Times New Roman"/>
                <w:sz w:val="24"/>
                <w:szCs w:val="24"/>
                <w:highlight w:val="cyan"/>
              </w:rPr>
            </w:pPr>
          </w:p>
        </w:tc>
        <w:tc>
          <w:tcPr>
            <w:tcW w:w="1829" w:type="dxa"/>
            <w:shd w:val="clear" w:color="auto" w:fill="auto"/>
          </w:tcPr>
          <w:p w:rsidR="00F4119C" w:rsidRPr="00476C85" w:rsidRDefault="00F4119C" w:rsidP="007E75DE">
            <w:pPr>
              <w:spacing w:after="0"/>
              <w:jc w:val="center"/>
              <w:rPr>
                <w:rFonts w:ascii="Times New Roman" w:hAnsi="Times New Roman"/>
                <w:sz w:val="24"/>
                <w:szCs w:val="24"/>
                <w:highlight w:val="cyan"/>
              </w:rPr>
            </w:pPr>
          </w:p>
        </w:tc>
      </w:tr>
    </w:tbl>
    <w:p w:rsidR="00C56C90" w:rsidRPr="005E6447" w:rsidRDefault="00C56C90" w:rsidP="00C56C90">
      <w:pPr>
        <w:jc w:val="center"/>
        <w:rPr>
          <w:rFonts w:ascii="Times New Roman" w:hAnsi="Times New Roman" w:cs="Times New Roman"/>
          <w:b/>
          <w:u w:val="single"/>
        </w:rPr>
      </w:pPr>
    </w:p>
    <w:p w:rsidR="00C56C90" w:rsidRPr="00F4119C" w:rsidRDefault="00C56C90" w:rsidP="00C56C90">
      <w:pPr>
        <w:spacing w:after="0"/>
        <w:jc w:val="both"/>
        <w:rPr>
          <w:rFonts w:ascii="Times New Roman" w:eastAsia="Times New Roman" w:hAnsi="Times New Roman" w:cs="Times New Roman"/>
          <w:strike/>
          <w:color w:val="FF0000"/>
          <w:sz w:val="24"/>
          <w:szCs w:val="24"/>
          <w:highlight w:val="cyan"/>
        </w:rPr>
      </w:pPr>
    </w:p>
    <w:p w:rsidR="00C56C90" w:rsidRPr="00F4119C" w:rsidRDefault="00C56C90" w:rsidP="00C56C90">
      <w:pPr>
        <w:spacing w:after="0"/>
        <w:jc w:val="both"/>
        <w:rPr>
          <w:rFonts w:ascii="Times New Roman" w:eastAsia="Times New Roman" w:hAnsi="Times New Roman" w:cs="Times New Roman"/>
          <w:strike/>
          <w:color w:val="FF0000"/>
          <w:sz w:val="24"/>
          <w:szCs w:val="24"/>
          <w:highlight w:val="cyan"/>
        </w:rPr>
      </w:pPr>
    </w:p>
    <w:p w:rsidR="00C56C90" w:rsidRPr="00F4119C" w:rsidRDefault="00C56C90" w:rsidP="00C56C90">
      <w:pPr>
        <w:spacing w:after="0"/>
        <w:jc w:val="both"/>
        <w:rPr>
          <w:rFonts w:ascii="Times New Roman" w:eastAsia="Times New Roman" w:hAnsi="Times New Roman" w:cs="Times New Roman"/>
          <w:strike/>
          <w:color w:val="FF0000"/>
          <w:sz w:val="24"/>
          <w:szCs w:val="24"/>
          <w:highlight w:val="cyan"/>
        </w:rPr>
      </w:pPr>
    </w:p>
    <w:p w:rsidR="00C56C90" w:rsidRPr="00F4119C" w:rsidRDefault="00C56C90" w:rsidP="00C56C90">
      <w:pPr>
        <w:spacing w:after="0"/>
        <w:jc w:val="both"/>
        <w:rPr>
          <w:rFonts w:ascii="Times New Roman" w:eastAsia="Times New Roman" w:hAnsi="Times New Roman" w:cs="Times New Roman"/>
          <w:strike/>
          <w:color w:val="FF0000"/>
          <w:sz w:val="24"/>
          <w:szCs w:val="24"/>
          <w:highlight w:val="cyan"/>
        </w:rPr>
      </w:pPr>
    </w:p>
    <w:p w:rsidR="00C56C90" w:rsidRPr="00F4119C" w:rsidRDefault="00C56C90" w:rsidP="00C56C90">
      <w:pPr>
        <w:spacing w:after="0"/>
        <w:jc w:val="both"/>
        <w:rPr>
          <w:rFonts w:ascii="Times New Roman" w:eastAsia="Times New Roman" w:hAnsi="Times New Roman" w:cs="Times New Roman"/>
          <w:strike/>
          <w:color w:val="FF0000"/>
          <w:sz w:val="24"/>
          <w:szCs w:val="24"/>
          <w:highlight w:val="cyan"/>
        </w:rPr>
      </w:pPr>
    </w:p>
    <w:p w:rsidR="00C56C90" w:rsidRPr="00F4119C" w:rsidRDefault="00C56C90" w:rsidP="00C56C90">
      <w:pPr>
        <w:spacing w:after="0"/>
        <w:jc w:val="both"/>
        <w:rPr>
          <w:rFonts w:ascii="Times New Roman" w:eastAsia="Times New Roman" w:hAnsi="Times New Roman" w:cs="Times New Roman"/>
          <w:strike/>
          <w:color w:val="FF0000"/>
          <w:sz w:val="24"/>
          <w:szCs w:val="24"/>
          <w:highlight w:val="cyan"/>
        </w:rPr>
      </w:pPr>
    </w:p>
    <w:p w:rsidR="00C56C90" w:rsidRPr="00F4119C" w:rsidRDefault="00C56C90" w:rsidP="00C56C90">
      <w:pPr>
        <w:spacing w:after="0"/>
        <w:jc w:val="both"/>
        <w:rPr>
          <w:rFonts w:ascii="Times New Roman" w:eastAsia="Times New Roman" w:hAnsi="Times New Roman" w:cs="Times New Roman"/>
          <w:strike/>
          <w:color w:val="FF0000"/>
          <w:sz w:val="24"/>
          <w:szCs w:val="24"/>
          <w:highlight w:val="cyan"/>
        </w:rPr>
      </w:pPr>
    </w:p>
    <w:p w:rsidR="00C56C90" w:rsidRPr="00F4119C" w:rsidRDefault="00C56C90" w:rsidP="00C56C90">
      <w:pPr>
        <w:spacing w:after="0"/>
        <w:jc w:val="both"/>
        <w:rPr>
          <w:rFonts w:ascii="Times New Roman" w:eastAsia="Times New Roman" w:hAnsi="Times New Roman" w:cs="Times New Roman"/>
          <w:strike/>
          <w:color w:val="FF0000"/>
          <w:sz w:val="24"/>
          <w:szCs w:val="24"/>
        </w:rPr>
      </w:pPr>
    </w:p>
    <w:sectPr w:rsidR="00C56C90" w:rsidRPr="00F4119C" w:rsidSect="00EA1123">
      <w:pgSz w:w="11906" w:h="16838"/>
      <w:pgMar w:top="113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0B7" w:rsidRDefault="009660B7" w:rsidP="00087509">
      <w:pPr>
        <w:spacing w:after="0"/>
      </w:pPr>
      <w:r>
        <w:separator/>
      </w:r>
    </w:p>
  </w:endnote>
  <w:endnote w:type="continuationSeparator" w:id="0">
    <w:p w:rsidR="009660B7" w:rsidRDefault="009660B7" w:rsidP="000875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0B7" w:rsidRDefault="009660B7" w:rsidP="00087509">
      <w:pPr>
        <w:spacing w:after="0"/>
      </w:pPr>
      <w:r>
        <w:separator/>
      </w:r>
    </w:p>
  </w:footnote>
  <w:footnote w:type="continuationSeparator" w:id="0">
    <w:p w:rsidR="009660B7" w:rsidRDefault="009660B7" w:rsidP="0008750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BAC"/>
    <w:multiLevelType w:val="hybridMultilevel"/>
    <w:tmpl w:val="4986F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011DEE"/>
    <w:multiLevelType w:val="hybridMultilevel"/>
    <w:tmpl w:val="7C68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15E8F"/>
    <w:multiLevelType w:val="hybridMultilevel"/>
    <w:tmpl w:val="FDC4F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D47DB6"/>
    <w:multiLevelType w:val="hybridMultilevel"/>
    <w:tmpl w:val="8D7660E8"/>
    <w:lvl w:ilvl="0" w:tplc="4A3C317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914676D"/>
    <w:multiLevelType w:val="hybridMultilevel"/>
    <w:tmpl w:val="23829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D80537"/>
    <w:multiLevelType w:val="hybridMultilevel"/>
    <w:tmpl w:val="7C682E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2A672C"/>
    <w:multiLevelType w:val="hybridMultilevel"/>
    <w:tmpl w:val="B4AE01C8"/>
    <w:lvl w:ilvl="0" w:tplc="FE50F7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5DF3FF3"/>
    <w:multiLevelType w:val="hybridMultilevel"/>
    <w:tmpl w:val="86AE6C52"/>
    <w:lvl w:ilvl="0" w:tplc="E44E22C0">
      <w:start w:val="9"/>
      <w:numFmt w:val="decimal"/>
      <w:lvlText w:val="%1."/>
      <w:lvlJc w:val="left"/>
      <w:pPr>
        <w:ind w:left="1743" w:hanging="1035"/>
      </w:pPr>
      <w:rPr>
        <w:rFonts w:ascii="Times New Roman CYR" w:hAnsi="Times New Roman CYR" w:cstheme="minorBid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710319"/>
    <w:rsid w:val="000006A1"/>
    <w:rsid w:val="00005FFD"/>
    <w:rsid w:val="000151E7"/>
    <w:rsid w:val="00016DAC"/>
    <w:rsid w:val="0001776E"/>
    <w:rsid w:val="00023F7C"/>
    <w:rsid w:val="000371AF"/>
    <w:rsid w:val="00037676"/>
    <w:rsid w:val="00044745"/>
    <w:rsid w:val="0005699C"/>
    <w:rsid w:val="00063550"/>
    <w:rsid w:val="00064DEC"/>
    <w:rsid w:val="00066B58"/>
    <w:rsid w:val="000704EE"/>
    <w:rsid w:val="00070DE0"/>
    <w:rsid w:val="00071218"/>
    <w:rsid w:val="00073082"/>
    <w:rsid w:val="00074B6F"/>
    <w:rsid w:val="000852D9"/>
    <w:rsid w:val="00087509"/>
    <w:rsid w:val="000878EF"/>
    <w:rsid w:val="000901A5"/>
    <w:rsid w:val="00096AED"/>
    <w:rsid w:val="000A074E"/>
    <w:rsid w:val="000A2B69"/>
    <w:rsid w:val="000A4297"/>
    <w:rsid w:val="000A6020"/>
    <w:rsid w:val="000A6683"/>
    <w:rsid w:val="000A6B45"/>
    <w:rsid w:val="000A6EC0"/>
    <w:rsid w:val="000B1919"/>
    <w:rsid w:val="000B1E9A"/>
    <w:rsid w:val="000C31A6"/>
    <w:rsid w:val="000C3F55"/>
    <w:rsid w:val="000C505F"/>
    <w:rsid w:val="000C7F5C"/>
    <w:rsid w:val="000D1148"/>
    <w:rsid w:val="000E2229"/>
    <w:rsid w:val="000E2CF0"/>
    <w:rsid w:val="000E33F5"/>
    <w:rsid w:val="000E36B2"/>
    <w:rsid w:val="000F42BB"/>
    <w:rsid w:val="000F48CD"/>
    <w:rsid w:val="000F5567"/>
    <w:rsid w:val="000F5976"/>
    <w:rsid w:val="00100571"/>
    <w:rsid w:val="00100C86"/>
    <w:rsid w:val="00104190"/>
    <w:rsid w:val="001042FC"/>
    <w:rsid w:val="0010637D"/>
    <w:rsid w:val="00117634"/>
    <w:rsid w:val="00123FB8"/>
    <w:rsid w:val="00131948"/>
    <w:rsid w:val="00131F7D"/>
    <w:rsid w:val="00133064"/>
    <w:rsid w:val="00144CDF"/>
    <w:rsid w:val="001458A7"/>
    <w:rsid w:val="001509B4"/>
    <w:rsid w:val="00150FC2"/>
    <w:rsid w:val="00153073"/>
    <w:rsid w:val="00157253"/>
    <w:rsid w:val="001605C0"/>
    <w:rsid w:val="001624B9"/>
    <w:rsid w:val="001625DB"/>
    <w:rsid w:val="00162DEF"/>
    <w:rsid w:val="001639C8"/>
    <w:rsid w:val="00165BAC"/>
    <w:rsid w:val="00166FD8"/>
    <w:rsid w:val="00170D64"/>
    <w:rsid w:val="00171BDF"/>
    <w:rsid w:val="00175C07"/>
    <w:rsid w:val="00181284"/>
    <w:rsid w:val="001830AF"/>
    <w:rsid w:val="00187197"/>
    <w:rsid w:val="0019385C"/>
    <w:rsid w:val="001957AB"/>
    <w:rsid w:val="001A3960"/>
    <w:rsid w:val="001A3AA9"/>
    <w:rsid w:val="001B2636"/>
    <w:rsid w:val="001B613E"/>
    <w:rsid w:val="001B6A80"/>
    <w:rsid w:val="001B722B"/>
    <w:rsid w:val="001C4896"/>
    <w:rsid w:val="001C4A98"/>
    <w:rsid w:val="001C6269"/>
    <w:rsid w:val="001E5D64"/>
    <w:rsid w:val="001E6133"/>
    <w:rsid w:val="001F5213"/>
    <w:rsid w:val="002010DA"/>
    <w:rsid w:val="002044A1"/>
    <w:rsid w:val="00204B6E"/>
    <w:rsid w:val="0021075E"/>
    <w:rsid w:val="002160A9"/>
    <w:rsid w:val="00216A5E"/>
    <w:rsid w:val="0022251A"/>
    <w:rsid w:val="00224BB5"/>
    <w:rsid w:val="002256B9"/>
    <w:rsid w:val="00227361"/>
    <w:rsid w:val="00227B13"/>
    <w:rsid w:val="00230B17"/>
    <w:rsid w:val="002445F6"/>
    <w:rsid w:val="002463A1"/>
    <w:rsid w:val="00251643"/>
    <w:rsid w:val="00252B9C"/>
    <w:rsid w:val="0026080D"/>
    <w:rsid w:val="002621D9"/>
    <w:rsid w:val="00265AFC"/>
    <w:rsid w:val="00266F1E"/>
    <w:rsid w:val="0026702D"/>
    <w:rsid w:val="0026782B"/>
    <w:rsid w:val="00283408"/>
    <w:rsid w:val="002837B3"/>
    <w:rsid w:val="002845EB"/>
    <w:rsid w:val="00287B2B"/>
    <w:rsid w:val="00290463"/>
    <w:rsid w:val="00290932"/>
    <w:rsid w:val="00290D68"/>
    <w:rsid w:val="00293F51"/>
    <w:rsid w:val="002967E2"/>
    <w:rsid w:val="002979CF"/>
    <w:rsid w:val="002A1BA0"/>
    <w:rsid w:val="002A3386"/>
    <w:rsid w:val="002A5793"/>
    <w:rsid w:val="002A678A"/>
    <w:rsid w:val="002A7C06"/>
    <w:rsid w:val="002A7D46"/>
    <w:rsid w:val="002B19A7"/>
    <w:rsid w:val="002C3A96"/>
    <w:rsid w:val="002C44A7"/>
    <w:rsid w:val="002C73BA"/>
    <w:rsid w:val="002C7699"/>
    <w:rsid w:val="002D13F3"/>
    <w:rsid w:val="002D1ED7"/>
    <w:rsid w:val="002D3628"/>
    <w:rsid w:val="002D549D"/>
    <w:rsid w:val="002D6AB8"/>
    <w:rsid w:val="002D7D9B"/>
    <w:rsid w:val="002E36E8"/>
    <w:rsid w:val="002F131B"/>
    <w:rsid w:val="002F6EA6"/>
    <w:rsid w:val="0030525A"/>
    <w:rsid w:val="003075C3"/>
    <w:rsid w:val="00313EF2"/>
    <w:rsid w:val="00314073"/>
    <w:rsid w:val="00321CE6"/>
    <w:rsid w:val="00323407"/>
    <w:rsid w:val="003236C7"/>
    <w:rsid w:val="003316F2"/>
    <w:rsid w:val="003325E6"/>
    <w:rsid w:val="003349CA"/>
    <w:rsid w:val="00337E72"/>
    <w:rsid w:val="0034124C"/>
    <w:rsid w:val="003418C8"/>
    <w:rsid w:val="0034590F"/>
    <w:rsid w:val="0034709D"/>
    <w:rsid w:val="003523C3"/>
    <w:rsid w:val="00352CA2"/>
    <w:rsid w:val="003568BB"/>
    <w:rsid w:val="00360362"/>
    <w:rsid w:val="00362BB7"/>
    <w:rsid w:val="00364AB0"/>
    <w:rsid w:val="003662C9"/>
    <w:rsid w:val="003665DD"/>
    <w:rsid w:val="00367D19"/>
    <w:rsid w:val="003718D0"/>
    <w:rsid w:val="003738A0"/>
    <w:rsid w:val="00374EC1"/>
    <w:rsid w:val="00376558"/>
    <w:rsid w:val="003779F8"/>
    <w:rsid w:val="00390DD9"/>
    <w:rsid w:val="0039489F"/>
    <w:rsid w:val="00395BF4"/>
    <w:rsid w:val="00395FE3"/>
    <w:rsid w:val="0039606D"/>
    <w:rsid w:val="003B600E"/>
    <w:rsid w:val="003C4FCA"/>
    <w:rsid w:val="003C60E9"/>
    <w:rsid w:val="003F16B5"/>
    <w:rsid w:val="003F4AE1"/>
    <w:rsid w:val="0040392D"/>
    <w:rsid w:val="0041068B"/>
    <w:rsid w:val="00410DA5"/>
    <w:rsid w:val="00414725"/>
    <w:rsid w:val="00422EAC"/>
    <w:rsid w:val="00430233"/>
    <w:rsid w:val="00430EB7"/>
    <w:rsid w:val="00432C3D"/>
    <w:rsid w:val="00433464"/>
    <w:rsid w:val="00435876"/>
    <w:rsid w:val="00436B06"/>
    <w:rsid w:val="004437A7"/>
    <w:rsid w:val="00445335"/>
    <w:rsid w:val="0044707A"/>
    <w:rsid w:val="00447AAF"/>
    <w:rsid w:val="0045018A"/>
    <w:rsid w:val="0045599B"/>
    <w:rsid w:val="0045707A"/>
    <w:rsid w:val="00464665"/>
    <w:rsid w:val="00466B5B"/>
    <w:rsid w:val="00467D00"/>
    <w:rsid w:val="00471DEF"/>
    <w:rsid w:val="00476C5F"/>
    <w:rsid w:val="00476C85"/>
    <w:rsid w:val="00477B53"/>
    <w:rsid w:val="004820CB"/>
    <w:rsid w:val="00487EEF"/>
    <w:rsid w:val="00493CF2"/>
    <w:rsid w:val="004A1268"/>
    <w:rsid w:val="004A4E5C"/>
    <w:rsid w:val="004A5577"/>
    <w:rsid w:val="004B12FD"/>
    <w:rsid w:val="004C108E"/>
    <w:rsid w:val="004C5ADF"/>
    <w:rsid w:val="004C7D11"/>
    <w:rsid w:val="004D1BC9"/>
    <w:rsid w:val="004D36EA"/>
    <w:rsid w:val="004E2618"/>
    <w:rsid w:val="004E408D"/>
    <w:rsid w:val="004E68F0"/>
    <w:rsid w:val="004E7C8A"/>
    <w:rsid w:val="004F4534"/>
    <w:rsid w:val="004F7429"/>
    <w:rsid w:val="00503A1B"/>
    <w:rsid w:val="00511A5A"/>
    <w:rsid w:val="00520AD2"/>
    <w:rsid w:val="00522716"/>
    <w:rsid w:val="0052386C"/>
    <w:rsid w:val="00524828"/>
    <w:rsid w:val="00524BD7"/>
    <w:rsid w:val="005260FC"/>
    <w:rsid w:val="00530AAE"/>
    <w:rsid w:val="00531686"/>
    <w:rsid w:val="00536D88"/>
    <w:rsid w:val="00541C10"/>
    <w:rsid w:val="0054710E"/>
    <w:rsid w:val="00561B1E"/>
    <w:rsid w:val="00562133"/>
    <w:rsid w:val="005652F1"/>
    <w:rsid w:val="00565A09"/>
    <w:rsid w:val="00565A62"/>
    <w:rsid w:val="00566A9E"/>
    <w:rsid w:val="00574A6B"/>
    <w:rsid w:val="00576B58"/>
    <w:rsid w:val="00581238"/>
    <w:rsid w:val="0058146F"/>
    <w:rsid w:val="005826A3"/>
    <w:rsid w:val="00582B69"/>
    <w:rsid w:val="00583F61"/>
    <w:rsid w:val="005846C0"/>
    <w:rsid w:val="00585DDA"/>
    <w:rsid w:val="00590F3E"/>
    <w:rsid w:val="00592976"/>
    <w:rsid w:val="00593414"/>
    <w:rsid w:val="00597B68"/>
    <w:rsid w:val="005A1E9D"/>
    <w:rsid w:val="005A2E12"/>
    <w:rsid w:val="005A5272"/>
    <w:rsid w:val="005A7BD0"/>
    <w:rsid w:val="005B0EF0"/>
    <w:rsid w:val="005D2314"/>
    <w:rsid w:val="005D451C"/>
    <w:rsid w:val="005E003C"/>
    <w:rsid w:val="005E32B0"/>
    <w:rsid w:val="005E6447"/>
    <w:rsid w:val="005E6563"/>
    <w:rsid w:val="005E75EC"/>
    <w:rsid w:val="005F0F33"/>
    <w:rsid w:val="005F387D"/>
    <w:rsid w:val="005F6995"/>
    <w:rsid w:val="005F7B63"/>
    <w:rsid w:val="006000C0"/>
    <w:rsid w:val="00601F38"/>
    <w:rsid w:val="00604F63"/>
    <w:rsid w:val="00612F0E"/>
    <w:rsid w:val="006169DF"/>
    <w:rsid w:val="00620EC3"/>
    <w:rsid w:val="006308E2"/>
    <w:rsid w:val="00631879"/>
    <w:rsid w:val="00632137"/>
    <w:rsid w:val="00632C70"/>
    <w:rsid w:val="00636355"/>
    <w:rsid w:val="00636A60"/>
    <w:rsid w:val="00643CE6"/>
    <w:rsid w:val="0064587A"/>
    <w:rsid w:val="00650A9F"/>
    <w:rsid w:val="006526D6"/>
    <w:rsid w:val="006543EA"/>
    <w:rsid w:val="0065495E"/>
    <w:rsid w:val="00656553"/>
    <w:rsid w:val="006600D5"/>
    <w:rsid w:val="00664A98"/>
    <w:rsid w:val="006652F8"/>
    <w:rsid w:val="00666CCF"/>
    <w:rsid w:val="006766E8"/>
    <w:rsid w:val="00677722"/>
    <w:rsid w:val="0068479D"/>
    <w:rsid w:val="00684E34"/>
    <w:rsid w:val="0069141E"/>
    <w:rsid w:val="00692716"/>
    <w:rsid w:val="006A0948"/>
    <w:rsid w:val="006A2577"/>
    <w:rsid w:val="006A416A"/>
    <w:rsid w:val="006A7271"/>
    <w:rsid w:val="006B4AA8"/>
    <w:rsid w:val="006C461D"/>
    <w:rsid w:val="006C4F6C"/>
    <w:rsid w:val="006C53A5"/>
    <w:rsid w:val="006C7989"/>
    <w:rsid w:val="006D2D62"/>
    <w:rsid w:val="006D53A3"/>
    <w:rsid w:val="006D785F"/>
    <w:rsid w:val="006E6478"/>
    <w:rsid w:val="006E6CF7"/>
    <w:rsid w:val="006F1070"/>
    <w:rsid w:val="006F34EA"/>
    <w:rsid w:val="006F6F50"/>
    <w:rsid w:val="006F7AAA"/>
    <w:rsid w:val="00705683"/>
    <w:rsid w:val="00710319"/>
    <w:rsid w:val="00711EF8"/>
    <w:rsid w:val="0072133A"/>
    <w:rsid w:val="007232C9"/>
    <w:rsid w:val="0072671E"/>
    <w:rsid w:val="00727907"/>
    <w:rsid w:val="00736366"/>
    <w:rsid w:val="00737B60"/>
    <w:rsid w:val="00742A5C"/>
    <w:rsid w:val="00742B92"/>
    <w:rsid w:val="007431EC"/>
    <w:rsid w:val="00747BF5"/>
    <w:rsid w:val="00751587"/>
    <w:rsid w:val="007518A6"/>
    <w:rsid w:val="00755859"/>
    <w:rsid w:val="00760B7C"/>
    <w:rsid w:val="00760E5C"/>
    <w:rsid w:val="0076693B"/>
    <w:rsid w:val="0077077D"/>
    <w:rsid w:val="0077288B"/>
    <w:rsid w:val="00780685"/>
    <w:rsid w:val="00782050"/>
    <w:rsid w:val="0079598D"/>
    <w:rsid w:val="007973EA"/>
    <w:rsid w:val="007B1BF5"/>
    <w:rsid w:val="007B6C2B"/>
    <w:rsid w:val="007B7505"/>
    <w:rsid w:val="007B7ACC"/>
    <w:rsid w:val="007C2E7B"/>
    <w:rsid w:val="007C2EE6"/>
    <w:rsid w:val="007D371A"/>
    <w:rsid w:val="007D5580"/>
    <w:rsid w:val="007D614D"/>
    <w:rsid w:val="007E28E8"/>
    <w:rsid w:val="007E724A"/>
    <w:rsid w:val="007E75DE"/>
    <w:rsid w:val="007F0BA5"/>
    <w:rsid w:val="007F18BF"/>
    <w:rsid w:val="007F3002"/>
    <w:rsid w:val="007F5E0C"/>
    <w:rsid w:val="007F7EC4"/>
    <w:rsid w:val="00801024"/>
    <w:rsid w:val="00801FC5"/>
    <w:rsid w:val="00803C99"/>
    <w:rsid w:val="00805981"/>
    <w:rsid w:val="008066A3"/>
    <w:rsid w:val="0081710F"/>
    <w:rsid w:val="00817227"/>
    <w:rsid w:val="0082423A"/>
    <w:rsid w:val="00831132"/>
    <w:rsid w:val="008408AE"/>
    <w:rsid w:val="00843A49"/>
    <w:rsid w:val="00843DD1"/>
    <w:rsid w:val="00846168"/>
    <w:rsid w:val="00846E4E"/>
    <w:rsid w:val="00851B29"/>
    <w:rsid w:val="00853C14"/>
    <w:rsid w:val="00855A53"/>
    <w:rsid w:val="00855EB3"/>
    <w:rsid w:val="00856E33"/>
    <w:rsid w:val="008600F4"/>
    <w:rsid w:val="00862F00"/>
    <w:rsid w:val="00864EAA"/>
    <w:rsid w:val="008657CA"/>
    <w:rsid w:val="00865E07"/>
    <w:rsid w:val="00875355"/>
    <w:rsid w:val="00875A5E"/>
    <w:rsid w:val="008779B8"/>
    <w:rsid w:val="00880060"/>
    <w:rsid w:val="00880626"/>
    <w:rsid w:val="00880742"/>
    <w:rsid w:val="008819AF"/>
    <w:rsid w:val="00881DFA"/>
    <w:rsid w:val="00895210"/>
    <w:rsid w:val="008A20A6"/>
    <w:rsid w:val="008A2A28"/>
    <w:rsid w:val="008A590E"/>
    <w:rsid w:val="008A7BED"/>
    <w:rsid w:val="008C1032"/>
    <w:rsid w:val="008C1535"/>
    <w:rsid w:val="008C274A"/>
    <w:rsid w:val="008C4D48"/>
    <w:rsid w:val="008D1023"/>
    <w:rsid w:val="008D2F31"/>
    <w:rsid w:val="008E6E50"/>
    <w:rsid w:val="008F0B97"/>
    <w:rsid w:val="008F4032"/>
    <w:rsid w:val="008F40B0"/>
    <w:rsid w:val="008F4742"/>
    <w:rsid w:val="00900DA7"/>
    <w:rsid w:val="009016E2"/>
    <w:rsid w:val="009017FE"/>
    <w:rsid w:val="009054F5"/>
    <w:rsid w:val="0090628B"/>
    <w:rsid w:val="00906CA8"/>
    <w:rsid w:val="00907EDE"/>
    <w:rsid w:val="0091052C"/>
    <w:rsid w:val="009114CF"/>
    <w:rsid w:val="00914B0B"/>
    <w:rsid w:val="00914B24"/>
    <w:rsid w:val="0093345F"/>
    <w:rsid w:val="009401D8"/>
    <w:rsid w:val="00951847"/>
    <w:rsid w:val="009518F5"/>
    <w:rsid w:val="00952550"/>
    <w:rsid w:val="00955E5C"/>
    <w:rsid w:val="0096063E"/>
    <w:rsid w:val="00961CD9"/>
    <w:rsid w:val="009625BB"/>
    <w:rsid w:val="00962CC3"/>
    <w:rsid w:val="009660B7"/>
    <w:rsid w:val="009700F8"/>
    <w:rsid w:val="00973EDE"/>
    <w:rsid w:val="00975C45"/>
    <w:rsid w:val="009761A7"/>
    <w:rsid w:val="0098009A"/>
    <w:rsid w:val="009837B2"/>
    <w:rsid w:val="00984407"/>
    <w:rsid w:val="00991B81"/>
    <w:rsid w:val="009A11CB"/>
    <w:rsid w:val="009A1C2A"/>
    <w:rsid w:val="009A409B"/>
    <w:rsid w:val="009A523B"/>
    <w:rsid w:val="009B0734"/>
    <w:rsid w:val="009B09B0"/>
    <w:rsid w:val="009B2F05"/>
    <w:rsid w:val="009B3DD2"/>
    <w:rsid w:val="009B5157"/>
    <w:rsid w:val="009C3DEF"/>
    <w:rsid w:val="009C7214"/>
    <w:rsid w:val="009C7566"/>
    <w:rsid w:val="009D2459"/>
    <w:rsid w:val="009D295E"/>
    <w:rsid w:val="009D7570"/>
    <w:rsid w:val="009E114F"/>
    <w:rsid w:val="009E1A63"/>
    <w:rsid w:val="009E3897"/>
    <w:rsid w:val="009E5FEC"/>
    <w:rsid w:val="009E660A"/>
    <w:rsid w:val="009F4280"/>
    <w:rsid w:val="009F7E3D"/>
    <w:rsid w:val="00A01336"/>
    <w:rsid w:val="00A02C16"/>
    <w:rsid w:val="00A05682"/>
    <w:rsid w:val="00A06D1D"/>
    <w:rsid w:val="00A070F2"/>
    <w:rsid w:val="00A1127B"/>
    <w:rsid w:val="00A11C37"/>
    <w:rsid w:val="00A16202"/>
    <w:rsid w:val="00A237C8"/>
    <w:rsid w:val="00A24ED0"/>
    <w:rsid w:val="00A31448"/>
    <w:rsid w:val="00A3182D"/>
    <w:rsid w:val="00A332D0"/>
    <w:rsid w:val="00A33D0E"/>
    <w:rsid w:val="00A342CC"/>
    <w:rsid w:val="00A41CEA"/>
    <w:rsid w:val="00A50DEF"/>
    <w:rsid w:val="00A52023"/>
    <w:rsid w:val="00A5394A"/>
    <w:rsid w:val="00A55018"/>
    <w:rsid w:val="00A5645B"/>
    <w:rsid w:val="00A578CA"/>
    <w:rsid w:val="00A67C82"/>
    <w:rsid w:val="00A733C1"/>
    <w:rsid w:val="00A75F3A"/>
    <w:rsid w:val="00A86353"/>
    <w:rsid w:val="00A87E52"/>
    <w:rsid w:val="00A92FB3"/>
    <w:rsid w:val="00A943C5"/>
    <w:rsid w:val="00A970D1"/>
    <w:rsid w:val="00AA1EF8"/>
    <w:rsid w:val="00AB02E2"/>
    <w:rsid w:val="00AB2828"/>
    <w:rsid w:val="00AB2ACA"/>
    <w:rsid w:val="00AB6E9D"/>
    <w:rsid w:val="00AB6FBD"/>
    <w:rsid w:val="00AC40FE"/>
    <w:rsid w:val="00AC4512"/>
    <w:rsid w:val="00AC70B2"/>
    <w:rsid w:val="00AD0930"/>
    <w:rsid w:val="00AD2EF3"/>
    <w:rsid w:val="00AD526B"/>
    <w:rsid w:val="00AE3CA1"/>
    <w:rsid w:val="00AE675F"/>
    <w:rsid w:val="00AF19AF"/>
    <w:rsid w:val="00AF318E"/>
    <w:rsid w:val="00B0186D"/>
    <w:rsid w:val="00B05A8C"/>
    <w:rsid w:val="00B127D7"/>
    <w:rsid w:val="00B1428B"/>
    <w:rsid w:val="00B16004"/>
    <w:rsid w:val="00B16450"/>
    <w:rsid w:val="00B25661"/>
    <w:rsid w:val="00B2712C"/>
    <w:rsid w:val="00B3233B"/>
    <w:rsid w:val="00B3278F"/>
    <w:rsid w:val="00B36771"/>
    <w:rsid w:val="00B373D4"/>
    <w:rsid w:val="00B4112C"/>
    <w:rsid w:val="00B4137D"/>
    <w:rsid w:val="00B46704"/>
    <w:rsid w:val="00B51414"/>
    <w:rsid w:val="00B53621"/>
    <w:rsid w:val="00B540CA"/>
    <w:rsid w:val="00B6019B"/>
    <w:rsid w:val="00B60FFD"/>
    <w:rsid w:val="00B632E0"/>
    <w:rsid w:val="00B726A8"/>
    <w:rsid w:val="00B73530"/>
    <w:rsid w:val="00B7495E"/>
    <w:rsid w:val="00B75D2C"/>
    <w:rsid w:val="00B80A75"/>
    <w:rsid w:val="00B81677"/>
    <w:rsid w:val="00B83CA6"/>
    <w:rsid w:val="00B847C5"/>
    <w:rsid w:val="00B862E8"/>
    <w:rsid w:val="00B932AE"/>
    <w:rsid w:val="00B95A21"/>
    <w:rsid w:val="00B971B4"/>
    <w:rsid w:val="00BA0C3B"/>
    <w:rsid w:val="00BA30DE"/>
    <w:rsid w:val="00BA371A"/>
    <w:rsid w:val="00BA5D71"/>
    <w:rsid w:val="00BA5FB1"/>
    <w:rsid w:val="00BA638A"/>
    <w:rsid w:val="00BA7981"/>
    <w:rsid w:val="00BA7CBC"/>
    <w:rsid w:val="00BB2EC4"/>
    <w:rsid w:val="00BC0BE4"/>
    <w:rsid w:val="00BC1702"/>
    <w:rsid w:val="00BC51BB"/>
    <w:rsid w:val="00BC5BB0"/>
    <w:rsid w:val="00BC728B"/>
    <w:rsid w:val="00BC7A71"/>
    <w:rsid w:val="00BD2D7B"/>
    <w:rsid w:val="00BD31C4"/>
    <w:rsid w:val="00BD365F"/>
    <w:rsid w:val="00BE2632"/>
    <w:rsid w:val="00BE2D31"/>
    <w:rsid w:val="00BE78A8"/>
    <w:rsid w:val="00BF4E00"/>
    <w:rsid w:val="00C0267B"/>
    <w:rsid w:val="00C06445"/>
    <w:rsid w:val="00C17346"/>
    <w:rsid w:val="00C21DD1"/>
    <w:rsid w:val="00C23CBB"/>
    <w:rsid w:val="00C240F0"/>
    <w:rsid w:val="00C2411E"/>
    <w:rsid w:val="00C279A5"/>
    <w:rsid w:val="00C30703"/>
    <w:rsid w:val="00C35962"/>
    <w:rsid w:val="00C36CCA"/>
    <w:rsid w:val="00C46C10"/>
    <w:rsid w:val="00C5557E"/>
    <w:rsid w:val="00C56C90"/>
    <w:rsid w:val="00C60331"/>
    <w:rsid w:val="00C61977"/>
    <w:rsid w:val="00C63020"/>
    <w:rsid w:val="00C6389A"/>
    <w:rsid w:val="00C63E05"/>
    <w:rsid w:val="00C63E59"/>
    <w:rsid w:val="00C64DB7"/>
    <w:rsid w:val="00C73C34"/>
    <w:rsid w:val="00C75718"/>
    <w:rsid w:val="00C778C5"/>
    <w:rsid w:val="00C82735"/>
    <w:rsid w:val="00C83C6C"/>
    <w:rsid w:val="00C86C9A"/>
    <w:rsid w:val="00C978FD"/>
    <w:rsid w:val="00CA055F"/>
    <w:rsid w:val="00CA25ED"/>
    <w:rsid w:val="00CA4F69"/>
    <w:rsid w:val="00CB4552"/>
    <w:rsid w:val="00CB45AF"/>
    <w:rsid w:val="00CB5663"/>
    <w:rsid w:val="00CC2CA1"/>
    <w:rsid w:val="00CC2D7F"/>
    <w:rsid w:val="00CC6839"/>
    <w:rsid w:val="00CC6996"/>
    <w:rsid w:val="00CD0863"/>
    <w:rsid w:val="00CD4FB5"/>
    <w:rsid w:val="00CE0A7F"/>
    <w:rsid w:val="00CF1F10"/>
    <w:rsid w:val="00D000CA"/>
    <w:rsid w:val="00D120F7"/>
    <w:rsid w:val="00D146E4"/>
    <w:rsid w:val="00D218F7"/>
    <w:rsid w:val="00D4027A"/>
    <w:rsid w:val="00D404DE"/>
    <w:rsid w:val="00D41B8D"/>
    <w:rsid w:val="00D44157"/>
    <w:rsid w:val="00D46307"/>
    <w:rsid w:val="00D47646"/>
    <w:rsid w:val="00D47BC8"/>
    <w:rsid w:val="00D53248"/>
    <w:rsid w:val="00D5353D"/>
    <w:rsid w:val="00D561CA"/>
    <w:rsid w:val="00D64C83"/>
    <w:rsid w:val="00D65B27"/>
    <w:rsid w:val="00D66292"/>
    <w:rsid w:val="00D6702E"/>
    <w:rsid w:val="00D730D2"/>
    <w:rsid w:val="00D7325A"/>
    <w:rsid w:val="00D7632B"/>
    <w:rsid w:val="00D8253B"/>
    <w:rsid w:val="00DA269E"/>
    <w:rsid w:val="00DA4778"/>
    <w:rsid w:val="00DA4813"/>
    <w:rsid w:val="00DA5EB9"/>
    <w:rsid w:val="00DA7C13"/>
    <w:rsid w:val="00DB540A"/>
    <w:rsid w:val="00DB616C"/>
    <w:rsid w:val="00DC001F"/>
    <w:rsid w:val="00DC07F8"/>
    <w:rsid w:val="00DC3596"/>
    <w:rsid w:val="00DD58BA"/>
    <w:rsid w:val="00DE12F6"/>
    <w:rsid w:val="00DF21F6"/>
    <w:rsid w:val="00DF5396"/>
    <w:rsid w:val="00DF56CB"/>
    <w:rsid w:val="00DF634D"/>
    <w:rsid w:val="00E00400"/>
    <w:rsid w:val="00E065A2"/>
    <w:rsid w:val="00E126EB"/>
    <w:rsid w:val="00E1345F"/>
    <w:rsid w:val="00E16B38"/>
    <w:rsid w:val="00E22CAD"/>
    <w:rsid w:val="00E31FB3"/>
    <w:rsid w:val="00E334D7"/>
    <w:rsid w:val="00E363D1"/>
    <w:rsid w:val="00E418DF"/>
    <w:rsid w:val="00E41932"/>
    <w:rsid w:val="00E42BC0"/>
    <w:rsid w:val="00E42F42"/>
    <w:rsid w:val="00E4597F"/>
    <w:rsid w:val="00E463E0"/>
    <w:rsid w:val="00E51516"/>
    <w:rsid w:val="00E52B79"/>
    <w:rsid w:val="00E5544B"/>
    <w:rsid w:val="00E72C2B"/>
    <w:rsid w:val="00E82263"/>
    <w:rsid w:val="00E82AA5"/>
    <w:rsid w:val="00E9055A"/>
    <w:rsid w:val="00E93803"/>
    <w:rsid w:val="00E977CE"/>
    <w:rsid w:val="00E97B28"/>
    <w:rsid w:val="00EA1123"/>
    <w:rsid w:val="00EA2202"/>
    <w:rsid w:val="00EA44F6"/>
    <w:rsid w:val="00EA4B67"/>
    <w:rsid w:val="00EA6262"/>
    <w:rsid w:val="00EB0A55"/>
    <w:rsid w:val="00EB23A8"/>
    <w:rsid w:val="00EB2936"/>
    <w:rsid w:val="00EB396D"/>
    <w:rsid w:val="00EB7A1A"/>
    <w:rsid w:val="00EC2A49"/>
    <w:rsid w:val="00EC5154"/>
    <w:rsid w:val="00ED2424"/>
    <w:rsid w:val="00ED5A07"/>
    <w:rsid w:val="00EE432F"/>
    <w:rsid w:val="00EE4759"/>
    <w:rsid w:val="00EE58E6"/>
    <w:rsid w:val="00EF02A3"/>
    <w:rsid w:val="00EF43FA"/>
    <w:rsid w:val="00EF4803"/>
    <w:rsid w:val="00EF4B32"/>
    <w:rsid w:val="00EF5836"/>
    <w:rsid w:val="00F003C6"/>
    <w:rsid w:val="00F0340F"/>
    <w:rsid w:val="00F061F9"/>
    <w:rsid w:val="00F17AA0"/>
    <w:rsid w:val="00F23340"/>
    <w:rsid w:val="00F25892"/>
    <w:rsid w:val="00F27024"/>
    <w:rsid w:val="00F32A41"/>
    <w:rsid w:val="00F3323E"/>
    <w:rsid w:val="00F3557A"/>
    <w:rsid w:val="00F410E9"/>
    <w:rsid w:val="00F4119C"/>
    <w:rsid w:val="00F44E84"/>
    <w:rsid w:val="00F47B2F"/>
    <w:rsid w:val="00F51679"/>
    <w:rsid w:val="00F53DAA"/>
    <w:rsid w:val="00F55AB4"/>
    <w:rsid w:val="00F6118B"/>
    <w:rsid w:val="00F62713"/>
    <w:rsid w:val="00F63031"/>
    <w:rsid w:val="00F71EDE"/>
    <w:rsid w:val="00F72BC8"/>
    <w:rsid w:val="00F73332"/>
    <w:rsid w:val="00F760C0"/>
    <w:rsid w:val="00F845C3"/>
    <w:rsid w:val="00F85100"/>
    <w:rsid w:val="00F85D07"/>
    <w:rsid w:val="00F86E8D"/>
    <w:rsid w:val="00F873AB"/>
    <w:rsid w:val="00F90FBD"/>
    <w:rsid w:val="00F92CB7"/>
    <w:rsid w:val="00F93992"/>
    <w:rsid w:val="00F95674"/>
    <w:rsid w:val="00F96B00"/>
    <w:rsid w:val="00FA4157"/>
    <w:rsid w:val="00FA59C2"/>
    <w:rsid w:val="00FB2B9D"/>
    <w:rsid w:val="00FB2F6D"/>
    <w:rsid w:val="00FB4755"/>
    <w:rsid w:val="00FB4DD0"/>
    <w:rsid w:val="00FB5E53"/>
    <w:rsid w:val="00FB7AF7"/>
    <w:rsid w:val="00FC10B5"/>
    <w:rsid w:val="00FD0CC7"/>
    <w:rsid w:val="00FD1E92"/>
    <w:rsid w:val="00FD2ADA"/>
    <w:rsid w:val="00FD4685"/>
    <w:rsid w:val="00FD624B"/>
    <w:rsid w:val="00FE59F2"/>
    <w:rsid w:val="00FF2743"/>
    <w:rsid w:val="00FF3FB8"/>
    <w:rsid w:val="00FF5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7B1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27B13"/>
    <w:pPr>
      <w:ind w:left="720"/>
      <w:contextualSpacing/>
    </w:pPr>
  </w:style>
  <w:style w:type="paragraph" w:customStyle="1" w:styleId="ConsPlusNormal">
    <w:name w:val="ConsPlusNormal"/>
    <w:rsid w:val="008D1023"/>
    <w:pPr>
      <w:widowControl w:val="0"/>
      <w:autoSpaceDE w:val="0"/>
      <w:autoSpaceDN w:val="0"/>
      <w:adjustRightInd w:val="0"/>
      <w:spacing w:after="0"/>
      <w:ind w:firstLine="720"/>
    </w:pPr>
    <w:rPr>
      <w:rFonts w:ascii="Arial" w:eastAsia="Times New Roman" w:hAnsi="Arial" w:cs="Arial"/>
      <w:sz w:val="20"/>
      <w:szCs w:val="20"/>
    </w:rPr>
  </w:style>
  <w:style w:type="character" w:styleId="a5">
    <w:name w:val="Hyperlink"/>
    <w:basedOn w:val="a0"/>
    <w:uiPriority w:val="99"/>
    <w:unhideWhenUsed/>
    <w:rsid w:val="00B81677"/>
    <w:rPr>
      <w:color w:val="0000FF" w:themeColor="hyperlink"/>
      <w:u w:val="single"/>
    </w:rPr>
  </w:style>
  <w:style w:type="paragraph" w:styleId="a6">
    <w:name w:val="header"/>
    <w:basedOn w:val="a"/>
    <w:link w:val="a7"/>
    <w:uiPriority w:val="99"/>
    <w:semiHidden/>
    <w:unhideWhenUsed/>
    <w:rsid w:val="00087509"/>
    <w:pPr>
      <w:tabs>
        <w:tab w:val="center" w:pos="4677"/>
        <w:tab w:val="right" w:pos="9355"/>
      </w:tabs>
      <w:spacing w:after="0"/>
    </w:pPr>
  </w:style>
  <w:style w:type="character" w:customStyle="1" w:styleId="a7">
    <w:name w:val="Верхний колонтитул Знак"/>
    <w:basedOn w:val="a0"/>
    <w:link w:val="a6"/>
    <w:uiPriority w:val="99"/>
    <w:semiHidden/>
    <w:rsid w:val="00087509"/>
  </w:style>
  <w:style w:type="paragraph" w:styleId="a8">
    <w:name w:val="footer"/>
    <w:basedOn w:val="a"/>
    <w:link w:val="a9"/>
    <w:uiPriority w:val="99"/>
    <w:semiHidden/>
    <w:unhideWhenUsed/>
    <w:rsid w:val="00087509"/>
    <w:pPr>
      <w:tabs>
        <w:tab w:val="center" w:pos="4677"/>
        <w:tab w:val="right" w:pos="9355"/>
      </w:tabs>
      <w:spacing w:after="0"/>
    </w:pPr>
  </w:style>
  <w:style w:type="character" w:customStyle="1" w:styleId="a9">
    <w:name w:val="Нижний колонтитул Знак"/>
    <w:basedOn w:val="a0"/>
    <w:link w:val="a8"/>
    <w:uiPriority w:val="99"/>
    <w:semiHidden/>
    <w:rsid w:val="00087509"/>
  </w:style>
  <w:style w:type="paragraph" w:styleId="aa">
    <w:name w:val="Balloon Text"/>
    <w:basedOn w:val="a"/>
    <w:link w:val="ab"/>
    <w:uiPriority w:val="99"/>
    <w:semiHidden/>
    <w:unhideWhenUsed/>
    <w:rsid w:val="00E1345F"/>
    <w:pPr>
      <w:spacing w:after="0"/>
    </w:pPr>
    <w:rPr>
      <w:rFonts w:ascii="Tahoma" w:hAnsi="Tahoma" w:cs="Tahoma"/>
      <w:sz w:val="16"/>
      <w:szCs w:val="16"/>
    </w:rPr>
  </w:style>
  <w:style w:type="character" w:customStyle="1" w:styleId="ab">
    <w:name w:val="Текст выноски Знак"/>
    <w:basedOn w:val="a0"/>
    <w:link w:val="aa"/>
    <w:uiPriority w:val="99"/>
    <w:semiHidden/>
    <w:rsid w:val="00E1345F"/>
    <w:rPr>
      <w:rFonts w:ascii="Tahoma" w:hAnsi="Tahoma" w:cs="Tahoma"/>
      <w:sz w:val="16"/>
      <w:szCs w:val="16"/>
    </w:rPr>
  </w:style>
  <w:style w:type="character" w:styleId="ac">
    <w:name w:val="footnote reference"/>
    <w:aliases w:val="Знак сноски-FN,сноска,Знак сноски 1,вески,fr,Used by Word for Help footnote symbols"/>
    <w:basedOn w:val="a0"/>
    <w:rsid w:val="00224BB5"/>
    <w:rPr>
      <w:vertAlign w:val="superscript"/>
    </w:rPr>
  </w:style>
  <w:style w:type="paragraph" w:styleId="ad">
    <w:name w:val="footnote text"/>
    <w:aliases w:val="Текст сноски Знак Знак,Текст сноски Знак1 Знак,Текст сноски Знак Знак1 Знак,Текст сноски Знак1,Текст сноски Знак3 Знак,Текст сноски Знак1 Знак2 Знак,Текст сноски Знак1 Знак Знак2 Знак,Знак Знак Знак Зн,З"/>
    <w:basedOn w:val="a"/>
    <w:link w:val="ae"/>
    <w:unhideWhenUsed/>
    <w:qFormat/>
    <w:rsid w:val="00224BB5"/>
    <w:pPr>
      <w:spacing w:after="0"/>
    </w:pPr>
    <w:rPr>
      <w:rFonts w:ascii="Times New Roman" w:eastAsia="Times New Roman" w:hAnsi="Times New Roman" w:cs="Times New Roman"/>
      <w:sz w:val="20"/>
      <w:szCs w:val="20"/>
    </w:rPr>
  </w:style>
  <w:style w:type="character" w:customStyle="1" w:styleId="ae">
    <w:name w:val="Текст сноски Знак"/>
    <w:aliases w:val="Текст сноски Знак Знак Знак,Текст сноски Знак1 Знак Знак,Текст сноски Знак Знак1 Знак Знак,Текст сноски Знак1 Знак1,Текст сноски Знак3 Знак Знак,Текст сноски Знак1 Знак2 Знак Знак,Текст сноски Знак1 Знак Знак2 Знак Знак,З Знак"/>
    <w:basedOn w:val="a0"/>
    <w:link w:val="ad"/>
    <w:rsid w:val="00224BB5"/>
    <w:rPr>
      <w:rFonts w:ascii="Times New Roman" w:eastAsia="Times New Roman" w:hAnsi="Times New Roman" w:cs="Times New Roman"/>
      <w:sz w:val="20"/>
      <w:szCs w:val="20"/>
    </w:rPr>
  </w:style>
  <w:style w:type="character" w:customStyle="1" w:styleId="blk">
    <w:name w:val="blk"/>
    <w:basedOn w:val="a0"/>
    <w:rsid w:val="00B16004"/>
  </w:style>
  <w:style w:type="character" w:customStyle="1" w:styleId="r">
    <w:name w:val="r"/>
    <w:basedOn w:val="a0"/>
    <w:rsid w:val="001E6133"/>
  </w:style>
  <w:style w:type="character" w:customStyle="1" w:styleId="w-mailboxuserinfoemailinner">
    <w:name w:val="w-mailbox__userinfo__email_inner"/>
    <w:basedOn w:val="a0"/>
    <w:rsid w:val="00F17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063539">
      <w:bodyDiv w:val="1"/>
      <w:marLeft w:val="0"/>
      <w:marRight w:val="0"/>
      <w:marTop w:val="0"/>
      <w:marBottom w:val="0"/>
      <w:divBdr>
        <w:top w:val="none" w:sz="0" w:space="0" w:color="auto"/>
        <w:left w:val="none" w:sz="0" w:space="0" w:color="auto"/>
        <w:bottom w:val="none" w:sz="0" w:space="0" w:color="auto"/>
        <w:right w:val="none" w:sz="0" w:space="0" w:color="auto"/>
      </w:divBdr>
    </w:div>
    <w:div w:id="1281377380">
      <w:bodyDiv w:val="1"/>
      <w:marLeft w:val="0"/>
      <w:marRight w:val="0"/>
      <w:marTop w:val="0"/>
      <w:marBottom w:val="0"/>
      <w:divBdr>
        <w:top w:val="none" w:sz="0" w:space="0" w:color="auto"/>
        <w:left w:val="none" w:sz="0" w:space="0" w:color="auto"/>
        <w:bottom w:val="none" w:sz="0" w:space="0" w:color="auto"/>
        <w:right w:val="none" w:sz="0" w:space="0" w:color="auto"/>
      </w:divBdr>
    </w:div>
    <w:div w:id="1293710429">
      <w:bodyDiv w:val="1"/>
      <w:marLeft w:val="0"/>
      <w:marRight w:val="0"/>
      <w:marTop w:val="0"/>
      <w:marBottom w:val="0"/>
      <w:divBdr>
        <w:top w:val="none" w:sz="0" w:space="0" w:color="auto"/>
        <w:left w:val="none" w:sz="0" w:space="0" w:color="auto"/>
        <w:bottom w:val="none" w:sz="0" w:space="0" w:color="auto"/>
        <w:right w:val="none" w:sz="0" w:space="0" w:color="auto"/>
      </w:divBdr>
    </w:div>
    <w:div w:id="1320881951">
      <w:bodyDiv w:val="1"/>
      <w:marLeft w:val="0"/>
      <w:marRight w:val="0"/>
      <w:marTop w:val="0"/>
      <w:marBottom w:val="0"/>
      <w:divBdr>
        <w:top w:val="none" w:sz="0" w:space="0" w:color="auto"/>
        <w:left w:val="none" w:sz="0" w:space="0" w:color="auto"/>
        <w:bottom w:val="none" w:sz="0" w:space="0" w:color="auto"/>
        <w:right w:val="none" w:sz="0" w:space="0" w:color="auto"/>
      </w:divBdr>
    </w:div>
    <w:div w:id="1380519332">
      <w:bodyDiv w:val="1"/>
      <w:marLeft w:val="0"/>
      <w:marRight w:val="0"/>
      <w:marTop w:val="0"/>
      <w:marBottom w:val="0"/>
      <w:divBdr>
        <w:top w:val="none" w:sz="0" w:space="0" w:color="auto"/>
        <w:left w:val="none" w:sz="0" w:space="0" w:color="auto"/>
        <w:bottom w:val="none" w:sz="0" w:space="0" w:color="auto"/>
        <w:right w:val="none" w:sz="0" w:space="0" w:color="auto"/>
      </w:divBdr>
    </w:div>
    <w:div w:id="1382024366">
      <w:bodyDiv w:val="1"/>
      <w:marLeft w:val="0"/>
      <w:marRight w:val="0"/>
      <w:marTop w:val="0"/>
      <w:marBottom w:val="0"/>
      <w:divBdr>
        <w:top w:val="none" w:sz="0" w:space="0" w:color="auto"/>
        <w:left w:val="none" w:sz="0" w:space="0" w:color="auto"/>
        <w:bottom w:val="none" w:sz="0" w:space="0" w:color="auto"/>
        <w:right w:val="none" w:sz="0" w:space="0" w:color="auto"/>
      </w:divBdr>
    </w:div>
    <w:div w:id="1494755378">
      <w:bodyDiv w:val="1"/>
      <w:marLeft w:val="0"/>
      <w:marRight w:val="0"/>
      <w:marTop w:val="0"/>
      <w:marBottom w:val="0"/>
      <w:divBdr>
        <w:top w:val="none" w:sz="0" w:space="0" w:color="auto"/>
        <w:left w:val="none" w:sz="0" w:space="0" w:color="auto"/>
        <w:bottom w:val="none" w:sz="0" w:space="0" w:color="auto"/>
        <w:right w:val="none" w:sz="0" w:space="0" w:color="auto"/>
      </w:divBdr>
    </w:div>
    <w:div w:id="1630014727">
      <w:bodyDiv w:val="1"/>
      <w:marLeft w:val="0"/>
      <w:marRight w:val="0"/>
      <w:marTop w:val="0"/>
      <w:marBottom w:val="0"/>
      <w:divBdr>
        <w:top w:val="none" w:sz="0" w:space="0" w:color="auto"/>
        <w:left w:val="none" w:sz="0" w:space="0" w:color="auto"/>
        <w:bottom w:val="none" w:sz="0" w:space="0" w:color="auto"/>
        <w:right w:val="none" w:sz="0" w:space="0" w:color="auto"/>
      </w:divBdr>
    </w:div>
    <w:div w:id="1721856468">
      <w:bodyDiv w:val="1"/>
      <w:marLeft w:val="0"/>
      <w:marRight w:val="0"/>
      <w:marTop w:val="0"/>
      <w:marBottom w:val="0"/>
      <w:divBdr>
        <w:top w:val="none" w:sz="0" w:space="0" w:color="auto"/>
        <w:left w:val="none" w:sz="0" w:space="0" w:color="auto"/>
        <w:bottom w:val="none" w:sz="0" w:space="0" w:color="auto"/>
        <w:right w:val="none" w:sz="0" w:space="0" w:color="auto"/>
      </w:divBdr>
      <w:divsChild>
        <w:div w:id="1930575799">
          <w:marLeft w:val="0"/>
          <w:marRight w:val="0"/>
          <w:marTop w:val="0"/>
          <w:marBottom w:val="0"/>
          <w:divBdr>
            <w:top w:val="none" w:sz="0" w:space="0" w:color="auto"/>
            <w:left w:val="none" w:sz="0" w:space="0" w:color="auto"/>
            <w:bottom w:val="none" w:sz="0" w:space="0" w:color="auto"/>
            <w:right w:val="none" w:sz="0" w:space="0" w:color="auto"/>
          </w:divBdr>
        </w:div>
      </w:divsChild>
    </w:div>
    <w:div w:id="18423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25D4D8769259CB19FD0F61711DDD23422DA6C4C5215B610FBCA30E4270794D619704B8190Fu5r4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AF378528C4043F768D342E321E09D6E72085E610C39449E4D4D098934A3B7706334C516C10a9k7V"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70D1-C26A-4FA5-9679-32907E52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50</Pages>
  <Words>13521</Words>
  <Characters>77073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2014-12-10T06:53:00Z</cp:lastPrinted>
  <dcterms:created xsi:type="dcterms:W3CDTF">2015-01-29T18:03:00Z</dcterms:created>
  <dcterms:modified xsi:type="dcterms:W3CDTF">2015-01-30T06:50:00Z</dcterms:modified>
</cp:coreProperties>
</file>