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9" w:rsidRPr="00CD2C88" w:rsidRDefault="00591E99" w:rsidP="00552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D2C88">
        <w:rPr>
          <w:rFonts w:ascii="Times New Roman" w:hAnsi="Times New Roman" w:cs="Times New Roman"/>
          <w:sz w:val="24"/>
          <w:szCs w:val="24"/>
        </w:rPr>
        <w:t>ИНФОРМАЦИОННОЕ СООБЩЕНИЕ О ПРОВЕДЕНИИ ОТКРЫТОГО АУКЦИОНА</w:t>
      </w:r>
    </w:p>
    <w:p w:rsidR="00E11195" w:rsidRPr="00CD2C88" w:rsidRDefault="00591E99" w:rsidP="006364DA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C88">
        <w:rPr>
          <w:rFonts w:ascii="Times New Roman" w:hAnsi="Times New Roman" w:cs="Times New Roman"/>
          <w:sz w:val="24"/>
          <w:szCs w:val="24"/>
        </w:rPr>
        <w:t>ОАО «Центр развития земельных отношений Республики Татарстан» во исполнени</w:t>
      </w:r>
      <w:r w:rsidR="00440AF4" w:rsidRPr="00CD2C88">
        <w:rPr>
          <w:rFonts w:ascii="Times New Roman" w:hAnsi="Times New Roman" w:cs="Times New Roman"/>
          <w:sz w:val="24"/>
          <w:szCs w:val="24"/>
        </w:rPr>
        <w:t>е</w:t>
      </w:r>
      <w:r w:rsidRPr="00CD2C88">
        <w:rPr>
          <w:rFonts w:ascii="Times New Roman" w:hAnsi="Times New Roman" w:cs="Times New Roman"/>
          <w:sz w:val="24"/>
          <w:szCs w:val="24"/>
        </w:rPr>
        <w:t xml:space="preserve"> постановления Руководителя исполнительного комитета Зеленодольского муниципального района РТ от </w:t>
      </w:r>
      <w:r w:rsidR="00B21631" w:rsidRPr="00CD2C88">
        <w:rPr>
          <w:rFonts w:ascii="Times New Roman" w:hAnsi="Times New Roman" w:cs="Times New Roman"/>
          <w:sz w:val="24"/>
          <w:szCs w:val="24"/>
        </w:rPr>
        <w:t>27.06.2014</w:t>
      </w:r>
      <w:r w:rsidRPr="00CD2C88">
        <w:rPr>
          <w:rFonts w:ascii="Times New Roman" w:hAnsi="Times New Roman" w:cs="Times New Roman"/>
          <w:sz w:val="24"/>
          <w:szCs w:val="24"/>
        </w:rPr>
        <w:t xml:space="preserve"> №</w:t>
      </w:r>
      <w:r w:rsidR="00B21631" w:rsidRPr="00CD2C88">
        <w:rPr>
          <w:rFonts w:ascii="Times New Roman" w:hAnsi="Times New Roman" w:cs="Times New Roman"/>
          <w:sz w:val="24"/>
          <w:szCs w:val="24"/>
        </w:rPr>
        <w:t>1322</w:t>
      </w:r>
      <w:r w:rsidRPr="00CD2C88">
        <w:rPr>
          <w:rFonts w:ascii="Times New Roman" w:hAnsi="Times New Roman" w:cs="Times New Roman"/>
          <w:sz w:val="24"/>
          <w:szCs w:val="24"/>
        </w:rPr>
        <w:t xml:space="preserve"> сообщает о проведении открытого (по составу участников и по форме подачи предложений о цене) аукциона на повышение стоимости по продаже в собственность и прав</w:t>
      </w:r>
      <w:r w:rsidR="00AB0AEF" w:rsidRPr="00CD2C88">
        <w:rPr>
          <w:rFonts w:ascii="Times New Roman" w:hAnsi="Times New Roman" w:cs="Times New Roman"/>
          <w:sz w:val="24"/>
          <w:szCs w:val="24"/>
        </w:rPr>
        <w:t>а</w:t>
      </w:r>
      <w:r w:rsidRPr="00CD2C88">
        <w:rPr>
          <w:rFonts w:ascii="Times New Roman" w:hAnsi="Times New Roman" w:cs="Times New Roman"/>
          <w:sz w:val="24"/>
          <w:szCs w:val="24"/>
        </w:rPr>
        <w:t xml:space="preserve"> на заключение договоров аренды земельных участков, расположенных на территории Зеленодольского муниципального района РТ, правом распоряжения которыми</w:t>
      </w:r>
      <w:proofErr w:type="gramEnd"/>
      <w:r w:rsidRPr="00CD2C88">
        <w:rPr>
          <w:rFonts w:ascii="Times New Roman" w:hAnsi="Times New Roman" w:cs="Times New Roman"/>
          <w:sz w:val="24"/>
          <w:szCs w:val="24"/>
        </w:rPr>
        <w:t xml:space="preserve"> обладает МО </w:t>
      </w:r>
      <w:proofErr w:type="spellStart"/>
      <w:r w:rsidRPr="00CD2C88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Pr="00CD2C88">
        <w:rPr>
          <w:rFonts w:ascii="Times New Roman" w:hAnsi="Times New Roman" w:cs="Times New Roman"/>
          <w:sz w:val="24"/>
          <w:szCs w:val="24"/>
        </w:rPr>
        <w:t xml:space="preserve"> муниципальный район.</w:t>
      </w:r>
      <w:r w:rsidR="00B933C0" w:rsidRPr="00CD2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16:20:080111:660, площадью 500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синово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ул.Солнечная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для индивидуального жилищного строительства. Вид продажи - право на заключение договора аренды на 5 лет. Начальная цена – 395000,00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16:49:000000:340, площадью 600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ул.Хасанова. уч.84. Категория земель - Земли населенных пунктов, разрешенное использование - размещение объектов индивидуального жилищного строительства. Вид продажи - право на заключение договора аренды на 5 лет. Начальная цена – 260300,00руб.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16:20:050803:62, площадью 1000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Большеключинское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аевка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ул.Светлая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уч.22. Категория земель - Земли населенных пунктов, разрешенное использование - для индивидуального жилищного строительства. Вид продажи – собственность. Начальная цена – 680000,00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16:20:050803:60, площадью 1000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Большеключинское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аевка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ул.Светлая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уч.20. Категория земель - Земли населенных пунктов, разрешенное использование - для индивидуального жилищного строительства. Вид продажи - собственность. Начальная цена – 680000,00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16:20:050803:61, площадью 1000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Большеключинское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аевка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ул.Светлая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уч.18. Категория земель - Земли населенных пунктов, разрешенное использование - для индивидуального жилищного строительства. Вид продажи - собственность. Начальная цена - 680000,00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Лот№6: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16:20:050803:63, площадью 1000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Большеключинское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аевка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ул.Лесная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уч.13. Категория земель - Земли населенных пунктов, разрешенное использование - для индивидуального жилищного строительства. Вид продажи - собственность. Начальная цена - 680000,00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A98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Лот№7: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16:20:050803:65, площадью 1000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Большеключинское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аевка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ул.Лесная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уч.17. Категория земель - Земли населенных пунктов, разрешенное использование - для индивидуального жилищного строительства. Вид продажи - собственность. Начальная цена - 680000,00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Лот№8: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16:20:050803:64, площадью 1000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Большеключинское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аевка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ул.Лесная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уч.15. Категория земель - Земли населенных пунктов, разрешенное использование - для индивидуального жилищного строительства. Вид продажи - собственность. Начальная цена - 680000,00 руб.</w:t>
      </w:r>
    </w:p>
    <w:p w:rsidR="00E11195" w:rsidRPr="00CD2C88" w:rsidRDefault="00DA0309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7BE"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Лот№9: </w:t>
      </w:r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16:49:010407:33, площадью 662 кв.м., расположенный по адресу: РТ, ЗМР, г</w:t>
      </w:r>
      <w:proofErr w:type="gramStart"/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Строительная. Категория земель - Земли населенных пунктов, разрешенное использование - индивидуальное жилищное строительство. Вид продажи - право на заключение договора аренды на 5 лет. Начальная цена – 662000,00руб.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Лот№10: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16:20:070101:547, площадью 1500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Бишнинское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ул.Шоссейная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уч.16. Категория земель - Земли населенных пунктов, разрешенное использование - индивидуальное жилищное строительство. Вид продажи - право на заключение договора аренды на 5 лет. Начальная цена – 165000,00руб.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Лот№11: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16:20:070101:549, площадью 1500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Бишнинское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ул.Шоссейная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уч.17. Категория земель - Земли населенных пунктов, разрешенное использование - индивидуальное жилищное строительство. Вид продажи - право на заключение договора аренды на 5 лет. Начальная цена – 300000,00руб.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Лот№12: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16:20:070101:548, площадью 1500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Бишнинское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ул.Шоссейная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уч.18. Категория земель - Земли населенных пунктов, разрешенное использование - индивидуальное жилищное строительство. Вид продажи - право на заключение договора аренды на 5 лет. Начальная цена – 300000,00руб.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Лот№13: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16:49:011913:38, площадью 11130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пр.Строителей. Категория земель - Земли населенных пунктов, разрешенное использование - Строительство многоквартирных жилых домов. Вид продажи - право на заключение договора аренды на 5 лет. Начальная цена – 26241500,00руб.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Лот№14: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16:20:170301:171, площадью 50 кв.м., расположенный по адресу: РТ, ЗМР, Русско-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Азелеевское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арашам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ул.Луговая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под строительство торгового павильона. Вид продажи - право на заключение договора аренды на 5 лет. Начальная цена – 18000,00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Лот№15: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16:20:050102:189, площадью 400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Большеключинское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с.Б.Ключи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ружбы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для ведения личного подсобного хозяйства. Вид продажи - право на заключение договора аренды на 5 лет. Начальная цена – 300000,00 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Лот№16: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16:49:010614:674, площадью 300 кв.м., расположенный по адресу: РТ, ЗМР, </w:t>
      </w:r>
      <w:r w:rsidR="00F95966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Зеленодольск, ул. Ленина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 земель - Земли населенных пунктов, разрешенное использование - для строительства ресторана 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эконом-класса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 продажи - право на заключение договора аренды на 5 лет. Начальная цена -1000000,00руб.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Лот№17: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16:20:031401:108, площадью 1350 кв.м., расположенный по адресу: РТ, ЗМР, Октябрьское СП. Категория земель - Земли населенных пунктов, разрешенное использование - ведение личного подсобного хозяйства. Вид продажи - право на заключение договора аренды на 5 лет. Начальная цена – 98000,00руб.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Лот№18: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16:20:031401:109, площадью 1350 кв.м., расположенный по адресу: РТ, ЗМР, Октябрьское СП. Категория земель - Земли населенных пунктов, разрешенное использование - ведение личного подсобного хозяйства. Вид продажи - право на заключение договора аренды на 5 лет. Начальная цена – 98000,00руб.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95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Лот№19: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16:49:011912:2188,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ул.Комарова.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–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Лот№20: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16:20:010157:413, площадью 10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Васильево, ул. 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Привокзальная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–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Лот№21: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16:49:011911:2573,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Королева.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Лот№22: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16:49:010101:1307,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Энгельса.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Лот№23: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16:49:000000:493,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еленодольск, ул.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Паратская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Лот№24: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16:49:010211:613,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Карла Маркса.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Лот№25: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16:49:010206:575,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Комсомольская.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Лот№26: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16:49:010510:1099,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Гоголя.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Лот№27: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16:49:010614:685,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еленодольск, ул.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Лот№28: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16:49:010215:926,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Ленина.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Лот№29: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16:49:010203:1331,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Гагарина.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Лот№30: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16:49:011914:1791, площадью 10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Столичная. Категория земель - Земли населенных пунктов, разрешенное использование - для установки газетного киоска. Вид продажи - право на заключение договора аренды на 5 лет. Начальная цена - 50000,00руб.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Лот№31: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16:20:070101:493, площадью 1500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Бишнинское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Шоссейная, уч. 2б. Категория земель - Земли населенных пунктов, разрешенное использование - ведение личного подсобного хозяйства. Вид продажи - право на заключение договора аренды на 5 лет. Начальная цена – 310000,00руб.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Лот№32: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16:49:011809:150, площадью 32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остановка Мирный. Категория земель - Земли насе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пунктов, разрешенное испо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льзование - под установку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минимаркета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остановочным пунктом и рекламной конструкцией. Вид продажи - право на заключение договора аренды на 5 лет. Начальная цена – 187000,00руб.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Лот№33: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16:20:090701:282, площадью 600 кв.м., расположенный по адресу: РТ, ЗМР, п.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Урняк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 под строительство магазина-кафе "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Халяль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". Вид продажи - право на заключение договора аренды на 5 лет. Начальная цена – 1340000,00руб.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Лот№34: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16:49:011909:1565, площадью 795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 Королева. Категория земель - Земли населенных пунктов, разрешенное использование - под строительство нежилого помещения. Вид продажи - право на заключение договора аренды на 5 лет. Начальная цена – 2500000,00руб.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Лот№35: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16:20:070101:550, площадью 1000 кв.м., расположенный по адресу: РТ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Бишнинское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с.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Бишня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Шоссейная, уч.7. Категория земель - Земли населенных пунктов, разрешенное использование - ведение личного подсобного хозяйства. Вид продажи - право на заключение договора аренды на 5 лет. Начальная цена – 206666,00руб.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Лот№36: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16:20:020121:135, площадью 21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Нижние Вязовые, ул. Большая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Юртовская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 - Земли населенных пунктов, разрешенное использование - под увеличение площади торгового павильона. Вид продажи – собственность. Начальная цена – 23400,00руб.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Лот№37: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16:20:080803:1734, площадью 600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синово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Сельская, уч.9. Категория земель - Земли населенных пунктов, разрешенное использование - личное подсобное хозяйство. Вид продажи - право на заключение договора аренды на 5 лет. Начальная цена – 300000,00руб.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Лот№38: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16:20:080803:1697, площадью 800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Осиновское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с. Осиново, ул. 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уч.10. Категория земель - Земли населенных пунктов, разрешен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использование - личное подсобное хозяйство. Вид продажи - право на заключение договора аренды на 5 лет. Начальная цена – 300000,00руб.</w:t>
      </w:r>
    </w:p>
    <w:p w:rsidR="006364DA" w:rsidRPr="00CD2C88" w:rsidRDefault="00DA0309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7BE"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Лот№39: </w:t>
      </w:r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16:20:000000:2529, площадью 1000 кв.м., расположенный по адресу: РТ, ЗМР, </w:t>
      </w:r>
      <w:proofErr w:type="spellStart"/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асильево</w:t>
      </w:r>
      <w:proofErr w:type="spellEnd"/>
      <w:r w:rsidR="006977BE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Дачная. Категория земель - Земли населенных пунктов, разрешенное использование - ведение личного подсобного хозяйства. Вид продажи - право на заключение договора аренды на 5 лет. Начальная цена – 157000,00руб.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Лот№40: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16:20:010114:740 , площадью 350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Васильево, ул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агерная. Категория земель - Земли населенных пунктов, разрешенное использование - под строительство магазина стройматериалов. Вид продажи - право на заключение договора аренды на 5 лет. Начальная цена – 167000,00руб.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Лот№41: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16:49:010705:441, площадью 420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ул.Солнечная. Категория земель - Земли населенных пунктов, разрешенное использование - для строительства магазина. Вид продажи – собственность. Начальная цена – 1069400,00руб.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Лот№42: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16:49:011907:719, площадью 70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пр.Строителей.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350000,00руб.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Лот№43: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16:49:011906:1307, площадью 54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Строителей. Категория земель - Земли населенных пунктов, разрешенное использование - под строительство остановочных пунктов с устройством торгового павильона. Особые отметки: земельный участок частично входит в Зону: "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/КЛ 10 кВ ПС "Волна" фидер 10 часть 3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16.00.2.862,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охранных зонах линий электропередачи, принадлежащих ОАО "Сетевая компания" от 27.08.2009 № 1882. В государственном кадастре недвижимости отсутствуют сведения о частях земельного участка, входящих в Зону: "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/КЛ 10кВ ПС "Волна" фидер 10 часть 3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16.00.2.862, сведения о которой внесены в государственный кадастр недвижимости на основании Постановление "Об установлении особых условий испол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ьзования земельных участков, ра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оложенных в охранных зонах линий электропередачи, принадлежащих ОАО "Сетевая компания"" от 27.08.2009 №1882;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Земельный участок частично входит в Зону: "КЛ 10кВ ПС "Волна фидер 32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16.00.2.728,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 государственном кадастре недвижимости отсутствуют сведения о частях земельного участка, входящих в Зону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 10кВ ПС "Волна" фидер 32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16.00.2.728,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оложенных в охранных зонах линий электропередачи, принадлежащих ОАО "Сетевая компания"" от 27.08.2009 №1882; Земельный участок частично входит в Зону: "КЛ 10кВ ПС "Волна фидер 38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16.00.2.882,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 государственном кадастре недвижимости отсутствуют сведения о частях земельного участка, входящих в Зону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 10кВ ПС "Волна" фидер 38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16.00.2.882,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оложенных в охранных зонах линий электропередачи, принадлежащих ОАО "Сетевая компания"" от 27.08.2009 №1882;Земельный участок частично входит в Зону: "КЛ 10кВ ПС "Волна фидер 12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16.00.2.724, сведения о кот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 государственном кадастре недвижимости отсутствуют сведения о частях земельного участка, входящих в Зону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 10кВ ПС "Волна" фидер 12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16.00.2.724,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оложенных в охранных зонах линий электропередачи, принадлежащих ОАО "Сетевая компания"" от 27.08.2009 №1882. Вид продажи - собственность. Начальная цена – 125300,00руб.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Лот№44: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16:49:010712:160, площадью 80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ул.Гоголя.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185600,00руб.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Лот№45: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16:49:010105:551, площадью 75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ул.Ленина. Категория земель - Земли населенных пунктов, разрешенное использование - под строительство остановочных пунктов с устройством торгового павильона. Особые отметки: земельный участок частично входит в Зону: "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/КЛ 6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"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З.Дол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фидер 9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16.00.2.550,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охранных зонах линий электропередачи, принадлежащих ОАО "Сетевая компания"" от 27.08.2009 №1882. В государственном кадастре недвижимости отсутствуют сведения о частях земельного участка, входящих в Зону: "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/КЛ 6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"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З.Дол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фидер 9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16.00.2.550,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расположеных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охранных зонах линий электропередачи, принадлежащих ОАО "Сетевая компания"" от 27.08.2009 №1882. Вид продажи - собственность. Начальная цена – 174000,00руб.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Лот№46: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16:49:010705:444, площадью 80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ул.Солнечная.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185600,00руб.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Лот№47: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16:49:010207:2008, площадью 80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ул.Гоголя.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185600,00руб.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Лот№48: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16:49:010212:656, площадью 80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ул.Солнечная.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– собственность. Начальная цена – 185600,00руб.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Лот№49: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16:49:010105:549, площадью 35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ул.Карла Маркса.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81200,00руб.</w:t>
      </w:r>
    </w:p>
    <w:p w:rsidR="006977BE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Лот№50: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16:49:010214:1236, площадью 70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ул.Карла Маркса.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162400,00руб.</w:t>
      </w:r>
    </w:p>
    <w:p w:rsidR="006977BE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Лот№51: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16:49:010712:159 , площадью 70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ул.Казанская.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– собственность. Начальная цена – 162400,00руб.</w:t>
      </w:r>
    </w:p>
    <w:p w:rsidR="006977BE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Лот№52: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16:49:010213:905, площадью 80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ул.Гоголя.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– собственность. Начальная цена – 185600,00руб.</w:t>
      </w:r>
    </w:p>
    <w:p w:rsidR="006977BE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Лот№53: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16:49:010717:145, площадью 46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ул.Мичурина.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106700,00руб.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Лот№54: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16:49:011910:2758, площадью 70 кв.м., расположенный по адресу: РТ, ЗМР,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Строителей. Категория земель - Земли населенных пунктов, разрешенное использование - под строительство остановочных пунктов с устройством торгового павильона. Особые отметки: земельный участок частично входит в Зону: "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/КЛ 10 кВ ПС "Волна" фидер 10 часть 3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16.00.2.862,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 от 27.08.2009 № 1882. В государственном кадастре недвижимости отсутствуют сведения о частях земельного участка, входящих в Зону: "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/КЛ 10кВ ПС "Волна" фидер 10 часть 3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16.00.2.862,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№1882; Земельный участок частично входит в Зону: "КЛ 10кВ ПС "Волна" фидер 32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16.00.2.728, сведения о которой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 государственном кадастре недвижимости отсутствуют сведения о частях земельного участка, входящих в Зону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 10кВ ПС "Волна" фидер 32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16.00.2.728,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№1882; Земельный участок частично входит в Зону: "КЛ 10кВ ПС "Волна фидер 38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16.00.2.882,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 государственном кадастре недвижимости отсутствуют сведения о частях земельного участка, входящих в Зону: "КЛ 10кВ ПС "Волна" фидер 38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16.00.2.882,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№1882;Земельный участок частично входит в Зону: "КЛ 10кВ ПС "Волна фидер 12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16.00.2.724,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 государственном кадастре недвижимости отсутствуют сведения о частях земельного участка, входящих в Зону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 10кВ ПС "Волна" фидер 12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16.00.2.724,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Вид продажи - собственность. Начальная цена – 162400,00руб.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Лот№55: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16:49:011902:437, площадью 52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ул.Королева.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– собственность. Начальная цена – 120600,00руб.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Лот№56: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16:49:010718:127, площадью 42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еленодольск, ул.Казанская.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продажи - собственность. Начальная цена – 97400,00руб.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Лот№57: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16:49:011809:153, площадью 98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еленодольск, ул.Молодежная. Категория земель - Земли населенных пунктов, разрешенное использование - под строительство остановочных пунктов с устройством торгового павильона. Вид 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продажи-собственность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Начальная цена – 227300,00руб.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4DA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Лот№58: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16:49:011906:1309, площадью 2975 кв.м., расположенный по адресу: РТ, ЗМР, г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еленодольск, ул.Сайдашева. Категория земель - Земли населенных пунктов, для строительства торгово-административного здания с помещением для проката лыж и велосипедов. Особые отметки: земельный участок частично входит в Зону: "КЛ 10 кВ ПС "Волна" фидер 15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16.00.2.726, сведения о которой внесены в государственный кадастр недвижимости на основании Постановления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 от 27.08.2009 № 1882. В государственном кадастре недвижимости отсутствуют сведения о частях земельного участка, входящих в Зону: 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"КЛ 10кВ ПС "Волна" фидер 15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16.00.2.726,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охранной зонах линий электропередачи, принадлежащих ОАО "Сетевая компания"" от 27.08.2009 №1882; Земельный участок частично входит в Зону: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 10кВ ПС "Волна фидер 13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РЭС", 16.00.2.725,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27.08.2009№1882. В государственном кадастре недвижимости отсутствуют сведения о частях земельного участка, входящих в Зону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 10кВ ПС "Волна" фидер 1</w:t>
      </w:r>
      <w:r w:rsidR="00BE2E61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16.00.2.726, сведения о которой внесены в государственный кадастр недвижимости на основании Постановление "Об установлении особых условий использования земельных участков, расположенных в охранных зонах линий электропередачи, принадлежащих ОАО "Сетевая компания"" от 27.08.2009 №1882. Вид продажи – собственность. Начальная цена – 6125000,00руб.</w:t>
      </w:r>
    </w:p>
    <w:p w:rsidR="00AC4329" w:rsidRPr="00CD2C88" w:rsidRDefault="006977BE" w:rsidP="006364DA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Лот№59: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номером: 16:20:010121:26, площадью 5442 кв.м., расположенный по адресу: РТ,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Васильево, ул. Ленина. Категория земель - Земли населенных пунктов,</w:t>
      </w:r>
      <w:r w:rsidR="005412CC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- </w:t>
      </w:r>
      <w:proofErr w:type="gramStart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 продажи - право на заключение договора аренды на 5 лет. Начальная цена -  1085000,00руб.</w:t>
      </w:r>
      <w:r w:rsidR="00DA0309" w:rsidRPr="00CD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C0D" w:rsidRPr="00CD2C88" w:rsidRDefault="006977BE" w:rsidP="006364DA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D2C88">
        <w:rPr>
          <w:rFonts w:ascii="Times New Roman" w:hAnsi="Times New Roman" w:cs="Times New Roman"/>
          <w:sz w:val="24"/>
          <w:szCs w:val="24"/>
        </w:rPr>
        <w:t xml:space="preserve">По </w:t>
      </w:r>
      <w:r w:rsidR="00C06666" w:rsidRPr="00CD2C88">
        <w:rPr>
          <w:rFonts w:ascii="Times New Roman" w:hAnsi="Times New Roman" w:cs="Times New Roman"/>
          <w:b/>
          <w:sz w:val="24"/>
          <w:szCs w:val="24"/>
        </w:rPr>
        <w:t>Лотам №№ 1-13</w:t>
      </w:r>
      <w:r w:rsidRPr="00CD2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88">
        <w:rPr>
          <w:rFonts w:ascii="Times New Roman" w:hAnsi="Times New Roman" w:cs="Times New Roman"/>
          <w:sz w:val="24"/>
          <w:szCs w:val="24"/>
        </w:rPr>
        <w:t>т</w:t>
      </w:r>
      <w:r w:rsidR="00D13CDB" w:rsidRPr="00CD2C88">
        <w:rPr>
          <w:rFonts w:ascii="Times New Roman" w:hAnsi="Times New Roman" w:cs="Times New Roman"/>
          <w:sz w:val="24"/>
          <w:szCs w:val="24"/>
        </w:rPr>
        <w:t>ехнические условия подключения (технологического подключения) к сетям инженерно-технического обеспечения (газоснабжение, энергоснабжение)– имеется возможность подключения, информация о плате за подключение (технологическое подключение) – по договору технологического присоединения</w:t>
      </w:r>
      <w:r w:rsidR="00D13CDB" w:rsidRPr="00CD2C88">
        <w:rPr>
          <w:rFonts w:ascii="Times New Roman" w:hAnsi="Times New Roman" w:cs="Times New Roman"/>
          <w:i/>
          <w:sz w:val="24"/>
          <w:szCs w:val="24"/>
        </w:rPr>
        <w:t>.</w:t>
      </w:r>
      <w:r w:rsidR="00B41FE5" w:rsidRPr="00CD2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DFF" w:rsidRPr="00CD2C88">
        <w:rPr>
          <w:rFonts w:ascii="Times New Roman" w:hAnsi="Times New Roman" w:cs="Times New Roman"/>
          <w:sz w:val="24"/>
          <w:szCs w:val="24"/>
        </w:rPr>
        <w:t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Земельным кодексом РФ,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 Дата и время проведения аукциона: в 11:00 час. 2</w:t>
      </w:r>
      <w:r w:rsidR="00B21631" w:rsidRPr="00CD2C88">
        <w:rPr>
          <w:rFonts w:ascii="Times New Roman" w:hAnsi="Times New Roman" w:cs="Times New Roman"/>
          <w:sz w:val="24"/>
          <w:szCs w:val="24"/>
        </w:rPr>
        <w:t>2</w:t>
      </w:r>
      <w:r w:rsidR="00DC5DFF" w:rsidRPr="00CD2C88">
        <w:rPr>
          <w:rFonts w:ascii="Times New Roman" w:hAnsi="Times New Roman" w:cs="Times New Roman"/>
          <w:sz w:val="24"/>
          <w:szCs w:val="24"/>
        </w:rPr>
        <w:t>.0</w:t>
      </w:r>
      <w:r w:rsidR="00B21631" w:rsidRPr="00CD2C88">
        <w:rPr>
          <w:rFonts w:ascii="Times New Roman" w:hAnsi="Times New Roman" w:cs="Times New Roman"/>
          <w:sz w:val="24"/>
          <w:szCs w:val="24"/>
        </w:rPr>
        <w:t>8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.2014 г. Адрес проведения аукциона: РТ, г. Зеленодольск, ул. Ленина, д. 38, </w:t>
      </w:r>
      <w:proofErr w:type="spellStart"/>
      <w:r w:rsidR="00DC5DFF" w:rsidRPr="00CD2C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C5DFF" w:rsidRPr="00CD2C88">
        <w:rPr>
          <w:rFonts w:ascii="Times New Roman" w:hAnsi="Times New Roman" w:cs="Times New Roman"/>
          <w:sz w:val="24"/>
          <w:szCs w:val="24"/>
        </w:rPr>
        <w:t xml:space="preserve">. 42. Шаг аукциона – 3 % от начальной цены лота. Срок принятия решения об отказе в проведении аукциона – не </w:t>
      </w:r>
      <w:proofErr w:type="gramStart"/>
      <w:r w:rsidR="00DC5DFF" w:rsidRPr="00CD2C8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C5DFF" w:rsidRPr="00CD2C88">
        <w:rPr>
          <w:rFonts w:ascii="Times New Roman" w:hAnsi="Times New Roman" w:cs="Times New Roman"/>
          <w:sz w:val="24"/>
          <w:szCs w:val="24"/>
        </w:rPr>
        <w:t xml:space="preserve"> чем за 15 дней</w:t>
      </w:r>
      <w:r w:rsidR="00DC5DFF" w:rsidRPr="00CD2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до наступления даты их проведения. 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на счет специализированной организации установленной суммы задатка. Размер задатка для участия в аукционе – 20 % от начальной цены лота. Задаток перечисляется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="00DC5DFF" w:rsidRPr="00CD2C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C5DFF" w:rsidRPr="00CD2C88">
        <w:rPr>
          <w:rFonts w:ascii="Times New Roman" w:hAnsi="Times New Roman" w:cs="Times New Roman"/>
          <w:sz w:val="24"/>
          <w:szCs w:val="24"/>
        </w:rPr>
        <w:t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2</w:t>
      </w:r>
      <w:r w:rsidR="00B21631" w:rsidRPr="00CD2C88">
        <w:rPr>
          <w:rFonts w:ascii="Times New Roman" w:hAnsi="Times New Roman" w:cs="Times New Roman"/>
          <w:sz w:val="24"/>
          <w:szCs w:val="24"/>
        </w:rPr>
        <w:t>2</w:t>
      </w:r>
      <w:r w:rsidR="00DC5DFF" w:rsidRPr="00CD2C88">
        <w:rPr>
          <w:rFonts w:ascii="Times New Roman" w:hAnsi="Times New Roman" w:cs="Times New Roman"/>
          <w:sz w:val="24"/>
          <w:szCs w:val="24"/>
        </w:rPr>
        <w:t>.0</w:t>
      </w:r>
      <w:r w:rsidR="00B21631" w:rsidRPr="00CD2C88">
        <w:rPr>
          <w:rFonts w:ascii="Times New Roman" w:hAnsi="Times New Roman" w:cs="Times New Roman"/>
          <w:sz w:val="24"/>
          <w:szCs w:val="24"/>
        </w:rPr>
        <w:t>8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.2014г. в аукционе по лоту № ____ на основании договора о внесении задатка от ______2014 г. №_____». Срок поступления задатка не позднее 12:00 час. </w:t>
      </w:r>
      <w:r w:rsidR="005921DC" w:rsidRPr="00CD2C88">
        <w:rPr>
          <w:rFonts w:ascii="Times New Roman" w:hAnsi="Times New Roman" w:cs="Times New Roman"/>
          <w:sz w:val="24"/>
          <w:szCs w:val="24"/>
        </w:rPr>
        <w:t>16</w:t>
      </w:r>
      <w:r w:rsidR="00DC5DFF" w:rsidRPr="00CD2C88">
        <w:rPr>
          <w:rFonts w:ascii="Times New Roman" w:hAnsi="Times New Roman" w:cs="Times New Roman"/>
          <w:sz w:val="24"/>
          <w:szCs w:val="24"/>
        </w:rPr>
        <w:t>.0</w:t>
      </w:r>
      <w:r w:rsidR="005921DC" w:rsidRPr="00CD2C88">
        <w:rPr>
          <w:rFonts w:ascii="Times New Roman" w:hAnsi="Times New Roman" w:cs="Times New Roman"/>
          <w:sz w:val="24"/>
          <w:szCs w:val="24"/>
        </w:rPr>
        <w:t>8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.2014г. Поступление задатка должно быть подтверждено выпиской с банковского счета получателя на дату окончания срока поступления задатка.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протокола и договора купли-продажи задаток не возвращается. </w:t>
      </w:r>
      <w:r w:rsidR="00B21631" w:rsidRPr="00CD2C88">
        <w:rPr>
          <w:rFonts w:ascii="Times New Roman" w:hAnsi="Times New Roman" w:cs="Times New Roman"/>
          <w:sz w:val="24"/>
          <w:szCs w:val="24"/>
        </w:rPr>
        <w:t>Участник аукциона несет все расходы, связанные с подготовкой заявки и участием в аукционе</w:t>
      </w:r>
      <w:r w:rsidR="00DC5DFF" w:rsidRPr="00CD2C88">
        <w:rPr>
          <w:rFonts w:ascii="Times New Roman" w:hAnsi="Times New Roman" w:cs="Times New Roman"/>
          <w:sz w:val="24"/>
          <w:szCs w:val="24"/>
        </w:rPr>
        <w:t>. Победителем аукциона признается участник, предложивший наибольшую цену в ходе проведения торгов. По окончан</w:t>
      </w:r>
      <w:proofErr w:type="gramStart"/>
      <w:r w:rsidR="00DC5DFF" w:rsidRPr="00CD2C8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C5DFF" w:rsidRPr="00CD2C88">
        <w:rPr>
          <w:rFonts w:ascii="Times New Roman" w:hAnsi="Times New Roman" w:cs="Times New Roman"/>
          <w:sz w:val="24"/>
          <w:szCs w:val="24"/>
        </w:rPr>
        <w:t>кциона с победителем подписывается протокол о результатах торгов. Договор купли-продажи или аренд</w:t>
      </w:r>
      <w:r w:rsidR="00B21631" w:rsidRPr="00CD2C88">
        <w:rPr>
          <w:rFonts w:ascii="Times New Roman" w:hAnsi="Times New Roman" w:cs="Times New Roman"/>
          <w:sz w:val="24"/>
          <w:szCs w:val="24"/>
        </w:rPr>
        <w:t>ы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 земельного участка подлеж</w:t>
      </w:r>
      <w:r w:rsidR="00154718" w:rsidRPr="00CD2C88">
        <w:rPr>
          <w:rFonts w:ascii="Times New Roman" w:hAnsi="Times New Roman" w:cs="Times New Roman"/>
          <w:sz w:val="24"/>
          <w:szCs w:val="24"/>
        </w:rPr>
        <w:t>и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т заключению </w:t>
      </w:r>
      <w:r w:rsidR="00154718" w:rsidRPr="00CD2C8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DC5DFF" w:rsidRPr="00CD2C88">
        <w:rPr>
          <w:rFonts w:ascii="Times New Roman" w:hAnsi="Times New Roman" w:cs="Times New Roman"/>
          <w:sz w:val="24"/>
          <w:szCs w:val="24"/>
        </w:rPr>
        <w:t>. Время приема заявок с 13.00 до 16.00 час</w:t>
      </w:r>
      <w:proofErr w:type="gramStart"/>
      <w:r w:rsidR="00DC5DFF" w:rsidRPr="00CD2C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5DFF" w:rsidRPr="00CD2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DFF" w:rsidRPr="00CD2C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C5DFF" w:rsidRPr="00CD2C88">
        <w:rPr>
          <w:rFonts w:ascii="Times New Roman" w:hAnsi="Times New Roman" w:cs="Times New Roman"/>
          <w:sz w:val="24"/>
          <w:szCs w:val="24"/>
        </w:rPr>
        <w:t xml:space="preserve"> 23.0</w:t>
      </w:r>
      <w:r w:rsidR="00B21631" w:rsidRPr="00CD2C88">
        <w:rPr>
          <w:rFonts w:ascii="Times New Roman" w:hAnsi="Times New Roman" w:cs="Times New Roman"/>
          <w:sz w:val="24"/>
          <w:szCs w:val="24"/>
        </w:rPr>
        <w:t>7</w:t>
      </w:r>
      <w:r w:rsidR="00DC5DFF" w:rsidRPr="00CD2C88">
        <w:rPr>
          <w:rFonts w:ascii="Times New Roman" w:hAnsi="Times New Roman" w:cs="Times New Roman"/>
          <w:sz w:val="24"/>
          <w:szCs w:val="24"/>
        </w:rPr>
        <w:t>.2014 г.</w:t>
      </w:r>
      <w:r w:rsidR="00DC5DFF" w:rsidRPr="00CD2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DFF" w:rsidRPr="00CD2C88">
        <w:rPr>
          <w:rFonts w:ascii="Times New Roman" w:hAnsi="Times New Roman" w:cs="Times New Roman"/>
          <w:sz w:val="24"/>
          <w:szCs w:val="24"/>
        </w:rPr>
        <w:t>по 1</w:t>
      </w:r>
      <w:r w:rsidR="00B21631" w:rsidRPr="00CD2C88">
        <w:rPr>
          <w:rFonts w:ascii="Times New Roman" w:hAnsi="Times New Roman" w:cs="Times New Roman"/>
          <w:sz w:val="24"/>
          <w:szCs w:val="24"/>
        </w:rPr>
        <w:t>6</w:t>
      </w:r>
      <w:r w:rsidR="00DC5DFF" w:rsidRPr="00CD2C88">
        <w:rPr>
          <w:rFonts w:ascii="Times New Roman" w:hAnsi="Times New Roman" w:cs="Times New Roman"/>
          <w:sz w:val="24"/>
          <w:szCs w:val="24"/>
        </w:rPr>
        <w:t>.0</w:t>
      </w:r>
      <w:r w:rsidR="00B21631" w:rsidRPr="00CD2C88">
        <w:rPr>
          <w:rFonts w:ascii="Times New Roman" w:hAnsi="Times New Roman" w:cs="Times New Roman"/>
          <w:sz w:val="24"/>
          <w:szCs w:val="24"/>
        </w:rPr>
        <w:t>8</w:t>
      </w:r>
      <w:r w:rsidR="00DC5DFF" w:rsidRPr="00CD2C88">
        <w:rPr>
          <w:rFonts w:ascii="Times New Roman" w:hAnsi="Times New Roman" w:cs="Times New Roman"/>
          <w:sz w:val="24"/>
          <w:szCs w:val="24"/>
        </w:rPr>
        <w:t>.2014 г.</w:t>
      </w:r>
      <w:r w:rsidR="00DC5DFF" w:rsidRPr="00CD2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 по каждому лоту. Справки по тел. </w:t>
      </w:r>
      <w:r w:rsidR="00DC5DFF" w:rsidRPr="00CD2C88">
        <w:rPr>
          <w:rFonts w:ascii="Times New Roman" w:hAnsi="Times New Roman" w:cs="Times New Roman"/>
          <w:sz w:val="24"/>
          <w:szCs w:val="24"/>
        </w:rPr>
        <w:lastRenderedPageBreak/>
        <w:t xml:space="preserve">8(843) 238-87-70. Ознакомление с объектами торгов состоится </w:t>
      </w:r>
      <w:r w:rsidR="00490C0D" w:rsidRPr="00CD2C88">
        <w:rPr>
          <w:rFonts w:ascii="Times New Roman" w:hAnsi="Times New Roman" w:cs="Times New Roman"/>
          <w:sz w:val="24"/>
          <w:szCs w:val="24"/>
        </w:rPr>
        <w:t>08</w:t>
      </w:r>
      <w:r w:rsidR="00DC5DFF" w:rsidRPr="00CD2C88">
        <w:rPr>
          <w:rFonts w:ascii="Times New Roman" w:hAnsi="Times New Roman" w:cs="Times New Roman"/>
          <w:sz w:val="24"/>
          <w:szCs w:val="24"/>
        </w:rPr>
        <w:t>.0</w:t>
      </w:r>
      <w:r w:rsidR="00490C0D" w:rsidRPr="00CD2C88">
        <w:rPr>
          <w:rFonts w:ascii="Times New Roman" w:hAnsi="Times New Roman" w:cs="Times New Roman"/>
          <w:sz w:val="24"/>
          <w:szCs w:val="24"/>
        </w:rPr>
        <w:t>8</w:t>
      </w:r>
      <w:r w:rsidR="00DC5DFF" w:rsidRPr="00CD2C88">
        <w:rPr>
          <w:rFonts w:ascii="Times New Roman" w:hAnsi="Times New Roman" w:cs="Times New Roman"/>
          <w:sz w:val="24"/>
          <w:szCs w:val="24"/>
        </w:rPr>
        <w:t>.2014г. в 11.00 час</w:t>
      </w:r>
      <w:proofErr w:type="gramStart"/>
      <w:r w:rsidR="00DC5DFF" w:rsidRPr="00CD2C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5DFF" w:rsidRPr="00CD2C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C5DFF" w:rsidRPr="00CD2C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C5DFF" w:rsidRPr="00CD2C88">
        <w:rPr>
          <w:rFonts w:ascii="Times New Roman" w:hAnsi="Times New Roman" w:cs="Times New Roman"/>
          <w:sz w:val="24"/>
          <w:szCs w:val="24"/>
        </w:rPr>
        <w:t xml:space="preserve">о заявлениям претендентов). Рассмотрение комиссией заявок (срок определения участников торгов) - до 13.00 час. </w:t>
      </w:r>
      <w:r w:rsidR="00490C0D" w:rsidRPr="00CD2C88">
        <w:rPr>
          <w:rFonts w:ascii="Times New Roman" w:hAnsi="Times New Roman" w:cs="Times New Roman"/>
          <w:sz w:val="24"/>
          <w:szCs w:val="24"/>
        </w:rPr>
        <w:t>19.</w:t>
      </w:r>
      <w:r w:rsidR="00DC5DFF" w:rsidRPr="00CD2C88">
        <w:rPr>
          <w:rFonts w:ascii="Times New Roman" w:hAnsi="Times New Roman" w:cs="Times New Roman"/>
          <w:sz w:val="24"/>
          <w:szCs w:val="24"/>
        </w:rPr>
        <w:t>0</w:t>
      </w:r>
      <w:r w:rsidR="00490C0D" w:rsidRPr="00CD2C88">
        <w:rPr>
          <w:rFonts w:ascii="Times New Roman" w:hAnsi="Times New Roman" w:cs="Times New Roman"/>
          <w:sz w:val="24"/>
          <w:szCs w:val="24"/>
        </w:rPr>
        <w:t>8</w:t>
      </w:r>
      <w:r w:rsidR="00DC5DFF" w:rsidRPr="00CD2C88">
        <w:rPr>
          <w:rFonts w:ascii="Times New Roman" w:hAnsi="Times New Roman" w:cs="Times New Roman"/>
          <w:sz w:val="24"/>
          <w:szCs w:val="24"/>
        </w:rPr>
        <w:t xml:space="preserve">.2014 г. Срок определения победителей торгов в день проведения торгов по адресу проведения аукциона. </w:t>
      </w:r>
      <w:proofErr w:type="gramStart"/>
      <w:r w:rsidR="000C6DDB" w:rsidRPr="00CD2C88">
        <w:rPr>
          <w:rFonts w:ascii="Times New Roman" w:hAnsi="Times New Roman" w:cs="Times New Roman"/>
          <w:sz w:val="24"/>
          <w:szCs w:val="24"/>
        </w:rPr>
        <w:t xml:space="preserve">Претенденты могут ознакомиться с иной информацией, в т.ч. с бланками документов,  условиями договора купли-продажи, договора аренды недвижимого имущества и сведениями о форме заявки для заполнения  на официальном сайте торгов </w:t>
      </w:r>
      <w:hyperlink r:id="rId6" w:history="1">
        <w:r w:rsidR="000C6DDB" w:rsidRPr="00CD2C8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0C6DDB" w:rsidRPr="00CD2C88">
        <w:rPr>
          <w:rFonts w:ascii="Times New Roman" w:hAnsi="Times New Roman" w:cs="Times New Roman"/>
          <w:sz w:val="24"/>
          <w:szCs w:val="24"/>
        </w:rPr>
        <w:t xml:space="preserve">, на сайте муниципального образования </w:t>
      </w:r>
      <w:hyperlink r:id="rId7" w:history="1">
        <w:r w:rsidR="000C6DDB" w:rsidRPr="00CD2C88">
          <w:rPr>
            <w:rFonts w:ascii="Times New Roman" w:hAnsi="Times New Roman" w:cs="Times New Roman"/>
            <w:sz w:val="24"/>
            <w:szCs w:val="24"/>
          </w:rPr>
          <w:t>http://</w:t>
        </w:r>
        <w:r w:rsidR="00AB0AEF" w:rsidRPr="00CD2C88">
          <w:rPr>
            <w:rFonts w:ascii="Times New Roman" w:hAnsi="Times New Roman" w:cs="Times New Roman"/>
            <w:sz w:val="24"/>
            <w:szCs w:val="24"/>
          </w:rPr>
          <w:t xml:space="preserve"> http://zelenodolsk.tatarstan.ru/</w:t>
        </w:r>
        <w:r w:rsidR="000C6DDB" w:rsidRPr="00CD2C88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="000C6DDB" w:rsidRPr="00CD2C88">
        <w:rPr>
          <w:rFonts w:ascii="Times New Roman" w:hAnsi="Times New Roman" w:cs="Times New Roman"/>
          <w:sz w:val="24"/>
          <w:szCs w:val="24"/>
        </w:rPr>
        <w:t xml:space="preserve"> и на сайте </w:t>
      </w:r>
      <w:hyperlink r:id="rId8" w:history="1">
        <w:r w:rsidR="000C6DDB" w:rsidRPr="00CD2C88">
          <w:rPr>
            <w:rFonts w:ascii="Times New Roman" w:hAnsi="Times New Roman" w:cs="Times New Roman"/>
            <w:sz w:val="24"/>
            <w:szCs w:val="24"/>
          </w:rPr>
          <w:t>www.zemlya.tatarstan.ru</w:t>
        </w:r>
      </w:hyperlink>
      <w:r w:rsidR="000C6DDB" w:rsidRPr="00CD2C88">
        <w:rPr>
          <w:rFonts w:ascii="Times New Roman" w:hAnsi="Times New Roman" w:cs="Times New Roman"/>
          <w:sz w:val="24"/>
          <w:szCs w:val="24"/>
        </w:rPr>
        <w:t>.</w:t>
      </w:r>
      <w:r w:rsidR="00154718" w:rsidRPr="00CD2C88">
        <w:rPr>
          <w:rFonts w:ascii="Times New Roman" w:hAnsi="Times New Roman" w:cs="Times New Roman"/>
          <w:sz w:val="24"/>
          <w:szCs w:val="24"/>
        </w:rPr>
        <w:t xml:space="preserve"> </w:t>
      </w:r>
      <w:r w:rsidR="00490C0D" w:rsidRPr="00CD2C88">
        <w:rPr>
          <w:rFonts w:ascii="Times New Roman" w:hAnsi="Times New Roman" w:cs="Times New Roman"/>
          <w:sz w:val="24"/>
          <w:szCs w:val="24"/>
        </w:rPr>
        <w:t>Для участия в аукционе претендентам необходимо предоставить в Специализированную организацию</w:t>
      </w:r>
      <w:proofErr w:type="gramEnd"/>
      <w:r w:rsidR="00490C0D" w:rsidRPr="00CD2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C0D" w:rsidRPr="00CD2C88">
        <w:rPr>
          <w:rFonts w:ascii="Times New Roman" w:hAnsi="Times New Roman" w:cs="Times New Roman"/>
          <w:sz w:val="24"/>
          <w:szCs w:val="24"/>
        </w:rPr>
        <w:t xml:space="preserve">следующие документы: заявку с реквизитами счета для возврата задатка на участие в аукционе по установленной форме-3 экз., договор о внесении задатка – 3 экз., </w:t>
      </w:r>
      <w:r w:rsidR="0004342F" w:rsidRPr="00CD2C88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90C0D" w:rsidRPr="00CD2C88">
        <w:rPr>
          <w:rFonts w:ascii="Times New Roman" w:hAnsi="Times New Roman" w:cs="Times New Roman"/>
          <w:sz w:val="24"/>
          <w:szCs w:val="24"/>
        </w:rPr>
        <w:t>платежн</w:t>
      </w:r>
      <w:r w:rsidR="0004342F" w:rsidRPr="00CD2C88">
        <w:rPr>
          <w:rFonts w:ascii="Times New Roman" w:hAnsi="Times New Roman" w:cs="Times New Roman"/>
          <w:sz w:val="24"/>
          <w:szCs w:val="24"/>
        </w:rPr>
        <w:t>ого</w:t>
      </w:r>
      <w:r w:rsidR="00490C0D" w:rsidRPr="00CD2C8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4342F" w:rsidRPr="00CD2C88">
        <w:rPr>
          <w:rFonts w:ascii="Times New Roman" w:hAnsi="Times New Roman" w:cs="Times New Roman"/>
          <w:sz w:val="24"/>
          <w:szCs w:val="24"/>
        </w:rPr>
        <w:t>а</w:t>
      </w:r>
      <w:r w:rsidR="00490C0D" w:rsidRPr="00CD2C88">
        <w:rPr>
          <w:rFonts w:ascii="Times New Roman" w:hAnsi="Times New Roman" w:cs="Times New Roman"/>
          <w:sz w:val="24"/>
          <w:szCs w:val="24"/>
        </w:rPr>
        <w:t>, подтверждающ</w:t>
      </w:r>
      <w:r w:rsidR="0004342F" w:rsidRPr="00CD2C88">
        <w:rPr>
          <w:rFonts w:ascii="Times New Roman" w:hAnsi="Times New Roman" w:cs="Times New Roman"/>
          <w:sz w:val="24"/>
          <w:szCs w:val="24"/>
        </w:rPr>
        <w:t>его</w:t>
      </w:r>
      <w:r w:rsidR="00490C0D" w:rsidRPr="00CD2C88">
        <w:rPr>
          <w:rFonts w:ascii="Times New Roman" w:hAnsi="Times New Roman" w:cs="Times New Roman"/>
          <w:sz w:val="24"/>
          <w:szCs w:val="24"/>
        </w:rPr>
        <w:t xml:space="preserve"> внесение задатка</w:t>
      </w:r>
      <w:r w:rsidR="0004342F" w:rsidRPr="00CD2C88">
        <w:rPr>
          <w:rFonts w:ascii="Times New Roman" w:hAnsi="Times New Roman" w:cs="Times New Roman"/>
          <w:sz w:val="24"/>
          <w:szCs w:val="24"/>
        </w:rPr>
        <w:t xml:space="preserve">–2 </w:t>
      </w:r>
      <w:r w:rsidR="00490C0D" w:rsidRPr="00CD2C88">
        <w:rPr>
          <w:rFonts w:ascii="Times New Roman" w:hAnsi="Times New Roman" w:cs="Times New Roman"/>
          <w:sz w:val="24"/>
          <w:szCs w:val="24"/>
        </w:rPr>
        <w:t xml:space="preserve">экз.; </w:t>
      </w:r>
      <w:r w:rsidR="00490C0D" w:rsidRPr="00CD2C88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="00490C0D" w:rsidRPr="00CD2C88">
        <w:rPr>
          <w:rFonts w:ascii="Times New Roman" w:hAnsi="Times New Roman" w:cs="Times New Roman"/>
          <w:sz w:val="24"/>
          <w:szCs w:val="24"/>
        </w:rPr>
        <w:t xml:space="preserve"> предоставляют копию паспорта – 2 экз., согласие на обработку персональных данных–2 экз.; </w:t>
      </w:r>
      <w:r w:rsidR="00490C0D" w:rsidRPr="00CD2C88">
        <w:rPr>
          <w:rFonts w:ascii="Times New Roman" w:hAnsi="Times New Roman" w:cs="Times New Roman"/>
          <w:b/>
          <w:sz w:val="24"/>
          <w:szCs w:val="24"/>
        </w:rPr>
        <w:t>юридические лица</w:t>
      </w:r>
      <w:r w:rsidR="00490C0D" w:rsidRPr="00CD2C88">
        <w:rPr>
          <w:rFonts w:ascii="Times New Roman" w:hAnsi="Times New Roman" w:cs="Times New Roman"/>
          <w:sz w:val="24"/>
          <w:szCs w:val="24"/>
        </w:rPr>
        <w:t>: нотариально заверенные копии в 2-х экз.: выписки из ЕГРЮЛ (или оригинал</w:t>
      </w:r>
      <w:r w:rsidR="0004342F" w:rsidRPr="00CD2C88">
        <w:rPr>
          <w:rFonts w:ascii="Times New Roman" w:hAnsi="Times New Roman" w:cs="Times New Roman"/>
          <w:sz w:val="24"/>
          <w:szCs w:val="24"/>
        </w:rPr>
        <w:t>)</w:t>
      </w:r>
      <w:r w:rsidR="00490C0D" w:rsidRPr="00CD2C88">
        <w:rPr>
          <w:rFonts w:ascii="Times New Roman" w:hAnsi="Times New Roman" w:cs="Times New Roman"/>
          <w:sz w:val="24"/>
          <w:szCs w:val="24"/>
        </w:rPr>
        <w:t>, полученн</w:t>
      </w:r>
      <w:r w:rsidR="0004342F" w:rsidRPr="00CD2C88">
        <w:rPr>
          <w:rFonts w:ascii="Times New Roman" w:hAnsi="Times New Roman" w:cs="Times New Roman"/>
          <w:sz w:val="24"/>
          <w:szCs w:val="24"/>
        </w:rPr>
        <w:t>ой</w:t>
      </w:r>
      <w:r w:rsidR="00490C0D" w:rsidRPr="00CD2C88">
        <w:rPr>
          <w:rFonts w:ascii="Times New Roman" w:hAnsi="Times New Roman" w:cs="Times New Roman"/>
          <w:sz w:val="24"/>
          <w:szCs w:val="24"/>
        </w:rPr>
        <w:t xml:space="preserve"> не ранее чем</w:t>
      </w:r>
      <w:proofErr w:type="gramEnd"/>
      <w:r w:rsidR="00490C0D" w:rsidRPr="00CD2C88">
        <w:rPr>
          <w:rFonts w:ascii="Times New Roman" w:hAnsi="Times New Roman" w:cs="Times New Roman"/>
          <w:sz w:val="24"/>
          <w:szCs w:val="24"/>
        </w:rPr>
        <w:t xml:space="preserve"> за 6 месяцев до даты проведения аукциона), учредительных документов, свидетельства о постановке на учет в налоговом органе, свидетельства ОГРН; </w:t>
      </w:r>
      <w:proofErr w:type="gramStart"/>
      <w:r w:rsidR="00490C0D" w:rsidRPr="00CD2C88">
        <w:rPr>
          <w:rFonts w:ascii="Times New Roman" w:hAnsi="Times New Roman" w:cs="Times New Roman"/>
          <w:sz w:val="24"/>
          <w:szCs w:val="24"/>
        </w:rPr>
        <w:t xml:space="preserve"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="00490C0D" w:rsidRPr="00CD2C88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</w:t>
      </w:r>
      <w:r w:rsidR="00490C0D" w:rsidRPr="00CD2C88">
        <w:rPr>
          <w:rFonts w:ascii="Times New Roman" w:hAnsi="Times New Roman" w:cs="Times New Roman"/>
          <w:sz w:val="24"/>
          <w:szCs w:val="24"/>
        </w:rPr>
        <w:t>: нотариально заверенные копии в 2-х экз.: выписки из ЕГРИП (</w:t>
      </w:r>
      <w:r w:rsidR="0004342F" w:rsidRPr="00CD2C88">
        <w:rPr>
          <w:rFonts w:ascii="Times New Roman" w:hAnsi="Times New Roman" w:cs="Times New Roman"/>
          <w:sz w:val="24"/>
          <w:szCs w:val="24"/>
        </w:rPr>
        <w:t xml:space="preserve">или оригинал), </w:t>
      </w:r>
      <w:r w:rsidR="00490C0D" w:rsidRPr="00CD2C88">
        <w:rPr>
          <w:rFonts w:ascii="Times New Roman" w:hAnsi="Times New Roman" w:cs="Times New Roman"/>
          <w:sz w:val="24"/>
          <w:szCs w:val="24"/>
        </w:rPr>
        <w:t>полученной не ранее чем за 6 месяцев до даты проведения аукциона), свидетельства о постановке на учет в налоговом органе, свидетельства</w:t>
      </w:r>
      <w:proofErr w:type="gramEnd"/>
      <w:r w:rsidR="00490C0D" w:rsidRPr="00CD2C88">
        <w:rPr>
          <w:rFonts w:ascii="Times New Roman" w:hAnsi="Times New Roman" w:cs="Times New Roman"/>
          <w:sz w:val="24"/>
          <w:szCs w:val="24"/>
        </w:rPr>
        <w:t xml:space="preserve"> ОГРН, копию паспорта. В случае подачи заявки представителем претендента предъявляется надлежащим образом оформленная доверенность.</w:t>
      </w:r>
    </w:p>
    <w:bookmarkEnd w:id="0"/>
    <w:p w:rsidR="0097271E" w:rsidRDefault="0097271E" w:rsidP="0097271E">
      <w:pPr>
        <w:pStyle w:val="2"/>
        <w:ind w:left="142" w:right="-1"/>
        <w:rPr>
          <w:rFonts w:ascii="Times New Roman" w:hAnsi="Times New Roman"/>
          <w:b w:val="0"/>
          <w:sz w:val="24"/>
          <w:szCs w:val="24"/>
        </w:rPr>
      </w:pPr>
    </w:p>
    <w:p w:rsidR="0097271E" w:rsidRPr="0097271E" w:rsidRDefault="0097271E" w:rsidP="0052502D">
      <w:pPr>
        <w:pStyle w:val="2"/>
        <w:spacing w:line="240" w:lineRule="auto"/>
        <w:ind w:right="-1"/>
        <w:rPr>
          <w:rFonts w:ascii="Times New Roman" w:hAnsi="Times New Roman"/>
          <w:b w:val="0"/>
          <w:sz w:val="24"/>
          <w:szCs w:val="24"/>
        </w:rPr>
      </w:pPr>
      <w:r w:rsidRPr="0097271E">
        <w:rPr>
          <w:rFonts w:ascii="Times New Roman" w:hAnsi="Times New Roman"/>
          <w:b w:val="0"/>
          <w:sz w:val="24"/>
          <w:szCs w:val="24"/>
        </w:rPr>
        <w:t>ЗАЯВКА №_____</w:t>
      </w:r>
    </w:p>
    <w:p w:rsidR="0097271E" w:rsidRDefault="0097271E" w:rsidP="0052502D">
      <w:pPr>
        <w:pStyle w:val="1"/>
        <w:spacing w:line="240" w:lineRule="auto"/>
        <w:ind w:right="-1"/>
        <w:rPr>
          <w:rFonts w:ascii="Times New Roman" w:hAnsi="Times New Roman"/>
          <w:b w:val="0"/>
          <w:sz w:val="24"/>
          <w:szCs w:val="24"/>
        </w:rPr>
      </w:pPr>
      <w:r w:rsidRPr="0097271E">
        <w:rPr>
          <w:rFonts w:ascii="Times New Roman" w:hAnsi="Times New Roman"/>
          <w:b w:val="0"/>
          <w:sz w:val="24"/>
          <w:szCs w:val="24"/>
        </w:rPr>
        <w:t xml:space="preserve">На участие в аукционе « _____»  __________ 201__ г. </w:t>
      </w:r>
    </w:p>
    <w:p w:rsidR="0052502D" w:rsidRPr="0052502D" w:rsidRDefault="0052502D" w:rsidP="0052502D">
      <w:pPr>
        <w:rPr>
          <w:lang w:eastAsia="ru-RU"/>
        </w:rPr>
      </w:pPr>
    </w:p>
    <w:p w:rsidR="0097271E" w:rsidRPr="0052502D" w:rsidRDefault="0097271E" w:rsidP="0052502D">
      <w:pPr>
        <w:tabs>
          <w:tab w:val="right" w:leader="do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502D">
        <w:rPr>
          <w:rFonts w:ascii="Times New Roman" w:hAnsi="Times New Roman" w:cs="Times New Roman"/>
          <w:b/>
          <w:sz w:val="24"/>
          <w:szCs w:val="24"/>
        </w:rPr>
        <w:t>Претендент физическое лицо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7271E" w:rsidRPr="0097271E" w:rsidTr="0097271E">
        <w:tc>
          <w:tcPr>
            <w:tcW w:w="9741" w:type="dxa"/>
          </w:tcPr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__________ № __________________, </w:t>
            </w: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_________________________________________________________________________</w:t>
            </w:r>
          </w:p>
        </w:tc>
      </w:tr>
    </w:tbl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Место жительства/нахождения претендента</w:t>
      </w:r>
    </w:p>
    <w:tbl>
      <w:tblPr>
        <w:tblW w:w="0" w:type="auto"/>
        <w:jc w:val="right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52502D" w:rsidRPr="0097271E" w:rsidTr="0052502D">
        <w:trPr>
          <w:jc w:val="right"/>
        </w:trPr>
        <w:tc>
          <w:tcPr>
            <w:tcW w:w="9837" w:type="dxa"/>
          </w:tcPr>
          <w:p w:rsidR="0052502D" w:rsidRPr="0097271E" w:rsidRDefault="0052502D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2D" w:rsidRPr="0097271E" w:rsidRDefault="0052502D" w:rsidP="0052502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52502D" w:rsidRPr="0097271E" w:rsidRDefault="0052502D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________)__________________________, Индекс:________________________________</w:t>
            </w:r>
          </w:p>
        </w:tc>
      </w:tr>
    </w:tbl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7271E" w:rsidRPr="0097271E" w:rsidTr="0052502D">
        <w:tc>
          <w:tcPr>
            <w:tcW w:w="9741" w:type="dxa"/>
          </w:tcPr>
          <w:p w:rsidR="0097271E" w:rsidRPr="0097271E" w:rsidRDefault="0097271E" w:rsidP="0052502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:_______________________________________________(для физических лиц)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:___________________________________, в ______________________________________,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:___________________________________, БИК:___________________________________,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:________________________________/_________________________________;</w:t>
            </w:r>
            <w:proofErr w:type="gramEnd"/>
          </w:p>
        </w:tc>
      </w:tr>
    </w:tbl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1F43B7">
      <w:pPr>
        <w:tabs>
          <w:tab w:val="right" w:leader="dot" w:pos="9072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7271E">
        <w:rPr>
          <w:rFonts w:ascii="Times New Roman" w:hAnsi="Times New Roman" w:cs="Times New Roman"/>
          <w:sz w:val="24"/>
          <w:szCs w:val="24"/>
        </w:rPr>
        <w:t xml:space="preserve">1 . </w:t>
      </w:r>
      <w:r w:rsidRPr="0097271E">
        <w:rPr>
          <w:rFonts w:ascii="Times New Roman" w:hAnsi="Times New Roman" w:cs="Times New Roman"/>
          <w:spacing w:val="-10"/>
          <w:sz w:val="24"/>
          <w:szCs w:val="24"/>
        </w:rPr>
        <w:t>Изучив сведения о, предлагаемом в собственность (аренду), объекте недвижимости (земельном участке) и ознакомившись с ним</w:t>
      </w:r>
      <w:r w:rsidRPr="0097271E">
        <w:rPr>
          <w:rFonts w:ascii="Times New Roman" w:hAnsi="Times New Roman" w:cs="Times New Roman"/>
          <w:sz w:val="24"/>
          <w:szCs w:val="24"/>
        </w:rPr>
        <w:t>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  г.</w:t>
      </w:r>
      <w:proofErr w:type="gramEnd"/>
    </w:p>
    <w:p w:rsidR="0097271E" w:rsidRPr="0097271E" w:rsidRDefault="0097271E" w:rsidP="0052502D">
      <w:pPr>
        <w:pStyle w:val="a6"/>
        <w:ind w:right="-1" w:firstLine="0"/>
        <w:jc w:val="right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Основные характеристики объекта недвижимости (земельного участка)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4"/>
      </w:tblGrid>
      <w:tr w:rsidR="0097271E" w:rsidRPr="0097271E" w:rsidTr="0052502D">
        <w:tc>
          <w:tcPr>
            <w:tcW w:w="9784" w:type="dxa"/>
          </w:tcPr>
          <w:p w:rsidR="0097271E" w:rsidRPr="0097271E" w:rsidRDefault="0097271E" w:rsidP="0052502D">
            <w:pPr>
              <w:pStyle w:val="a6"/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7271E" w:rsidRPr="0097271E" w:rsidRDefault="0097271E" w:rsidP="0052502D">
            <w:pPr>
              <w:pStyle w:val="a6"/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97271E">
              <w:rPr>
                <w:rFonts w:ascii="Times New Roman" w:hAnsi="Times New Roman"/>
                <w:sz w:val="24"/>
                <w:szCs w:val="24"/>
              </w:rPr>
              <w:t>Местонахождение: _____________________________________________________________</w:t>
            </w:r>
          </w:p>
          <w:p w:rsidR="0097271E" w:rsidRPr="0097271E" w:rsidRDefault="0097271E" w:rsidP="0052502D">
            <w:pPr>
              <w:pStyle w:val="a6"/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9727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______________________________________________________________________________;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 _____:_____:_______________:_____;</w:t>
            </w:r>
            <w:proofErr w:type="gramEnd"/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</w:rPr>
              <w:t>Площадь (кв.м</w:t>
            </w:r>
            <w:proofErr w:type="gramStart"/>
            <w:r w:rsidRPr="0097271E">
              <w:rPr>
                <w:rFonts w:ascii="Times New Roman" w:hAnsi="Times New Roman" w:cs="Times New Roman"/>
              </w:rPr>
              <w:t>.):______________________________________________________________________;</w:t>
            </w:r>
            <w:proofErr w:type="gramEnd"/>
          </w:p>
        </w:tc>
      </w:tr>
    </w:tbl>
    <w:p w:rsidR="0097271E" w:rsidRPr="0097271E" w:rsidRDefault="0097271E" w:rsidP="001F43B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 xml:space="preserve">2. В случае выигрыша на торгах, я, Претендент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Претендент, подтверждаю свою информированность о том, что в случае признания меня победителем аукциона </w:t>
      </w:r>
      <w:r w:rsidRPr="0097271E">
        <w:rPr>
          <w:rFonts w:ascii="Times New Roman" w:hAnsi="Times New Roman" w:cs="Times New Roman"/>
          <w:sz w:val="24"/>
          <w:szCs w:val="24"/>
        </w:rPr>
        <w:lastRenderedPageBreak/>
        <w:t>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97271E" w:rsidRPr="0097271E" w:rsidRDefault="0097271E" w:rsidP="001F43B7">
      <w:pPr>
        <w:tabs>
          <w:tab w:val="right" w:leader="dot" w:pos="9072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97271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7271E">
        <w:rPr>
          <w:rFonts w:ascii="Times New Roman" w:hAnsi="Times New Roman" w:cs="Times New Roman"/>
          <w:sz w:val="24"/>
          <w:szCs w:val="24"/>
        </w:rPr>
        <w:t xml:space="preserve"> ____коп</w:t>
      </w:r>
    </w:p>
    <w:p w:rsidR="0097271E" w:rsidRPr="0097271E" w:rsidRDefault="0097271E" w:rsidP="001F43B7">
      <w:pPr>
        <w:tabs>
          <w:tab w:val="right" w:leader="dot" w:pos="9072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(_____________________________________________________________________руб ____коп);</w:t>
      </w:r>
    </w:p>
    <w:p w:rsidR="0097271E" w:rsidRPr="0097271E" w:rsidRDefault="0097271E" w:rsidP="001F43B7">
      <w:pPr>
        <w:pStyle w:val="21"/>
        <w:ind w:left="426" w:right="-1" w:firstLine="0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97271E" w:rsidRPr="0097271E" w:rsidRDefault="0097271E" w:rsidP="001F43B7">
      <w:pPr>
        <w:pStyle w:val="21"/>
        <w:ind w:left="426" w:right="-1" w:firstLine="0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5. Мной, Претендентом, был проведен личный осмотр объекта недвижимости.</w:t>
      </w:r>
    </w:p>
    <w:p w:rsidR="0097271E" w:rsidRPr="0097271E" w:rsidRDefault="0097271E" w:rsidP="001F43B7">
      <w:pPr>
        <w:pStyle w:val="21"/>
        <w:ind w:left="426" w:right="-1" w:firstLine="0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 получены.</w:t>
      </w:r>
    </w:p>
    <w:p w:rsidR="0097271E" w:rsidRPr="0097271E" w:rsidRDefault="0097271E" w:rsidP="001F43B7">
      <w:pPr>
        <w:pStyle w:val="21"/>
        <w:ind w:left="426" w:right="-1" w:firstLine="0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97271E" w:rsidRPr="0097271E" w:rsidRDefault="0097271E" w:rsidP="001F43B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Подпись и ФИО претендента (представителя) ________________________________________</w:t>
      </w:r>
    </w:p>
    <w:p w:rsidR="0097271E" w:rsidRPr="0097271E" w:rsidRDefault="0097271E" w:rsidP="0052502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  <w:t>Дата «_____» _______________ 201__г.</w:t>
      </w:r>
    </w:p>
    <w:p w:rsidR="0097271E" w:rsidRPr="0097271E" w:rsidRDefault="0097271E" w:rsidP="0052502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:rsidR="0097271E" w:rsidRPr="0097271E" w:rsidRDefault="0097271E" w:rsidP="001F43B7">
      <w:p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Заявка принята продавцом (его полномочным представителем)</w:t>
      </w:r>
    </w:p>
    <w:p w:rsidR="0097271E" w:rsidRPr="0097271E" w:rsidRDefault="0097271E" w:rsidP="001F43B7">
      <w:p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«____» ____________201__г. в _____час</w:t>
      </w:r>
      <w:proofErr w:type="gramStart"/>
      <w:r w:rsidRPr="00972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71E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Pr="009727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271E">
        <w:rPr>
          <w:rFonts w:ascii="Times New Roman" w:hAnsi="Times New Roman" w:cs="Times New Roman"/>
          <w:sz w:val="24"/>
          <w:szCs w:val="24"/>
        </w:rPr>
        <w:t>ин.</w:t>
      </w:r>
    </w:p>
    <w:p w:rsidR="0097271E" w:rsidRPr="0097271E" w:rsidRDefault="0097271E" w:rsidP="001F43B7">
      <w:p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 / _______________</w:t>
      </w:r>
    </w:p>
    <w:p w:rsidR="0052502D" w:rsidRDefault="0052502D" w:rsidP="001F43B7">
      <w:pPr>
        <w:pStyle w:val="2"/>
        <w:spacing w:line="240" w:lineRule="auto"/>
        <w:ind w:left="426" w:right="-1"/>
        <w:rPr>
          <w:rFonts w:ascii="Times New Roman" w:hAnsi="Times New Roman"/>
          <w:b w:val="0"/>
          <w:sz w:val="24"/>
          <w:szCs w:val="24"/>
        </w:rPr>
      </w:pPr>
    </w:p>
    <w:p w:rsidR="0052502D" w:rsidRDefault="0052502D" w:rsidP="0052502D">
      <w:pPr>
        <w:pStyle w:val="2"/>
        <w:spacing w:line="240" w:lineRule="auto"/>
        <w:ind w:right="-1"/>
        <w:rPr>
          <w:rFonts w:ascii="Times New Roman" w:hAnsi="Times New Roman"/>
          <w:b w:val="0"/>
          <w:sz w:val="24"/>
          <w:szCs w:val="24"/>
        </w:rPr>
      </w:pPr>
    </w:p>
    <w:p w:rsidR="0052502D" w:rsidRDefault="0052502D" w:rsidP="0052502D">
      <w:pPr>
        <w:pStyle w:val="2"/>
        <w:spacing w:line="240" w:lineRule="auto"/>
        <w:ind w:right="-1"/>
        <w:rPr>
          <w:rFonts w:ascii="Times New Roman" w:hAnsi="Times New Roman"/>
          <w:b w:val="0"/>
          <w:sz w:val="24"/>
          <w:szCs w:val="24"/>
        </w:rPr>
      </w:pPr>
    </w:p>
    <w:p w:rsidR="0097271E" w:rsidRPr="0097271E" w:rsidRDefault="0097271E" w:rsidP="0052502D">
      <w:pPr>
        <w:pStyle w:val="2"/>
        <w:spacing w:line="240" w:lineRule="auto"/>
        <w:ind w:right="-1"/>
        <w:rPr>
          <w:rFonts w:ascii="Times New Roman" w:hAnsi="Times New Roman"/>
          <w:b w:val="0"/>
          <w:sz w:val="24"/>
          <w:szCs w:val="24"/>
        </w:rPr>
      </w:pPr>
      <w:r w:rsidRPr="0097271E">
        <w:rPr>
          <w:rFonts w:ascii="Times New Roman" w:hAnsi="Times New Roman"/>
          <w:b w:val="0"/>
          <w:sz w:val="24"/>
          <w:szCs w:val="24"/>
        </w:rPr>
        <w:t>ЗАЯВКА №_____</w:t>
      </w:r>
    </w:p>
    <w:p w:rsidR="0097271E" w:rsidRPr="0097271E" w:rsidRDefault="0097271E" w:rsidP="0052502D">
      <w:pPr>
        <w:pStyle w:val="1"/>
        <w:spacing w:line="240" w:lineRule="auto"/>
        <w:ind w:right="-1"/>
        <w:rPr>
          <w:rFonts w:ascii="Times New Roman" w:hAnsi="Times New Roman"/>
          <w:b w:val="0"/>
          <w:sz w:val="24"/>
          <w:szCs w:val="24"/>
        </w:rPr>
      </w:pPr>
      <w:r w:rsidRPr="0097271E">
        <w:rPr>
          <w:rFonts w:ascii="Times New Roman" w:hAnsi="Times New Roman"/>
          <w:b w:val="0"/>
          <w:sz w:val="24"/>
          <w:szCs w:val="24"/>
        </w:rPr>
        <w:t xml:space="preserve">На участие в аукционе « __» ______ 201__ г. </w:t>
      </w:r>
    </w:p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271E" w:rsidRPr="0052502D" w:rsidRDefault="0097271E" w:rsidP="0052502D">
      <w:pPr>
        <w:tabs>
          <w:tab w:val="right" w:leader="do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502D">
        <w:rPr>
          <w:rFonts w:ascii="Times New Roman" w:hAnsi="Times New Roman" w:cs="Times New Roman"/>
          <w:b/>
          <w:sz w:val="24"/>
          <w:szCs w:val="24"/>
        </w:rPr>
        <w:t>Претендент юридическое лицо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97271E" w:rsidRPr="0097271E" w:rsidTr="0052502D">
        <w:tc>
          <w:tcPr>
            <w:tcW w:w="9780" w:type="dxa"/>
          </w:tcPr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ю/л серия _____ №_____________________,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дата регистрации «____»____________ ________г., наименование регистрирующего органа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ИНН/КПП________________________________/____________________________________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претендента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:___________________________________, в ______________________________________,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:___________________________________, БИК:___________________________________,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:________________________________/_________________________________;</w:t>
            </w:r>
            <w:proofErr w:type="gramEnd"/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Представитель претендента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7271E" w:rsidRPr="0097271E" w:rsidTr="0052502D">
        <w:tc>
          <w:tcPr>
            <w:tcW w:w="9741" w:type="dxa"/>
          </w:tcPr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__________ № __________________, </w:t>
            </w: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Доверенность от «____»____________20____г. №____________, (нотариус______________)</w:t>
            </w:r>
          </w:p>
        </w:tc>
      </w:tr>
    </w:tbl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Место жительства/нахождения претендента</w:t>
      </w:r>
    </w:p>
    <w:tbl>
      <w:tblPr>
        <w:tblW w:w="98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1"/>
      </w:tblGrid>
      <w:tr w:rsidR="0097271E" w:rsidRPr="0097271E" w:rsidTr="001F43B7">
        <w:tc>
          <w:tcPr>
            <w:tcW w:w="9841" w:type="dxa"/>
          </w:tcPr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proofErr w:type="gram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________)__________________________, Индекс:________________________________</w:t>
            </w:r>
          </w:p>
        </w:tc>
      </w:tr>
    </w:tbl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52502D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1F43B7">
      <w:pPr>
        <w:tabs>
          <w:tab w:val="right" w:leader="dot" w:pos="9072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97271E">
        <w:rPr>
          <w:rFonts w:ascii="Times New Roman" w:hAnsi="Times New Roman" w:cs="Times New Roman"/>
          <w:spacing w:val="-10"/>
          <w:sz w:val="24"/>
          <w:szCs w:val="24"/>
        </w:rPr>
        <w:t>Изучив сведения о, предлагаемом в собственность (аренду), объекте недвижимости (земельном участке) и ознакомившись с ним</w:t>
      </w:r>
      <w:r w:rsidRPr="0097271E">
        <w:rPr>
          <w:rFonts w:ascii="Times New Roman" w:hAnsi="Times New Roman" w:cs="Times New Roman"/>
          <w:sz w:val="24"/>
          <w:szCs w:val="24"/>
        </w:rPr>
        <w:t xml:space="preserve">, я, Претендент, заявляю, что согласен участвовать в открытом </w:t>
      </w:r>
      <w:r w:rsidRPr="0097271E">
        <w:rPr>
          <w:rFonts w:ascii="Times New Roman" w:hAnsi="Times New Roman" w:cs="Times New Roman"/>
          <w:sz w:val="24"/>
          <w:szCs w:val="24"/>
        </w:rPr>
        <w:lastRenderedPageBreak/>
        <w:t>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201___г.</w:t>
      </w:r>
      <w:proofErr w:type="gramEnd"/>
    </w:p>
    <w:p w:rsidR="0097271E" w:rsidRPr="0097271E" w:rsidRDefault="0097271E" w:rsidP="001F43B7">
      <w:pPr>
        <w:tabs>
          <w:tab w:val="right" w:leader="dot" w:pos="9072"/>
        </w:tabs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</w:p>
    <w:p w:rsidR="0097271E" w:rsidRPr="0097271E" w:rsidRDefault="0097271E" w:rsidP="0052502D">
      <w:pPr>
        <w:pStyle w:val="a6"/>
        <w:ind w:right="-1" w:firstLine="0"/>
        <w:jc w:val="right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 xml:space="preserve">Основные характеристики объекта недвижимости 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7271E" w:rsidRPr="0097271E" w:rsidTr="0052502D">
        <w:tc>
          <w:tcPr>
            <w:tcW w:w="9741" w:type="dxa"/>
          </w:tcPr>
          <w:p w:rsidR="0097271E" w:rsidRPr="0097271E" w:rsidRDefault="0097271E" w:rsidP="0052502D">
            <w:pPr>
              <w:pStyle w:val="a6"/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7271E" w:rsidRPr="0097271E" w:rsidRDefault="0097271E" w:rsidP="0052502D">
            <w:pPr>
              <w:pStyle w:val="a6"/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97271E">
              <w:rPr>
                <w:rFonts w:ascii="Times New Roman" w:hAnsi="Times New Roman"/>
                <w:sz w:val="24"/>
                <w:szCs w:val="24"/>
              </w:rPr>
              <w:t>Место нахождения: ______________________________________________________________</w:t>
            </w:r>
          </w:p>
          <w:p w:rsidR="0097271E" w:rsidRPr="0097271E" w:rsidRDefault="0097271E" w:rsidP="0052502D">
            <w:pPr>
              <w:pStyle w:val="a6"/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9727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____________________</w:t>
            </w:r>
          </w:p>
          <w:p w:rsidR="0097271E" w:rsidRPr="0097271E" w:rsidRDefault="0097271E" w:rsidP="0052502D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7271E">
              <w:rPr>
                <w:rFonts w:ascii="Times New Roman" w:hAnsi="Times New Roman" w:cs="Times New Roman"/>
                <w:sz w:val="24"/>
                <w:szCs w:val="24"/>
              </w:rPr>
              <w:t xml:space="preserve">.):   </w:t>
            </w:r>
            <w:r w:rsidRPr="0097271E">
              <w:rPr>
                <w:rFonts w:ascii="Times New Roman" w:hAnsi="Times New Roman" w:cs="Times New Roman"/>
              </w:rPr>
              <w:t>____________________</w:t>
            </w:r>
          </w:p>
        </w:tc>
      </w:tr>
    </w:tbl>
    <w:p w:rsidR="0097271E" w:rsidRPr="0097271E" w:rsidRDefault="0097271E" w:rsidP="001F43B7">
      <w:pPr>
        <w:spacing w:after="0" w:line="240" w:lineRule="auto"/>
        <w:ind w:left="426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2. В случае выигрыша на торгах, я, Претендент,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97271E" w:rsidRPr="0097271E" w:rsidRDefault="0097271E" w:rsidP="001F43B7">
      <w:pPr>
        <w:tabs>
          <w:tab w:val="right" w:leader="dot" w:pos="9072"/>
        </w:tabs>
        <w:spacing w:after="0" w:line="240" w:lineRule="auto"/>
        <w:ind w:left="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97271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7271E">
        <w:rPr>
          <w:rFonts w:ascii="Times New Roman" w:hAnsi="Times New Roman" w:cs="Times New Roman"/>
          <w:sz w:val="24"/>
          <w:szCs w:val="24"/>
        </w:rPr>
        <w:t xml:space="preserve"> ____коп</w:t>
      </w:r>
    </w:p>
    <w:p w:rsidR="0097271E" w:rsidRPr="0097271E" w:rsidRDefault="0097271E" w:rsidP="001F43B7">
      <w:pPr>
        <w:tabs>
          <w:tab w:val="right" w:leader="dot" w:pos="9072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(_____________________________________________________________________руб ____коп);</w:t>
      </w:r>
    </w:p>
    <w:p w:rsidR="0097271E" w:rsidRPr="0097271E" w:rsidRDefault="0097271E" w:rsidP="001F43B7">
      <w:pPr>
        <w:pStyle w:val="21"/>
        <w:ind w:left="426" w:right="-1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97271E" w:rsidRPr="0097271E" w:rsidRDefault="0097271E" w:rsidP="001F43B7">
      <w:pPr>
        <w:pStyle w:val="21"/>
        <w:ind w:left="426" w:right="-1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5. Мной, Претендентом, был проведен личный осмотр объекта недвижимости (земельного участка).</w:t>
      </w:r>
    </w:p>
    <w:p w:rsidR="0097271E" w:rsidRPr="0097271E" w:rsidRDefault="0097271E" w:rsidP="001F43B7">
      <w:pPr>
        <w:pStyle w:val="21"/>
        <w:ind w:left="426" w:right="-1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 получены.</w:t>
      </w:r>
    </w:p>
    <w:p w:rsidR="0097271E" w:rsidRPr="0097271E" w:rsidRDefault="0097271E" w:rsidP="001F43B7">
      <w:pPr>
        <w:pStyle w:val="21"/>
        <w:ind w:left="426" w:right="-1"/>
        <w:rPr>
          <w:rFonts w:ascii="Times New Roman" w:hAnsi="Times New Roman"/>
          <w:sz w:val="24"/>
          <w:szCs w:val="24"/>
        </w:rPr>
      </w:pPr>
      <w:r w:rsidRPr="0097271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97271E" w:rsidRPr="0097271E" w:rsidRDefault="0097271E" w:rsidP="001F43B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Подпись и ФИО претендента (представителя) ________________________________________</w:t>
      </w:r>
    </w:p>
    <w:p w:rsidR="0097271E" w:rsidRPr="0097271E" w:rsidRDefault="0097271E" w:rsidP="001F43B7">
      <w:pPr>
        <w:spacing w:after="0" w:line="240" w:lineRule="auto"/>
        <w:ind w:left="426" w:right="-1"/>
        <w:jc w:val="right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  <w:t>Дата «_____» _______________ 201__г.</w:t>
      </w:r>
    </w:p>
    <w:p w:rsidR="0052502D" w:rsidRDefault="0097271E" w:rsidP="001F43B7">
      <w:p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  <w:r w:rsidRPr="0097271E">
        <w:rPr>
          <w:rFonts w:ascii="Times New Roman" w:hAnsi="Times New Roman" w:cs="Times New Roman"/>
          <w:sz w:val="24"/>
          <w:szCs w:val="24"/>
        </w:rPr>
        <w:tab/>
      </w:r>
    </w:p>
    <w:p w:rsidR="0097271E" w:rsidRPr="0097271E" w:rsidRDefault="0097271E" w:rsidP="001F43B7">
      <w:p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Заявка принята продавцом (его полномочным представителем)</w:t>
      </w:r>
    </w:p>
    <w:p w:rsidR="0097271E" w:rsidRPr="0097271E" w:rsidRDefault="0097271E" w:rsidP="001F43B7">
      <w:p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>«____» ____________201_г. в _____час</w:t>
      </w:r>
      <w:proofErr w:type="gramStart"/>
      <w:r w:rsidRPr="00972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71E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Pr="009727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271E">
        <w:rPr>
          <w:rFonts w:ascii="Times New Roman" w:hAnsi="Times New Roman" w:cs="Times New Roman"/>
          <w:sz w:val="24"/>
          <w:szCs w:val="24"/>
        </w:rPr>
        <w:t>ин.</w:t>
      </w:r>
    </w:p>
    <w:p w:rsidR="0097271E" w:rsidRPr="0097271E" w:rsidRDefault="0097271E" w:rsidP="001F43B7">
      <w:p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97271E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лица, принявшего заявку ___________________/ ________________ </w:t>
      </w:r>
    </w:p>
    <w:p w:rsidR="0097271E" w:rsidRPr="0097271E" w:rsidRDefault="0097271E" w:rsidP="0097271E">
      <w:pPr>
        <w:ind w:left="142" w:right="-1"/>
        <w:rPr>
          <w:rFonts w:ascii="Times New Roman" w:hAnsi="Times New Roman" w:cs="Times New Roman"/>
        </w:rPr>
      </w:pPr>
    </w:p>
    <w:p w:rsidR="0052502D" w:rsidRPr="00BF1060" w:rsidRDefault="0052502D" w:rsidP="00525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060">
        <w:rPr>
          <w:rFonts w:ascii="Times New Roman" w:hAnsi="Times New Roman" w:cs="Times New Roman"/>
          <w:b/>
          <w:sz w:val="24"/>
          <w:szCs w:val="24"/>
        </w:rPr>
        <w:t>Договор купли-продажи земельного участка,</w:t>
      </w:r>
    </w:p>
    <w:p w:rsidR="0052502D" w:rsidRPr="00BF1060" w:rsidRDefault="0052502D" w:rsidP="00525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1060">
        <w:rPr>
          <w:rFonts w:ascii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BF1060">
        <w:rPr>
          <w:rFonts w:ascii="Times New Roman" w:hAnsi="Times New Roman" w:cs="Times New Roman"/>
          <w:b/>
          <w:sz w:val="24"/>
          <w:szCs w:val="24"/>
        </w:rPr>
        <w:t xml:space="preserve"> в государственной собственности</w:t>
      </w:r>
    </w:p>
    <w:p w:rsidR="0052502D" w:rsidRPr="00BF1060" w:rsidRDefault="0052502D" w:rsidP="00525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№ ________</w:t>
      </w:r>
      <w:r w:rsidRPr="00BF1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502D" w:rsidRPr="00BF1060" w:rsidRDefault="0052502D" w:rsidP="0052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г. Зеленодольск Республики Татарстан</w:t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  <w:t>" __"  ________________ 2014г.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60">
        <w:rPr>
          <w:rFonts w:ascii="Times New Roman" w:hAnsi="Times New Roman" w:cs="Times New Roman"/>
          <w:sz w:val="24"/>
          <w:szCs w:val="24"/>
        </w:rPr>
        <w:t xml:space="preserve">Исполнительный комитет Зеленодольского муниципального района в лице руководителя муниципального учреждения «Палата имущественных и земельных отношений  Зеленодольского муниципального района» Халилова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Расиховича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2/756 от 26.02.2013г.,  именуемый в дальнейшем «Продавец», с одной стороны, и гражданин РФ______________________, зарегистрированный по адресу:_______________, паспорт ____________, выдан ___________, именуемый  в  дальнейшем  «Покупатель», вместе  именуемые Стороны, на основ</w:t>
      </w:r>
      <w:r w:rsidRPr="00BF1060">
        <w:rPr>
          <w:rFonts w:ascii="Times New Roman" w:hAnsi="Times New Roman" w:cs="Times New Roman"/>
          <w:sz w:val="24"/>
          <w:szCs w:val="24"/>
        </w:rPr>
        <w:t>а</w:t>
      </w:r>
      <w:r w:rsidRPr="00BF1060">
        <w:rPr>
          <w:rFonts w:ascii="Times New Roman" w:hAnsi="Times New Roman" w:cs="Times New Roman"/>
          <w:sz w:val="24"/>
          <w:szCs w:val="24"/>
        </w:rPr>
        <w:t>нии Протокола №___ аукциона по продаже в собственность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земельного участка от _______г. ЛОТ №_____ заключили настоящий договор о нижеследующем:</w:t>
      </w:r>
    </w:p>
    <w:p w:rsidR="0052502D" w:rsidRPr="00BF1060" w:rsidRDefault="0052502D" w:rsidP="001F43B7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</w:t>
      </w:r>
      <w:r w:rsidRPr="00BF1060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1.1. Продавец продает, а Покупатель приобретает земельный участок, имеющий следующие характеристики: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1.1.1. Местонахождение земельного участка:-  _____________________, кадастровый номер _____________________.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1.1.2. Площадь земельного участка:  _______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1.1.3. Целевое назначение (категория) земельных участков: земли населенных пунктов;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1.1.4. Разрешенное использование: садоводство;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lastRenderedPageBreak/>
        <w:t>1.2. 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2. Условия оплаты и порядок расчетов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Сумма, подлежащая оплате за земельные участки составляет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:________ с учетом перечисленного задатка в сумме________________, покупатель обязуется оплатить ________________________.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2.2.Покупатель перечисляет  сумму, указанную в п.2.1.  настоящего договора,  в срок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2.3.Оплата производится Покупателем на расчетный счет: ГРКЦ НБ РТ Банка России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>, Р/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>. № 40101810800000010001, БИК 049205001, ИНН 1648018306,   Получатель УФК МФ РФ  по РТ (МУ «Палата имуществе</w:t>
      </w:r>
      <w:r w:rsidRPr="00BF1060">
        <w:rPr>
          <w:rFonts w:ascii="Times New Roman" w:hAnsi="Times New Roman" w:cs="Times New Roman"/>
          <w:sz w:val="24"/>
          <w:szCs w:val="24"/>
        </w:rPr>
        <w:t>н</w:t>
      </w:r>
      <w:r w:rsidRPr="00BF1060">
        <w:rPr>
          <w:rFonts w:ascii="Times New Roman" w:hAnsi="Times New Roman" w:cs="Times New Roman"/>
          <w:sz w:val="24"/>
          <w:szCs w:val="24"/>
        </w:rPr>
        <w:t xml:space="preserve">ных и земельных отношений ЗМР»), КПП 164801001, КБК: 803 114 06013 10 0000 430 ОКАТО 92228555000.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 Покупатель обязан: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3.1.1.Оплатить сумму, указанную в п.2.1. настоящего договора, в сроки, определенные п.2.2. договора.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3.1.2.Представить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п.2.2.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3.1.3.Принять земельный участок по акту приема-передачи.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3.1.4.Зарегистрировать за свой счет переход права собственности на земельный участок в соответствии с дейс</w:t>
      </w:r>
      <w:r w:rsidRPr="00BF1060">
        <w:rPr>
          <w:rFonts w:ascii="Times New Roman" w:hAnsi="Times New Roman" w:cs="Times New Roman"/>
          <w:sz w:val="24"/>
          <w:szCs w:val="24"/>
        </w:rPr>
        <w:t>т</w:t>
      </w:r>
      <w:r w:rsidRPr="00BF1060">
        <w:rPr>
          <w:rFonts w:ascii="Times New Roman" w:hAnsi="Times New Roman" w:cs="Times New Roman"/>
          <w:sz w:val="24"/>
          <w:szCs w:val="24"/>
        </w:rPr>
        <w:t xml:space="preserve">вующим законодательством.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3.1.5.Использовать участок исключительно в соответствии с разрешенным использованием, указанным в п.  1.1.4  настоящего договора.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3.1.6.Производить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3.1.7.Обеспечивать органам государственного контроля и надзора свободный доступ на земельный участок для осмотра земельного участка.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3.1.8.Выполнять на участке в соответствии с требованиями эксплуатационных служб условия содержания земел</w:t>
      </w:r>
      <w:r w:rsidRPr="00BF1060">
        <w:rPr>
          <w:rFonts w:ascii="Times New Roman" w:hAnsi="Times New Roman" w:cs="Times New Roman"/>
          <w:sz w:val="24"/>
          <w:szCs w:val="24"/>
        </w:rPr>
        <w:t>ь</w:t>
      </w:r>
      <w:r w:rsidRPr="00BF1060">
        <w:rPr>
          <w:rFonts w:ascii="Times New Roman" w:hAnsi="Times New Roman" w:cs="Times New Roman"/>
          <w:sz w:val="24"/>
          <w:szCs w:val="24"/>
        </w:rPr>
        <w:t>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</w:t>
      </w:r>
      <w:r w:rsidRPr="00BF1060">
        <w:rPr>
          <w:rFonts w:ascii="Times New Roman" w:hAnsi="Times New Roman" w:cs="Times New Roman"/>
          <w:sz w:val="24"/>
          <w:szCs w:val="24"/>
        </w:rPr>
        <w:t>н</w:t>
      </w:r>
      <w:r w:rsidRPr="00BF1060">
        <w:rPr>
          <w:rFonts w:ascii="Times New Roman" w:hAnsi="Times New Roman" w:cs="Times New Roman"/>
          <w:sz w:val="24"/>
          <w:szCs w:val="24"/>
        </w:rPr>
        <w:t>ных на земельном участке.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3.2. Продавец обязан: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3.2.1.Передать Покупателю земельный участок по акту приема-передачи.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3.2.2.Оказывать Покупателю необходимую помощь в совершении действий, предусмотренных п. 3.1.4. настоящ</w:t>
      </w:r>
      <w:r w:rsidRPr="00BF1060">
        <w:rPr>
          <w:rFonts w:ascii="Times New Roman" w:hAnsi="Times New Roman" w:cs="Times New Roman"/>
          <w:sz w:val="24"/>
          <w:szCs w:val="24"/>
        </w:rPr>
        <w:t>е</w:t>
      </w:r>
      <w:r w:rsidRPr="00BF1060">
        <w:rPr>
          <w:rFonts w:ascii="Times New Roman" w:hAnsi="Times New Roman" w:cs="Times New Roman"/>
          <w:sz w:val="24"/>
          <w:szCs w:val="24"/>
        </w:rPr>
        <w:t>го договора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4. Порядок перехода права собственности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2.2. настоящего договора и регистрации перехода права собственности на земельный участок за Покупателем.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4.2. Государственная регистрация перехода права собственности на земельный участок осуществляется в поря</w:t>
      </w:r>
      <w:r w:rsidRPr="00BF1060">
        <w:rPr>
          <w:rFonts w:ascii="Times New Roman" w:hAnsi="Times New Roman" w:cs="Times New Roman"/>
          <w:sz w:val="24"/>
          <w:szCs w:val="24"/>
        </w:rPr>
        <w:t>д</w:t>
      </w:r>
      <w:r w:rsidRPr="00BF1060">
        <w:rPr>
          <w:rFonts w:ascii="Times New Roman" w:hAnsi="Times New Roman" w:cs="Times New Roman"/>
          <w:sz w:val="24"/>
          <w:szCs w:val="24"/>
        </w:rPr>
        <w:t>ке, установленном действующим законодательством, после полной оплаты земельного участка в установленные догов</w:t>
      </w:r>
      <w:r w:rsidRPr="00BF1060">
        <w:rPr>
          <w:rFonts w:ascii="Times New Roman" w:hAnsi="Times New Roman" w:cs="Times New Roman"/>
          <w:sz w:val="24"/>
          <w:szCs w:val="24"/>
        </w:rPr>
        <w:t>о</w:t>
      </w:r>
      <w:r w:rsidRPr="00BF1060">
        <w:rPr>
          <w:rFonts w:ascii="Times New Roman" w:hAnsi="Times New Roman" w:cs="Times New Roman"/>
          <w:sz w:val="24"/>
          <w:szCs w:val="24"/>
        </w:rPr>
        <w:t>ром сроки.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4.3. Земельный участок считается переданным Покупателю со дня подписания Сторонами акта приема-передачи.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5.1.За просрочку платежа Покупатель, уплачивает на счет, указанный в пункте 2.3 настоящего договора, пеню в размере 0,1 % от неуплаченной суммы за каждый день просрочки. 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 В случае неуплаты Покупателем суммы, указанной в п.2.1 договора в течени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30 дней с момента наступл</w:t>
      </w:r>
      <w:r w:rsidRPr="00BF1060">
        <w:rPr>
          <w:rFonts w:ascii="Times New Roman" w:hAnsi="Times New Roman" w:cs="Times New Roman"/>
          <w:sz w:val="24"/>
          <w:szCs w:val="24"/>
        </w:rPr>
        <w:t>е</w:t>
      </w:r>
      <w:r w:rsidRPr="00BF1060">
        <w:rPr>
          <w:rFonts w:ascii="Times New Roman" w:hAnsi="Times New Roman" w:cs="Times New Roman"/>
          <w:sz w:val="24"/>
          <w:szCs w:val="24"/>
        </w:rPr>
        <w:t>ния срока оплаты, предусмотренного п.2.2 договора, Продавец имеет право расторгнуть договор в одностороннем поря</w:t>
      </w:r>
      <w:r w:rsidRPr="00BF1060">
        <w:rPr>
          <w:rFonts w:ascii="Times New Roman" w:hAnsi="Times New Roman" w:cs="Times New Roman"/>
          <w:sz w:val="24"/>
          <w:szCs w:val="24"/>
        </w:rPr>
        <w:t>д</w:t>
      </w:r>
      <w:r w:rsidRPr="00BF1060">
        <w:rPr>
          <w:rFonts w:ascii="Times New Roman" w:hAnsi="Times New Roman" w:cs="Times New Roman"/>
          <w:sz w:val="24"/>
          <w:szCs w:val="24"/>
        </w:rPr>
        <w:t xml:space="preserve">ке.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6.1.Договор вступает в силу с момента его подписания Сторонами.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6.2.Расторжение договора возможно по соглашению сторон, кроме случая, установленного п. 5.2. договора.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lastRenderedPageBreak/>
        <w:t>6.3. Договор не может быть расторгнут Сторонами в связи с уточнением, после его подписания Сторонами, пл</w:t>
      </w:r>
      <w:r w:rsidRPr="00BF1060">
        <w:rPr>
          <w:rFonts w:ascii="Times New Roman" w:hAnsi="Times New Roman" w:cs="Times New Roman"/>
          <w:sz w:val="24"/>
          <w:szCs w:val="24"/>
        </w:rPr>
        <w:t>о</w:t>
      </w:r>
      <w:r w:rsidRPr="00BF1060">
        <w:rPr>
          <w:rFonts w:ascii="Times New Roman" w:hAnsi="Times New Roman" w:cs="Times New Roman"/>
          <w:sz w:val="24"/>
          <w:szCs w:val="24"/>
        </w:rPr>
        <w:t>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6.4. Все споры и разногласия по настоящему договору разрешаются путем переговоров, в случае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Сторонами соглашения - судом.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6.5.Взаимоотношения сторон, не урегулированные договором, регулируются действующим законодательством.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6.6.Договор составлен на 3 (трех) страницах в 3 (трех) экземплярах, имеющих одинаковую юридическую силу оригинала. Подписанные тексты </w:t>
      </w:r>
    </w:p>
    <w:p w:rsidR="0052502D" w:rsidRPr="00BF1060" w:rsidRDefault="0052502D" w:rsidP="005250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Договора и приложений к нему хранятся по одному экземпляру у Продавца, Покупателя и в Управление Фед</w:t>
      </w:r>
      <w:r w:rsidRPr="00BF1060">
        <w:rPr>
          <w:rFonts w:ascii="Times New Roman" w:hAnsi="Times New Roman" w:cs="Times New Roman"/>
          <w:sz w:val="24"/>
          <w:szCs w:val="24"/>
        </w:rPr>
        <w:t>е</w:t>
      </w:r>
      <w:r w:rsidRPr="00BF1060">
        <w:rPr>
          <w:rFonts w:ascii="Times New Roman" w:hAnsi="Times New Roman" w:cs="Times New Roman"/>
          <w:sz w:val="24"/>
          <w:szCs w:val="24"/>
        </w:rPr>
        <w:t>ральной службы государственной регистрации кадастра и картографии по РТ.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Юридические  адреса и подписи сторон: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               Продавец:</w:t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Адрес: 422540, РТ,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>еленодольск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 xml:space="preserve">, </w:t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  <w:t xml:space="preserve">Адрес: , 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06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>,  д.38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Руководитель МУ «Палата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имущественных и земельных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отношений Зеленодольского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____________________Халилов Р.Р.</w:t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</w:r>
      <w:r w:rsidRPr="00BF106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Настоящий договор зарегистрирован в реестре договоров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2D" w:rsidRPr="00BF1060" w:rsidRDefault="0052502D" w:rsidP="0052502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№  __________          от «____» __________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>.</w:t>
      </w:r>
    </w:p>
    <w:p w:rsidR="006364DA" w:rsidRPr="00BF1060" w:rsidRDefault="006364DA" w:rsidP="0052502D">
      <w:pPr>
        <w:spacing w:after="0" w:line="240" w:lineRule="auto"/>
        <w:ind w:left="142" w:right="-1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52502D">
      <w:pPr>
        <w:spacing w:after="0" w:line="240" w:lineRule="auto"/>
        <w:ind w:left="142" w:right="-1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060">
        <w:rPr>
          <w:rFonts w:ascii="Times New Roman" w:hAnsi="Times New Roman" w:cs="Times New Roman"/>
          <w:b/>
          <w:sz w:val="24"/>
          <w:szCs w:val="24"/>
        </w:rPr>
        <w:t>ДОГОВОР АРЕНДЫ ЗЕМЕЛЬНОГО УЧАСТКА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N ______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г. Зеленодольск                                                                                            "__" ________ 20___ г.</w:t>
      </w:r>
    </w:p>
    <w:p w:rsidR="00BF1060" w:rsidRPr="00BF1060" w:rsidRDefault="00BF1060" w:rsidP="00BF106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Исполнительный комитет Зеленодольского муниципального района РТ в лице руководителя муниципального учреждения «Палата имущественных и земельных отношений Зеленодольского муниципального района» Халилова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Расиховича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 xml:space="preserve">,  действующего на основании доверенности от «26» февраля 2013 г.№2/756, именуемый в дальнейшем «Арендодатель» и </w:t>
      </w:r>
    </w:p>
    <w:p w:rsidR="00BF1060" w:rsidRPr="00BF1060" w:rsidRDefault="00BF1060" w:rsidP="00BF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_________________ в лице _____________________________, действующего на основании Устава, именуемый в дальнейшем "Арендатор", с другой стороны, заключили настоящий договор (далее - Договор) о нижеследующем:</w:t>
      </w:r>
    </w:p>
    <w:p w:rsidR="00BF1060" w:rsidRPr="00BF1060" w:rsidRDefault="00BF1060" w:rsidP="00BF1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67"/>
      <w:bookmarkEnd w:id="1"/>
      <w:r w:rsidRPr="00BF1060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:rsidR="00BF1060" w:rsidRPr="00BF1060" w:rsidRDefault="00BF1060" w:rsidP="00BF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1.1. Арендодатель предоставляет, а Арендатор принимает в аренду на основании постановления руководителя исполнительного комитета Зеленодольского муниципального района  № _____ от «___» _____________ 20___г. земельный участок площадью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r w:rsidRPr="00BF1060">
        <w:rPr>
          <w:rFonts w:ascii="Times New Roman" w:hAnsi="Times New Roman" w:cs="Times New Roman"/>
          <w:bCs/>
          <w:sz w:val="24"/>
          <w:szCs w:val="24"/>
        </w:rPr>
        <w:t xml:space="preserve">____  (_______) </w:t>
      </w:r>
      <w:proofErr w:type="spellStart"/>
      <w:proofErr w:type="gramEnd"/>
      <w:r w:rsidRPr="00BF106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F1060">
        <w:rPr>
          <w:rFonts w:ascii="Times New Roman" w:hAnsi="Times New Roman" w:cs="Times New Roman"/>
          <w:bCs/>
          <w:sz w:val="24"/>
          <w:szCs w:val="24"/>
        </w:rPr>
        <w:t>.</w:t>
      </w:r>
      <w:r w:rsidRPr="00BF1060">
        <w:rPr>
          <w:rFonts w:ascii="Times New Roman" w:hAnsi="Times New Roman" w:cs="Times New Roman"/>
          <w:sz w:val="24"/>
          <w:szCs w:val="24"/>
        </w:rPr>
        <w:t xml:space="preserve">, из земель: </w:t>
      </w:r>
      <w:r w:rsidRPr="00BF1060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BF1060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BF106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_____________________________________, </w:t>
      </w:r>
      <w:r w:rsidRPr="00BF106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BF1060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BF1060">
        <w:rPr>
          <w:rFonts w:ascii="Times New Roman" w:hAnsi="Times New Roman" w:cs="Times New Roman"/>
          <w:sz w:val="24"/>
          <w:szCs w:val="24"/>
        </w:rPr>
        <w:t xml:space="preserve"> для использования: </w:t>
      </w:r>
      <w:r w:rsidRPr="00BF1060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BF1060">
        <w:rPr>
          <w:rFonts w:ascii="Times New Roman" w:hAnsi="Times New Roman" w:cs="Times New Roman"/>
          <w:sz w:val="24"/>
          <w:szCs w:val="24"/>
        </w:rPr>
        <w:t>, (далее земельный участок).</w:t>
      </w:r>
    </w:p>
    <w:p w:rsidR="00BF1060" w:rsidRPr="00BF1060" w:rsidRDefault="00BF1060" w:rsidP="00BF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1.2. Арендодатель гарантирует, что предмет Договора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1.3. Кадастровый паспорт земельного участка - является неотъемлемой частью Договора.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1.4. 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4"/>
      <w:bookmarkEnd w:id="2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BF1060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с «__» ___________20__г. по «__» ________________20___г. на ____ лет с момента его  подписания сторонами. 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7"/>
      <w:bookmarkEnd w:id="4"/>
      <w:r w:rsidRPr="00BF1060">
        <w:rPr>
          <w:rFonts w:ascii="Times New Roman" w:hAnsi="Times New Roman" w:cs="Times New Roman"/>
          <w:sz w:val="24"/>
          <w:szCs w:val="24"/>
        </w:rPr>
        <w:t>2.2.Возврат земельного участка осуществляется в течение трех дней с момента истечения срока действия договора.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8"/>
      <w:bookmarkStart w:id="6" w:name="Par109"/>
      <w:bookmarkEnd w:id="5"/>
      <w:bookmarkEnd w:id="6"/>
      <w:r w:rsidRPr="00BF1060">
        <w:rPr>
          <w:rFonts w:ascii="Times New Roman" w:hAnsi="Times New Roman" w:cs="Times New Roman"/>
          <w:sz w:val="24"/>
          <w:szCs w:val="24"/>
        </w:rPr>
        <w:t xml:space="preserve">2.3. Договор считается заключенным на условиях, предусмотренных </w:t>
      </w:r>
      <w:hyperlink r:id="rId9" w:anchor="Par106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пунктами 2.1,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Par107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2.2,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государственной регистрации.  Настоящий договор не подлежит продлению на  неопределенный срок. </w:t>
      </w:r>
      <w:bookmarkStart w:id="7" w:name="Par110"/>
      <w:bookmarkStart w:id="8" w:name="Par112"/>
      <w:bookmarkEnd w:id="7"/>
      <w:bookmarkEnd w:id="8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2.4. Действие настоящего Договора прекращается со дня, следующего после даты, указанной в </w:t>
      </w:r>
      <w:hyperlink r:id="rId11" w:anchor="Par106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2.1.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действия Договора.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15"/>
      <w:bookmarkEnd w:id="9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3.1. Арендная плата исчисляется с момента подписания настоящего договора сторонами.</w:t>
      </w:r>
    </w:p>
    <w:p w:rsidR="00BF1060" w:rsidRPr="00BF1060" w:rsidRDefault="00BF1060" w:rsidP="00BF1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060">
        <w:rPr>
          <w:rFonts w:ascii="Times New Roman" w:eastAsia="Times New Roman" w:hAnsi="Times New Roman" w:cs="Times New Roman"/>
          <w:sz w:val="24"/>
          <w:szCs w:val="24"/>
        </w:rPr>
        <w:t>3.2. За указанный в п.1 договора земельный участок Арендатором предварительно, ежеквартально с оплатой до 5-го числа последнего месяца предшествующего квартала, вносится арендная плата в размере ________ рублей на счет:</w:t>
      </w:r>
    </w:p>
    <w:p w:rsidR="00BF1060" w:rsidRPr="00BF1060" w:rsidRDefault="00BF1060" w:rsidP="00BF1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060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BF1060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BF1060">
        <w:rPr>
          <w:rFonts w:ascii="Times New Roman" w:eastAsia="Times New Roman" w:hAnsi="Times New Roman" w:cs="Times New Roman"/>
          <w:bCs/>
          <w:sz w:val="24"/>
          <w:szCs w:val="24"/>
        </w:rPr>
        <w:t>азань</w:t>
      </w:r>
      <w:proofErr w:type="spellEnd"/>
      <w:r w:rsidRPr="00BF1060">
        <w:rPr>
          <w:rFonts w:ascii="Times New Roman" w:eastAsia="Times New Roman" w:hAnsi="Times New Roman" w:cs="Times New Roman"/>
          <w:bCs/>
          <w:sz w:val="24"/>
          <w:szCs w:val="24"/>
        </w:rPr>
        <w:t>, ГРКЦ НБ РТ, Р/</w:t>
      </w:r>
      <w:proofErr w:type="spellStart"/>
      <w:r w:rsidRPr="00BF1060">
        <w:rPr>
          <w:rFonts w:ascii="Times New Roman" w:eastAsia="Times New Roman" w:hAnsi="Times New Roman" w:cs="Times New Roman"/>
          <w:bCs/>
          <w:sz w:val="24"/>
          <w:szCs w:val="24"/>
        </w:rPr>
        <w:t>сч</w:t>
      </w:r>
      <w:proofErr w:type="spellEnd"/>
      <w:r w:rsidRPr="00BF1060">
        <w:rPr>
          <w:rFonts w:ascii="Times New Roman" w:eastAsia="Times New Roman" w:hAnsi="Times New Roman" w:cs="Times New Roman"/>
          <w:bCs/>
          <w:sz w:val="24"/>
          <w:szCs w:val="24"/>
        </w:rPr>
        <w:t>. № 40101810800000010001, БИК 049205001, ИНН 1648018306, КБК 803 111 05013 10 0000 120 Получатель УФК МФ РФ  по РТ (МУ «Палата имущественных и земельных отношений ЗМР») КПП 164801001, ОКТМО ________________</w:t>
      </w:r>
      <w:r w:rsidRPr="00BF1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В течение двух дней с момента подписания настоящего договора Арендатор обязуется внести на счет Арендодателя арендную плату за период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настоящего договора до конца текущего квартала. 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В случае принятия нормативно-правового акта, устанавливающего иной, чем в Договоре, срок внесения арендной платы, он принимается к исполнению сторонами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в силу нормативно-правового акта без внесения изменений в настоящий Договор.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3.3. В платежных поручениях на уплату арендной платы в разделе "Назначение платежа" необходимо указывать: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- "за аренду земельного участка";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- номер договора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>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- за какой период вносится арендная плата.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3.4.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каждый день просрочки. Пени и задолженность по арендной плате по настоящему Договору взыскиваются в установленном законом порядке. 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 xml:space="preserve">Размер арендной платы по настоящему Договору не является фиксированным, может изменяться и подлежит обязательной уплате Арендатором в каждом случае централизованного изменения, введения иных ставок арендной платы и/или коэффициентов к ставкам арендной платы (в том числе коэффициентов индексации) уполномоченным органом государственной власти Республики Татарстан, органом местного самоуправления Зеленодольского </w:t>
      </w:r>
      <w:proofErr w:type="spellStart"/>
      <w:r w:rsidRPr="00BF1060">
        <w:rPr>
          <w:rFonts w:ascii="Times New Roman" w:hAnsi="Times New Roman" w:cs="Times New Roman"/>
          <w:sz w:val="24"/>
          <w:szCs w:val="24"/>
        </w:rPr>
        <w:t>мунициального</w:t>
      </w:r>
      <w:proofErr w:type="spellEnd"/>
      <w:r w:rsidRPr="00BF1060">
        <w:rPr>
          <w:rFonts w:ascii="Times New Roman" w:hAnsi="Times New Roman" w:cs="Times New Roman"/>
          <w:sz w:val="24"/>
          <w:szCs w:val="24"/>
        </w:rPr>
        <w:t xml:space="preserve"> района РТ без согласования с Арендатором, а также в случае перевода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законодательства. Новый размер арендной платы подлежит применению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в законную силу нормативно-правового акта предусматривающего вышеуказанные централизованные изменения. Новый размер арендной платы указывается в уведомлении, отправляемом Арендодателем письмом по адресу, указанному в Договоре. Уведомление может быть сделано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Арендодателем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в том числе и через средства массовой информации неопределенному кругу лиц, обязательное для Арендатора.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3.6. Неиспользование Арендатором земельного участка, указанного в </w:t>
      </w:r>
      <w:hyperlink r:id="rId12" w:anchor="Par67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главе 1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настоящего Договора, без объективных на то причин не является основанием освобождения Арендатора от внесения арендной платы по настоящему Договору.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34"/>
      <w:bookmarkEnd w:id="10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4. ОСОБЫЕ УСЛОВИЯ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4.1. Вне зависимости от срока действия договора аренды земельного участка Арендатор для передачи земельного участка в субаренду или переуступки прав аренды, обязан получить письменное согласие Арендодателя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42"/>
      <w:bookmarkEnd w:id="11"/>
      <w:r w:rsidRPr="00BF1060">
        <w:rPr>
          <w:rFonts w:ascii="Times New Roman" w:hAnsi="Times New Roman" w:cs="Times New Roman"/>
          <w:sz w:val="24"/>
          <w:szCs w:val="24"/>
        </w:rPr>
        <w:t>5. ПРАВА И ОБЯЗАННОСТИ АРЕНДАТОРА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5.1. Арендатор имеет право: 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5.1.1. использовать земельный участок на условиях, установленных настоящим Договором;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6"/>
      <w:bookmarkEnd w:id="12"/>
      <w:r w:rsidRPr="00BF1060">
        <w:rPr>
          <w:rFonts w:ascii="Times New Roman" w:hAnsi="Times New Roman" w:cs="Times New Roman"/>
          <w:sz w:val="24"/>
          <w:szCs w:val="24"/>
        </w:rPr>
        <w:t>5.1.2. возводить строения и сооружения в соответствии с решением о предоставлении земельного участка, уполномоченным на то органом в порядке, установленном действующим законодательством и нормативно-правовыми актами органов местного самоуправления Зеленодольского муниципального района;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5.1.3. по истечении срока действия настоящего Договора в преимущественном порядке перед другими лицами заключить Договор аренды на новый срок. О своем намерении продлить Договор на новый срок Арендатор не позднее, чем за 3 (три) месяца до истечения срока действия настоящего Договора направляет Арендодателю письменное уведомление;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5.1.4. осуществлять другие права на использование земельного участка, предусмотренные действующим законодательством.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 Арендатор обязан: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5.2.1. выполнять в полном объеме все условия настоящего Договора;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1"/>
      <w:bookmarkEnd w:id="13"/>
      <w:r w:rsidRPr="00BF1060">
        <w:rPr>
          <w:rFonts w:ascii="Times New Roman" w:hAnsi="Times New Roman" w:cs="Times New Roman"/>
          <w:sz w:val="24"/>
          <w:szCs w:val="24"/>
        </w:rPr>
        <w:t>5.2.2. 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2"/>
      <w:bookmarkEnd w:id="14"/>
      <w:r w:rsidRPr="00BF1060">
        <w:rPr>
          <w:rFonts w:ascii="Times New Roman" w:hAnsi="Times New Roman" w:cs="Times New Roman"/>
          <w:sz w:val="24"/>
          <w:szCs w:val="24"/>
        </w:rPr>
        <w:t>5.2.3.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5.2.4. осуществлять мероприятия по охране земельного участка, соблюдать порядок пользования лесами, водными и другими природными объектами;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4"/>
      <w:bookmarkEnd w:id="15"/>
      <w:r w:rsidRPr="00BF1060">
        <w:rPr>
          <w:rFonts w:ascii="Times New Roman" w:hAnsi="Times New Roman" w:cs="Times New Roman"/>
          <w:sz w:val="24"/>
          <w:szCs w:val="24"/>
        </w:rPr>
        <w:t>5.2.5. ежемесячно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 и последующими изменениями и дополнениями к ним, а также уведомлениями Арендодателя;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6"/>
      <w:bookmarkEnd w:id="16"/>
      <w:r w:rsidRPr="00BF1060">
        <w:rPr>
          <w:rFonts w:ascii="Times New Roman" w:hAnsi="Times New Roman" w:cs="Times New Roman"/>
          <w:sz w:val="24"/>
          <w:szCs w:val="24"/>
        </w:rPr>
        <w:t>5.2.6.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5.2.7. не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5.2.8. не допускать загрязнение, захламление, деградацию и ухудшение плодородия почв на землях соответствующих категорий;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9"/>
      <w:bookmarkEnd w:id="17"/>
      <w:r w:rsidRPr="00BF1060">
        <w:rPr>
          <w:rFonts w:ascii="Times New Roman" w:hAnsi="Times New Roman" w:cs="Times New Roman"/>
          <w:sz w:val="24"/>
          <w:szCs w:val="24"/>
        </w:rPr>
        <w:t>5.2.9. по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0"/>
      <w:bookmarkEnd w:id="18"/>
      <w:proofErr w:type="gramStart"/>
      <w:r w:rsidRPr="00BF1060">
        <w:rPr>
          <w:rFonts w:ascii="Times New Roman" w:hAnsi="Times New Roman" w:cs="Times New Roman"/>
          <w:sz w:val="24"/>
          <w:szCs w:val="24"/>
        </w:rPr>
        <w:t>5.2.10. не передавать свои права и обязанности по настоящему Договору третьим лицам, в том числе: не заключать договоры и не вступать в сделки (также не исполнять сделки), следствием которых является или может являться какое-либо обременение имущественных прав, предоставленных Арендатору по настоящему Договору (договоры залога, внесение права аренды участка или его части в уставной капитал хозяйствующих субъектов (обществ, товариществ, производственных кооперативов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и др.), иное отчуждение прав на земельный участок) без письменного согласия (разрешения) Арендодателя;</w:t>
      </w:r>
      <w:proofErr w:type="gramEnd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61"/>
      <w:bookmarkEnd w:id="19"/>
      <w:proofErr w:type="gramStart"/>
      <w:r w:rsidRPr="00BF1060">
        <w:rPr>
          <w:rFonts w:ascii="Times New Roman" w:hAnsi="Times New Roman" w:cs="Times New Roman"/>
          <w:sz w:val="24"/>
          <w:szCs w:val="24"/>
        </w:rPr>
        <w:t>5.2.11. в случае отчуждения принадлежащих Арендатору зданий, строений, сооружений, расположенных на земельном участке, их частей или долей вправе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части;</w:t>
      </w:r>
      <w:proofErr w:type="gramEnd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5.2.12. своими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60">
        <w:rPr>
          <w:rFonts w:ascii="Times New Roman" w:hAnsi="Times New Roman" w:cs="Times New Roman"/>
          <w:sz w:val="24"/>
          <w:szCs w:val="24"/>
        </w:rPr>
        <w:t>5.2.13.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В случае неисполнения Арендатором этих условий письма и другая корреспонденция, направляемые Арендодателем по указанному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64"/>
      <w:bookmarkEnd w:id="20"/>
      <w:r w:rsidRPr="00BF1060">
        <w:rPr>
          <w:rFonts w:ascii="Times New Roman" w:hAnsi="Times New Roman" w:cs="Times New Roman"/>
          <w:sz w:val="24"/>
          <w:szCs w:val="24"/>
        </w:rPr>
        <w:t xml:space="preserve">5.2.14. обеспечить Арендодателю (его представителям), представителям органов государственного, муниципального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В ходе осуществления хозяйственной деятельности на земельном участке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5.2.15.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70"/>
      <w:bookmarkEnd w:id="21"/>
      <w:r w:rsidRPr="00BF1060">
        <w:rPr>
          <w:rFonts w:ascii="Times New Roman" w:hAnsi="Times New Roman" w:cs="Times New Roman"/>
          <w:sz w:val="24"/>
          <w:szCs w:val="24"/>
        </w:rPr>
        <w:t xml:space="preserve">5.2.16. письменно сообщить Арендодателю не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продлении срока действия договора либо освобождении земельного участка как в связи с окончанием срока действия Договора, так и при досрочном его освобождении и передать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5.2.17. 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города Казани и Арендодателя.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173"/>
      <w:bookmarkEnd w:id="22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 ПРАВА И ОБЯЗАННОСТИ АРЕНДОДАТЕЛЯ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 Арендодатель имеет право: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6.1.1. в одностороннем порядке без согласия Арендатора изменять размер и условия внесения арендной платы, в случаях изменений действующего законодательства, принятия нормативно-правовых актов и актов ненормативного характера органами местного самоуправления Зеленодольского муниципального района;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6.1.3. на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6.1.4.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Зеленодольского муниципального района;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60">
        <w:rPr>
          <w:rFonts w:ascii="Times New Roman" w:hAnsi="Times New Roman" w:cs="Times New Roman"/>
          <w:sz w:val="24"/>
          <w:szCs w:val="24"/>
        </w:rPr>
        <w:t>6.1.5. требовать уплаты арендной платы за все время просрочки возврата арендованного земельного участка (в том числе до момента представления Арендодателю подписанного акта о возврате земельного участка), а также требовать выплату неустойки (штрафа) в размере трехмесячной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требующем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затрат на приведение его в состояние на момент заключения настоящего Договора;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6.1.6. в случае существенного нарушения Арендатором сроков внесения арендной платы (более двадцати дней) Арендодатель по своему усмотрению вправе потребовать досрочного расторжения договора аренды земельного участка и  внесения арендной платы в установленный Арендодателем срок, но не более чем за два срока подряд;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6.1.7. на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 города Казани;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6.1.8. реализовывать иные права, предусмотренные действующим законодательством.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6.2. Арендодатель обязан: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6.2.1. надлежащим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6.2.2.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изданным органами местного самоуправления Зеленодольского муниципального района, не наносит ущерба окружающей природной среде и не нарушает прав и законных интересов других лиц.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89"/>
      <w:bookmarkEnd w:id="23"/>
      <w:r w:rsidRPr="00BF1060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hyperlink r:id="rId13" w:anchor="Par96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п. п. </w:t>
        </w:r>
      </w:hyperlink>
      <w:hyperlink r:id="rId14" w:anchor="Par151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5.2.2,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Par160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5.2.11;</w:t>
        </w:r>
      </w:hyperlink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7.3. Арендатор обязуется уплатить Арендодателю неустойку, штраф в размере месячной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hyperlink r:id="rId16" w:anchor="Par107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п. п. 2.2,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7" w:anchor="Par152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п. п. 5.2.3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18" w:anchor="Par154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5.2.4,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9" w:anchor="Par156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п. п. 5.2.7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20" w:anchor="Par159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5.2.10,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с </w:t>
      </w:r>
      <w:hyperlink r:id="rId21" w:anchor="Par161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п. п. 5.2.12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Par170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5.2.18,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anchor="Par200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8.1;</w:t>
        </w:r>
      </w:hyperlink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7.4. Уплата штрафа, пени не освобождает стороны от выполнения обязанностей по настоящему Договору.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ar198"/>
      <w:bookmarkEnd w:id="24"/>
      <w:r w:rsidRPr="00BF1060">
        <w:rPr>
          <w:rFonts w:ascii="Times New Roman" w:hAnsi="Times New Roman" w:cs="Times New Roman"/>
          <w:sz w:val="24"/>
          <w:szCs w:val="24"/>
        </w:rPr>
        <w:t>8. ИЗМЕНЕНИЕ, РАСТОРЖЕНИЕ, ПРЕКРАЩЕНИЕ ДЕЙСТВИЯ ДОГОВОРА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00"/>
      <w:bookmarkEnd w:id="25"/>
      <w:r w:rsidRPr="00BF1060">
        <w:rPr>
          <w:rFonts w:ascii="Times New Roman" w:hAnsi="Times New Roman" w:cs="Times New Roman"/>
          <w:sz w:val="24"/>
          <w:szCs w:val="24"/>
        </w:rPr>
        <w:t>8.1. Договор прекращает свое действие по окончании его срока в порядке, предусмотренном настоящим Договором, а также в любой другой срок, установленный соглашением сторон.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BF1060">
        <w:rPr>
          <w:rFonts w:ascii="Times New Roman" w:hAnsi="Times New Roman" w:cs="Times New Roman"/>
          <w:sz w:val="24"/>
          <w:szCs w:val="24"/>
        </w:rPr>
        <w:t>Дополнения, изменения и поправки, вносимые в Договор, оформляются дополнительными соглашениями сторон, кроме изменения условий настоящего Договора о размере арендной платы, порядка ее расчета и уплаты, в данных случаях изменения в настоящий Договор вносятся на основании уведомления Арендодателя и не требуют соответствующей регистрации в органе, уполномоченным осуществлять государственную регистрацию прав на недвижимое имущество и сделок с ним.</w:t>
      </w:r>
      <w:proofErr w:type="gramEnd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8.3. Уведомления, предложения и иные сообщения могут быть направлены заказным письмом, а также телексом или телефаксом, а также путем опубликования в средствах массовой информации, на сайте Арендодателя и иными способами, предусмотренными действующим законодательством или настоящим Договором.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8.4. В случаях: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- предусмотренных </w:t>
      </w:r>
      <w:hyperlink r:id="rId24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ст. 46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ЗК РФ;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- невнесения Арендатором арендной платы более 20 календарных дней; 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 </w:t>
      </w:r>
      <w:hyperlink r:id="rId25" w:anchor="Par107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2.2,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Par146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5.1.2,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с </w:t>
      </w:r>
      <w:hyperlink r:id="rId27" w:anchor="Par151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п. п. 5.2.2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28" w:anchor="Par154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5.2.5,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с </w:t>
      </w:r>
      <w:hyperlink r:id="rId29" w:anchor="Par156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п. п. 5.2.7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30" w:anchor="Par170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5.2.18,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anchor="Par200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8.1;</w:t>
        </w:r>
      </w:hyperlink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60">
        <w:rPr>
          <w:rFonts w:ascii="Times New Roman" w:hAnsi="Times New Roman" w:cs="Times New Roman"/>
          <w:sz w:val="24"/>
          <w:szCs w:val="24"/>
        </w:rPr>
        <w:t xml:space="preserve">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</w:t>
      </w:r>
      <w:hyperlink r:id="rId32" w:history="1">
        <w:r w:rsidRPr="00BF10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п. 3 ст. 450</w:t>
        </w:r>
      </w:hyperlink>
      <w:r w:rsidRPr="00BF1060">
        <w:rPr>
          <w:rFonts w:ascii="Times New Roman" w:hAnsi="Times New Roman" w:cs="Times New Roman"/>
          <w:sz w:val="24"/>
          <w:szCs w:val="24"/>
        </w:rPr>
        <w:t xml:space="preserve">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порядке.</w:t>
      </w:r>
      <w:proofErr w:type="gramEnd"/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ar211"/>
      <w:bookmarkEnd w:id="26"/>
      <w:r w:rsidRPr="00BF1060">
        <w:rPr>
          <w:rFonts w:ascii="Times New Roman" w:hAnsi="Times New Roman" w:cs="Times New Roman"/>
          <w:sz w:val="24"/>
          <w:szCs w:val="24"/>
        </w:rPr>
        <w:t>9. ПРОЧИЕ УСЛОВИЯ ДОГОВОРА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из которых первый хранится у Арендодателя, второй - Арендатору,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1060" w:rsidRPr="00BF1060" w:rsidRDefault="00BF1060" w:rsidP="00BF1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>10. ЮРИДИЧЕСКИЕ АДРЕСА И РЕКВИЗИТЫ СТОРОН: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 xml:space="preserve">Арендодатель 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>Юридический адрес: 422550,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 xml:space="preserve">РТ, г. Зеленодольск, ул. </w:t>
      </w:r>
      <w:proofErr w:type="gramStart"/>
      <w:r w:rsidRPr="00BF1060">
        <w:rPr>
          <w:b w:val="0"/>
          <w:bCs w:val="0"/>
          <w:sz w:val="24"/>
          <w:szCs w:val="24"/>
        </w:rPr>
        <w:t>Комсомольская</w:t>
      </w:r>
      <w:proofErr w:type="gramEnd"/>
      <w:r w:rsidRPr="00BF1060">
        <w:rPr>
          <w:b w:val="0"/>
          <w:bCs w:val="0"/>
          <w:sz w:val="24"/>
          <w:szCs w:val="24"/>
        </w:rPr>
        <w:t xml:space="preserve">,  д.2 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 xml:space="preserve">Руководитель МУ «Палата 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 xml:space="preserve">имущественных и земельных 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>отношений  Зеленодольского муниципального района РТ»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 xml:space="preserve">______________________ </w:t>
      </w:r>
      <w:proofErr w:type="spellStart"/>
      <w:r w:rsidRPr="00BF1060">
        <w:rPr>
          <w:b w:val="0"/>
          <w:bCs w:val="0"/>
          <w:sz w:val="24"/>
          <w:szCs w:val="24"/>
        </w:rPr>
        <w:t>Р.Р.Халилов</w:t>
      </w:r>
      <w:proofErr w:type="spellEnd"/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>Арендатор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 xml:space="preserve">Юридический адрес: 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>ИНН ______________ ОГРН_____________________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</w:rPr>
      </w:pPr>
      <w:r w:rsidRPr="00BF1060">
        <w:rPr>
          <w:b w:val="0"/>
          <w:bCs w:val="0"/>
          <w:sz w:val="24"/>
          <w:szCs w:val="24"/>
        </w:rPr>
        <w:t>______________________/______________________</w:t>
      </w:r>
    </w:p>
    <w:p w:rsidR="00BF1060" w:rsidRPr="00BF1060" w:rsidRDefault="00BF1060" w:rsidP="00BF1060">
      <w:pPr>
        <w:pStyle w:val="a8"/>
        <w:ind w:firstLine="709"/>
        <w:jc w:val="both"/>
        <w:rPr>
          <w:b w:val="0"/>
          <w:bCs w:val="0"/>
          <w:sz w:val="24"/>
          <w:szCs w:val="24"/>
          <w:vertAlign w:val="superscript"/>
        </w:rPr>
      </w:pPr>
      <w:r w:rsidRPr="00BF1060">
        <w:rPr>
          <w:b w:val="0"/>
          <w:bCs w:val="0"/>
          <w:sz w:val="24"/>
          <w:szCs w:val="24"/>
          <w:vertAlign w:val="superscript"/>
        </w:rPr>
        <w:t xml:space="preserve">                 подпись</w:t>
      </w:r>
      <w:r w:rsidRPr="00BF1060">
        <w:rPr>
          <w:b w:val="0"/>
          <w:bCs w:val="0"/>
          <w:sz w:val="24"/>
          <w:szCs w:val="24"/>
          <w:vertAlign w:val="superscript"/>
        </w:rPr>
        <w:tab/>
      </w:r>
      <w:r w:rsidRPr="00BF1060">
        <w:rPr>
          <w:b w:val="0"/>
          <w:bCs w:val="0"/>
          <w:sz w:val="24"/>
          <w:szCs w:val="24"/>
          <w:vertAlign w:val="superscript"/>
        </w:rPr>
        <w:tab/>
      </w:r>
      <w:r w:rsidRPr="00BF1060">
        <w:rPr>
          <w:b w:val="0"/>
          <w:bCs w:val="0"/>
          <w:sz w:val="24"/>
          <w:szCs w:val="24"/>
          <w:vertAlign w:val="superscript"/>
        </w:rPr>
        <w:tab/>
      </w:r>
      <w:r w:rsidRPr="00BF1060">
        <w:rPr>
          <w:b w:val="0"/>
          <w:bCs w:val="0"/>
          <w:sz w:val="24"/>
          <w:szCs w:val="24"/>
          <w:vertAlign w:val="superscript"/>
        </w:rPr>
        <w:tab/>
        <w:t>Ф.И.О.</w:t>
      </w:r>
    </w:p>
    <w:sectPr w:rsidR="00BF1060" w:rsidRPr="00BF1060" w:rsidSect="001F43B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A69"/>
    <w:rsid w:val="00031188"/>
    <w:rsid w:val="0004342F"/>
    <w:rsid w:val="00090D75"/>
    <w:rsid w:val="000C0C07"/>
    <w:rsid w:val="000C6DDB"/>
    <w:rsid w:val="000D2CCE"/>
    <w:rsid w:val="000E47D3"/>
    <w:rsid w:val="000F1950"/>
    <w:rsid w:val="00106E20"/>
    <w:rsid w:val="00154718"/>
    <w:rsid w:val="001A3F39"/>
    <w:rsid w:val="001F43B7"/>
    <w:rsid w:val="00241672"/>
    <w:rsid w:val="00246F39"/>
    <w:rsid w:val="002811D8"/>
    <w:rsid w:val="0029759A"/>
    <w:rsid w:val="003336EA"/>
    <w:rsid w:val="00337208"/>
    <w:rsid w:val="00354898"/>
    <w:rsid w:val="00382FB1"/>
    <w:rsid w:val="003A2D23"/>
    <w:rsid w:val="003A507A"/>
    <w:rsid w:val="003C195E"/>
    <w:rsid w:val="003C22B4"/>
    <w:rsid w:val="004375FF"/>
    <w:rsid w:val="00440AF4"/>
    <w:rsid w:val="00440B0F"/>
    <w:rsid w:val="00490C0D"/>
    <w:rsid w:val="004F11B3"/>
    <w:rsid w:val="00522AAB"/>
    <w:rsid w:val="0052502D"/>
    <w:rsid w:val="005412CC"/>
    <w:rsid w:val="00552BE1"/>
    <w:rsid w:val="00580444"/>
    <w:rsid w:val="00591E99"/>
    <w:rsid w:val="005921DC"/>
    <w:rsid w:val="005C378C"/>
    <w:rsid w:val="006364DA"/>
    <w:rsid w:val="00655A69"/>
    <w:rsid w:val="006977BE"/>
    <w:rsid w:val="006B04CC"/>
    <w:rsid w:val="00734875"/>
    <w:rsid w:val="00755729"/>
    <w:rsid w:val="007A0473"/>
    <w:rsid w:val="00854467"/>
    <w:rsid w:val="008A1AAF"/>
    <w:rsid w:val="008C2026"/>
    <w:rsid w:val="00917A98"/>
    <w:rsid w:val="0097271E"/>
    <w:rsid w:val="009C0637"/>
    <w:rsid w:val="009F70CD"/>
    <w:rsid w:val="00AB0AEF"/>
    <w:rsid w:val="00AC4329"/>
    <w:rsid w:val="00B21631"/>
    <w:rsid w:val="00B325F8"/>
    <w:rsid w:val="00B41FE5"/>
    <w:rsid w:val="00B42EE7"/>
    <w:rsid w:val="00B933C0"/>
    <w:rsid w:val="00BE2E61"/>
    <w:rsid w:val="00BF1060"/>
    <w:rsid w:val="00C06666"/>
    <w:rsid w:val="00C23F9B"/>
    <w:rsid w:val="00C66EA3"/>
    <w:rsid w:val="00CC4A85"/>
    <w:rsid w:val="00CC4F0F"/>
    <w:rsid w:val="00CD2C88"/>
    <w:rsid w:val="00D13CDB"/>
    <w:rsid w:val="00D326DB"/>
    <w:rsid w:val="00D40782"/>
    <w:rsid w:val="00DA0309"/>
    <w:rsid w:val="00DC5DFF"/>
    <w:rsid w:val="00DF6168"/>
    <w:rsid w:val="00E11195"/>
    <w:rsid w:val="00E13012"/>
    <w:rsid w:val="00E46954"/>
    <w:rsid w:val="00E72B70"/>
    <w:rsid w:val="00F07C06"/>
    <w:rsid w:val="00F303E2"/>
    <w:rsid w:val="00F95966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7"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13" Type="http://schemas.openxmlformats.org/officeDocument/2006/relationships/hyperlink" Target="file:///C:\Users\1\Downloads\&#1053;&#1054;&#1042;&#1067;&#1049;20dogovor_arendy%5b1%5d%20(2.doc" TargetMode="External"/><Relationship Id="rId18" Type="http://schemas.openxmlformats.org/officeDocument/2006/relationships/hyperlink" Target="file:///C:\Users\1\Downloads\&#1053;&#1054;&#1042;&#1067;&#1049;20dogovor_arendy%5b1%5d%20(2.doc" TargetMode="External"/><Relationship Id="rId26" Type="http://schemas.openxmlformats.org/officeDocument/2006/relationships/hyperlink" Target="file:///C:\Users\1\Downloads\&#1053;&#1054;&#1042;&#1067;&#1049;20dogovor_arendy%5b1%5d%20(2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1\Downloads\&#1053;&#1054;&#1042;&#1067;&#1049;20dogovor_arendy%5b1%5d%20(2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endeleevsk.tatarstan.ru/" TargetMode="External"/><Relationship Id="rId12" Type="http://schemas.openxmlformats.org/officeDocument/2006/relationships/hyperlink" Target="file:///C:\Users\1\Downloads\&#1053;&#1054;&#1042;&#1067;&#1049;20dogovor_arendy%5b1%5d%20(2.doc" TargetMode="External"/><Relationship Id="rId17" Type="http://schemas.openxmlformats.org/officeDocument/2006/relationships/hyperlink" Target="file:///C:\Users\1\Downloads\&#1053;&#1054;&#1042;&#1067;&#1049;20dogovor_arendy%5b1%5d%20(2.doc" TargetMode="External"/><Relationship Id="rId25" Type="http://schemas.openxmlformats.org/officeDocument/2006/relationships/hyperlink" Target="file:///C:\Users\1\Downloads\&#1053;&#1054;&#1042;&#1067;&#1049;20dogovor_arendy%5b1%5d%20(2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1\Downloads\&#1053;&#1054;&#1042;&#1067;&#1049;20dogovor_arendy%5b1%5d%20(2.doc" TargetMode="External"/><Relationship Id="rId20" Type="http://schemas.openxmlformats.org/officeDocument/2006/relationships/hyperlink" Target="file:///C:\Users\1\Downloads\&#1053;&#1054;&#1042;&#1067;&#1049;20dogovor_arendy%5b1%5d%20(2.doc" TargetMode="External"/><Relationship Id="rId29" Type="http://schemas.openxmlformats.org/officeDocument/2006/relationships/hyperlink" Target="file:///C:\Users\1\Downloads\&#1053;&#1054;&#1042;&#1067;&#1049;20dogovor_arendy%5b1%5d%20(2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file:///C:\Users\1\Downloads\&#1053;&#1054;&#1042;&#1067;&#1049;20dogovor_arendy%5b1%5d%20(2.doc" TargetMode="External"/><Relationship Id="rId24" Type="http://schemas.openxmlformats.org/officeDocument/2006/relationships/hyperlink" Target="consultantplus://offline/ref=545242E63FB217440F2D0DCB925B03D6912AA2DE1C981CCFC65C262651E6F389120198F8CE6DD0ABM1K" TargetMode="External"/><Relationship Id="rId32" Type="http://schemas.openxmlformats.org/officeDocument/2006/relationships/hyperlink" Target="consultantplus://offline/ref=545242E63FB217440F2D0DCB925B03D6912AA3D517981CCFC65C262651E6F389120198F8CC68D1ABM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\Downloads\&#1053;&#1054;&#1042;&#1067;&#1049;20dogovor_arendy%5b1%5d%20(2.doc" TargetMode="External"/><Relationship Id="rId23" Type="http://schemas.openxmlformats.org/officeDocument/2006/relationships/hyperlink" Target="file:///C:\Users\1\Downloads\&#1053;&#1054;&#1042;&#1067;&#1049;20dogovor_arendy%5b1%5d%20(2.doc" TargetMode="External"/><Relationship Id="rId28" Type="http://schemas.openxmlformats.org/officeDocument/2006/relationships/hyperlink" Target="file:///C:\Users\1\Downloads\&#1053;&#1054;&#1042;&#1067;&#1049;20dogovor_arendy%5b1%5d%20(2.doc" TargetMode="External"/><Relationship Id="rId10" Type="http://schemas.openxmlformats.org/officeDocument/2006/relationships/hyperlink" Target="file:///C:\Users\1\Downloads\&#1053;&#1054;&#1042;&#1067;&#1049;20dogovor_arendy%5b1%5d%20(2.doc" TargetMode="External"/><Relationship Id="rId19" Type="http://schemas.openxmlformats.org/officeDocument/2006/relationships/hyperlink" Target="file:///C:\Users\1\Downloads\&#1053;&#1054;&#1042;&#1067;&#1049;20dogovor_arendy%5b1%5d%20(2.doc" TargetMode="External"/><Relationship Id="rId31" Type="http://schemas.openxmlformats.org/officeDocument/2006/relationships/hyperlink" Target="file:///C:\Users\1\Downloads\&#1053;&#1054;&#1042;&#1067;&#1049;20dogovor_arendy%5b1%5d%20(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&#1053;&#1054;&#1042;&#1067;&#1049;20dogovor_arendy%5b1%5d%20(2.doc" TargetMode="External"/><Relationship Id="rId14" Type="http://schemas.openxmlformats.org/officeDocument/2006/relationships/hyperlink" Target="file:///C:\Users\1\Downloads\&#1053;&#1054;&#1042;&#1067;&#1049;20dogovor_arendy%5b1%5d%20(2.doc" TargetMode="External"/><Relationship Id="rId22" Type="http://schemas.openxmlformats.org/officeDocument/2006/relationships/hyperlink" Target="file:///C:\Users\1\Downloads\&#1053;&#1054;&#1042;&#1067;&#1049;20dogovor_arendy%5b1%5d%20(2.doc" TargetMode="External"/><Relationship Id="rId27" Type="http://schemas.openxmlformats.org/officeDocument/2006/relationships/hyperlink" Target="file:///C:\Users\1\Downloads\&#1053;&#1054;&#1042;&#1067;&#1049;20dogovor_arendy%5b1%5d%20(2.doc" TargetMode="External"/><Relationship Id="rId30" Type="http://schemas.openxmlformats.org/officeDocument/2006/relationships/hyperlink" Target="file:///C:\Users\1\Downloads\&#1053;&#1054;&#1042;&#1067;&#1049;20dogovor_arendy%5b1%5d%20(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6D93-6B2C-4D5F-AC9A-CF0461DF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18</Pages>
  <Words>10543</Words>
  <Characters>60097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2014-07-23T14:38:00Z</cp:lastPrinted>
  <dcterms:created xsi:type="dcterms:W3CDTF">2014-05-15T07:15:00Z</dcterms:created>
  <dcterms:modified xsi:type="dcterms:W3CDTF">2014-08-05T14:20:00Z</dcterms:modified>
</cp:coreProperties>
</file>