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15" w:rsidRPr="004F76E8" w:rsidRDefault="00A94515" w:rsidP="00A94515">
      <w:pPr>
        <w:spacing w:before="80"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E8">
        <w:rPr>
          <w:rFonts w:ascii="Times New Roman" w:eastAsia="Times New Roman" w:hAnsi="Times New Roman" w:cs="Times New Roman"/>
          <w:b/>
          <w:bCs/>
          <w:sz w:val="24"/>
          <w:szCs w:val="24"/>
        </w:rPr>
        <w:t>ОАО "ЦРЗО РТ"</w:t>
      </w:r>
    </w:p>
    <w:p w:rsidR="00A94515" w:rsidRPr="004F76E8" w:rsidRDefault="00A94515" w:rsidP="00A94515">
      <w:pPr>
        <w:spacing w:before="53" w:after="27" w:line="24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Раскрытие в сети Интернет списка </w:t>
      </w:r>
      <w:proofErr w:type="spellStart"/>
      <w:r w:rsidRPr="004F76E8">
        <w:rPr>
          <w:rFonts w:ascii="Times New Roman" w:eastAsia="Times New Roman" w:hAnsi="Times New Roman" w:cs="Times New Roman"/>
          <w:b/>
          <w:bCs/>
          <w:sz w:val="24"/>
          <w:szCs w:val="24"/>
        </w:rPr>
        <w:t>аффилированных</w:t>
      </w:r>
      <w:proofErr w:type="spellEnd"/>
      <w:r w:rsidRPr="004F7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</w:t>
      </w:r>
    </w:p>
    <w:p w:rsidR="00A94515" w:rsidRPr="004F76E8" w:rsidRDefault="00A94515" w:rsidP="00A945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76E8">
        <w:rPr>
          <w:rFonts w:ascii="Times New Roman" w:eastAsia="Times New Roman" w:hAnsi="Times New Roman" w:cs="Times New Roman"/>
          <w:sz w:val="24"/>
          <w:szCs w:val="24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4F76E8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4F76E8">
        <w:rPr>
          <w:rFonts w:ascii="Times New Roman" w:eastAsia="Times New Roman" w:hAnsi="Times New Roman" w:cs="Times New Roman"/>
          <w:sz w:val="24"/>
          <w:szCs w:val="24"/>
        </w:rPr>
        <w:t xml:space="preserve"> лиц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 Общие сведения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1.2. Сокращенное фирменное наименование эмитента: ОАО "ЦРЗО РТ"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1.3. Место нахождения эмитента: 420043, Республика Татарстан, </w:t>
      </w:r>
      <w:proofErr w:type="gramStart"/>
      <w:r w:rsidRPr="004F76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F76E8">
        <w:rPr>
          <w:rFonts w:ascii="Times New Roman" w:eastAsia="Times New Roman" w:hAnsi="Times New Roman" w:cs="Times New Roman"/>
          <w:sz w:val="24"/>
          <w:szCs w:val="24"/>
        </w:rPr>
        <w:t xml:space="preserve">. Казань, ул. Вишневского, 26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1.4. ОГРН эмитента: 1061655055054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1.5. ИНН эмитента: 1655109106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1.6. Уникальный код эмитента, присвоенный регистрирующим органом: 57016-D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информации: http://www.e-disclosure.ru/portal/company.aspx?id=12901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2. Содержание сообщения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4F76E8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4F76E8">
        <w:rPr>
          <w:rFonts w:ascii="Times New Roman" w:eastAsia="Times New Roman" w:hAnsi="Times New Roman" w:cs="Times New Roman"/>
          <w:sz w:val="24"/>
          <w:szCs w:val="24"/>
        </w:rPr>
        <w:t xml:space="preserve"> лиц на дату 31.03.14 </w:t>
      </w:r>
      <w:r w:rsidRPr="004F76E8">
        <w:rPr>
          <w:rFonts w:ascii="Times New Roman" w:eastAsia="Times New Roman" w:hAnsi="Times New Roman" w:cs="Times New Roman"/>
          <w:sz w:val="24"/>
          <w:szCs w:val="24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01.04.2014. </w:t>
      </w:r>
    </w:p>
    <w:p w:rsidR="007B6083" w:rsidRPr="004F76E8" w:rsidRDefault="007B6083">
      <w:pPr>
        <w:rPr>
          <w:rFonts w:ascii="Times New Roman" w:hAnsi="Times New Roman" w:cs="Times New Roman"/>
          <w:sz w:val="24"/>
          <w:szCs w:val="24"/>
        </w:rPr>
      </w:pPr>
    </w:p>
    <w:sectPr w:rsidR="007B6083" w:rsidRPr="004F76E8" w:rsidSect="007B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4515"/>
    <w:rsid w:val="004F76E8"/>
    <w:rsid w:val="007B6083"/>
    <w:rsid w:val="00A9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83"/>
  </w:style>
  <w:style w:type="paragraph" w:styleId="2">
    <w:name w:val="heading 2"/>
    <w:basedOn w:val="a"/>
    <w:link w:val="20"/>
    <w:uiPriority w:val="9"/>
    <w:qFormat/>
    <w:rsid w:val="00A94515"/>
    <w:pPr>
      <w:spacing w:before="8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rsid w:val="00A94515"/>
    <w:pPr>
      <w:spacing w:before="53" w:after="27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515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A945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</w:div>
                    <w:div w:id="161358899">
                      <w:marLeft w:val="107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489">
                          <w:marLeft w:val="0"/>
                          <w:marRight w:val="0"/>
                          <w:marTop w:val="293"/>
                          <w:marBottom w:val="0"/>
                          <w:divBdr>
                            <w:top w:val="double" w:sz="6" w:space="8" w:color="CBD5D9"/>
                            <w:left w:val="double" w:sz="6" w:space="8" w:color="CBD5D9"/>
                            <w:bottom w:val="double" w:sz="6" w:space="8" w:color="CBD5D9"/>
                            <w:right w:val="double" w:sz="6" w:space="8" w:color="CBD5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3</cp:revision>
  <dcterms:created xsi:type="dcterms:W3CDTF">2014-04-01T09:46:00Z</dcterms:created>
  <dcterms:modified xsi:type="dcterms:W3CDTF">2014-04-01T11:24:00Z</dcterms:modified>
</cp:coreProperties>
</file>