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924889" w:rsidRDefault="00A30339" w:rsidP="00924889">
      <w:pPr>
        <w:ind w:firstLine="709"/>
        <w:jc w:val="center"/>
      </w:pPr>
      <w:r w:rsidRPr="00924889">
        <w:t xml:space="preserve">ИНФОРМАЦИОННОЕ СООБЩЕНИЕ О </w:t>
      </w:r>
      <w:r w:rsidR="00347B46">
        <w:t>РЕЗУЛЬТАТАХ</w:t>
      </w:r>
      <w:r w:rsidRPr="00924889">
        <w:t xml:space="preserve"> ОТКРЫТОГО АУКЦИОНА</w:t>
      </w:r>
    </w:p>
    <w:p w:rsidR="006D6A20" w:rsidRPr="00924889" w:rsidRDefault="006D6A20" w:rsidP="00924889">
      <w:pPr>
        <w:ind w:firstLine="709"/>
        <w:jc w:val="center"/>
      </w:pPr>
    </w:p>
    <w:p w:rsidR="00233ACA" w:rsidRPr="00B80CB8" w:rsidRDefault="00233ACA" w:rsidP="00233ACA">
      <w:pPr>
        <w:ind w:firstLine="709"/>
        <w:jc w:val="both"/>
        <w:rPr>
          <w:sz w:val="26"/>
          <w:szCs w:val="26"/>
        </w:rPr>
      </w:pPr>
      <w:proofErr w:type="gramStart"/>
      <w:r w:rsidRPr="00B80CB8">
        <w:rPr>
          <w:sz w:val="26"/>
          <w:szCs w:val="26"/>
        </w:rPr>
        <w:t xml:space="preserve">Муниципальное унитарное предприятие </w:t>
      </w:r>
      <w:r>
        <w:rPr>
          <w:sz w:val="26"/>
          <w:szCs w:val="26"/>
        </w:rPr>
        <w:t>«Уют» Исполнительного комитета поселка городского типа Камское Устье Камско-</w:t>
      </w:r>
      <w:proofErr w:type="spellStart"/>
      <w:r>
        <w:rPr>
          <w:sz w:val="26"/>
          <w:szCs w:val="26"/>
        </w:rPr>
        <w:t>Устьинского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 во исполнение приказа от 28 июня 2018 г. № 23 сообщает о</w:t>
      </w:r>
      <w:r w:rsidR="00B30BA2" w:rsidRPr="00E10E49">
        <w:t xml:space="preserve"> </w:t>
      </w:r>
      <w:r w:rsidR="00347B46">
        <w:t>результатах</w:t>
      </w:r>
      <w:r>
        <w:t xml:space="preserve"> </w:t>
      </w:r>
      <w:r>
        <w:rPr>
          <w:sz w:val="26"/>
          <w:szCs w:val="26"/>
        </w:rPr>
        <w:t>открытого (по составу участников и по форме подачи предложений о цене) аукциона на повышение цены по продаже в собственность муниципального имущества, правом распоряжения которым обладает муниципальное унитарное предприятие «Уют» Исполнительного комитета поселка</w:t>
      </w:r>
      <w:proofErr w:type="gramEnd"/>
      <w:r>
        <w:rPr>
          <w:sz w:val="26"/>
          <w:szCs w:val="26"/>
        </w:rPr>
        <w:t xml:space="preserve"> городского типа Камское Устье Камско-</w:t>
      </w:r>
      <w:proofErr w:type="spellStart"/>
      <w:r>
        <w:rPr>
          <w:sz w:val="26"/>
          <w:szCs w:val="26"/>
        </w:rPr>
        <w:t>Устьинского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Татарстан.</w:t>
      </w:r>
    </w:p>
    <w:p w:rsidR="00233ACA" w:rsidRDefault="00233ACA" w:rsidP="00994ECC">
      <w:pPr>
        <w:ind w:firstLine="709"/>
        <w:jc w:val="both"/>
      </w:pPr>
    </w:p>
    <w:p w:rsidR="00233ACA" w:rsidRDefault="00233ACA" w:rsidP="00233ACA">
      <w:pPr>
        <w:ind w:firstLine="709"/>
        <w:jc w:val="both"/>
      </w:pPr>
      <w:r w:rsidRPr="00707C42">
        <w:rPr>
          <w:rStyle w:val="af0"/>
          <w:color w:val="000000"/>
          <w:sz w:val="26"/>
          <w:szCs w:val="26"/>
          <w:shd w:val="clear" w:color="auto" w:fill="FFFFFF"/>
        </w:rPr>
        <w:t>Лот № 1</w:t>
      </w:r>
      <w:r w:rsidRPr="00707C42">
        <w:rPr>
          <w:color w:val="000000"/>
          <w:sz w:val="26"/>
          <w:szCs w:val="26"/>
          <w:shd w:val="clear" w:color="auto" w:fill="FFFFFF"/>
        </w:rPr>
        <w:t xml:space="preserve">: </w:t>
      </w:r>
      <w:proofErr w:type="gramStart"/>
      <w:r w:rsidRPr="00707C42">
        <w:rPr>
          <w:color w:val="000000"/>
          <w:sz w:val="26"/>
          <w:szCs w:val="26"/>
          <w:shd w:val="clear" w:color="auto" w:fill="FFFFFF"/>
        </w:rPr>
        <w:t>Легковой автомобиль ФОЛЬКСВАГЕН TOUAREG Р111НХ 116 RUS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707C42">
        <w:rPr>
          <w:color w:val="000000"/>
          <w:sz w:val="26"/>
          <w:szCs w:val="26"/>
          <w:shd w:val="clear" w:color="auto" w:fill="FFFFFF"/>
        </w:rPr>
        <w:t>VIN XW8ZZZ7PZCG008258</w:t>
      </w:r>
      <w:r>
        <w:rPr>
          <w:color w:val="000000"/>
          <w:sz w:val="26"/>
          <w:szCs w:val="26"/>
          <w:shd w:val="clear" w:color="auto" w:fill="FFFFFF"/>
        </w:rPr>
        <w:t xml:space="preserve">, год изготовления ТС – 2012, цвет кузова (кабины, прицепа) – черный, модель № двигателя – СМТ 006618, кузов (кабина, прицеп) № </w:t>
      </w:r>
      <w:r w:rsidRPr="00707C42">
        <w:rPr>
          <w:color w:val="000000"/>
          <w:sz w:val="26"/>
          <w:szCs w:val="26"/>
          <w:shd w:val="clear" w:color="auto" w:fill="FFFFFF"/>
        </w:rPr>
        <w:t>XW8ZZZ7PZCG008258</w:t>
      </w:r>
      <w:r>
        <w:rPr>
          <w:color w:val="000000"/>
          <w:sz w:val="26"/>
          <w:szCs w:val="26"/>
          <w:shd w:val="clear" w:color="auto" w:fill="FFFFFF"/>
        </w:rPr>
        <w:t xml:space="preserve">, категория ТС – В, шасси (рама) – отсутствует, мощность двигателя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л.с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(кВт) – 249 (183.1), рабочий объем двигателя – 3597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куб.см</w:t>
      </w:r>
      <w:proofErr w:type="spellEnd"/>
      <w:r>
        <w:rPr>
          <w:color w:val="000000"/>
          <w:sz w:val="26"/>
          <w:szCs w:val="26"/>
          <w:shd w:val="clear" w:color="auto" w:fill="FFFFFF"/>
        </w:rPr>
        <w:t>., тип двигателя – бензиновый, экологический класс – четвертый, разрешенная максимальная масса – 2800 кг, масса без нагрузки – 2022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кг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, пробег – 410 436 км. Вид </w:t>
      </w:r>
      <w:r w:rsidRPr="00E11459">
        <w:rPr>
          <w:color w:val="000000"/>
          <w:sz w:val="26"/>
          <w:szCs w:val="26"/>
          <w:shd w:val="clear" w:color="auto" w:fill="FFFFFF"/>
        </w:rPr>
        <w:t>права – собственность. Начальная цена – 703 000 руб.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47B46">
        <w:t>Количество пос</w:t>
      </w:r>
      <w:r w:rsidR="00D24BA7">
        <w:t xml:space="preserve">тупивших заявок </w:t>
      </w:r>
      <w:r w:rsidR="00994ECC">
        <w:t>–</w:t>
      </w:r>
      <w:r w:rsidR="00D24BA7">
        <w:t xml:space="preserve"> </w:t>
      </w:r>
      <w:r>
        <w:t xml:space="preserve">21. </w:t>
      </w:r>
      <w:r w:rsidR="00347B46" w:rsidRPr="00652AD2">
        <w:t xml:space="preserve">Участниками аукциона </w:t>
      </w:r>
      <w:proofErr w:type="gramStart"/>
      <w:r w:rsidR="00347B46" w:rsidRPr="00652AD2">
        <w:t>признаны</w:t>
      </w:r>
      <w:proofErr w:type="gramEnd"/>
      <w:r w:rsidR="00347B46" w:rsidRPr="00652AD2">
        <w:t xml:space="preserve">: </w:t>
      </w:r>
    </w:p>
    <w:tbl>
      <w:tblPr>
        <w:tblStyle w:val="af1"/>
        <w:tblW w:w="4361" w:type="dxa"/>
        <w:tblLook w:val="04A0" w:firstRow="1" w:lastRow="0" w:firstColumn="1" w:lastColumn="0" w:noHBand="0" w:noVBand="1"/>
      </w:tblPr>
      <w:tblGrid>
        <w:gridCol w:w="1116"/>
        <w:gridCol w:w="3245"/>
      </w:tblGrid>
      <w:tr w:rsidR="00233ACA" w:rsidRPr="00241BF2" w:rsidTr="00515C1E">
        <w:trPr>
          <w:trHeight w:val="330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Пукин</w:t>
            </w:r>
            <w:proofErr w:type="spellEnd"/>
            <w:r w:rsidRPr="00241BF2">
              <w:rPr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7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2.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Бекетов Е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5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3.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Устьянцев</w:t>
            </w:r>
            <w:proofErr w:type="spellEnd"/>
            <w:r w:rsidRPr="00241BF2"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Ю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44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4.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Загуменнов</w:t>
            </w:r>
            <w:proofErr w:type="spellEnd"/>
            <w:r w:rsidRPr="00241BF2"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М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35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5.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Кавко</w:t>
            </w:r>
            <w:proofErr w:type="spellEnd"/>
            <w:r w:rsidRPr="00241BF2">
              <w:rPr>
                <w:sz w:val="23"/>
                <w:szCs w:val="23"/>
              </w:rPr>
              <w:t xml:space="preserve"> С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М</w:t>
            </w:r>
            <w:r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  <w:tr w:rsidR="00233ACA" w:rsidRPr="00241BF2" w:rsidTr="00515C1E">
        <w:trPr>
          <w:trHeight w:val="196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6.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Соколов С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Е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12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7.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Тагиров С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Р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134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8.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Мельников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Ю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3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9.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Колотев</w:t>
            </w:r>
            <w:proofErr w:type="spellEnd"/>
            <w:r w:rsidRPr="00241BF2"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42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10.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Спиридонов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19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11.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Шындыков</w:t>
            </w:r>
            <w:proofErr w:type="spellEnd"/>
            <w:r w:rsidRPr="00241BF2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О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43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12.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Кабуркин</w:t>
            </w:r>
            <w:proofErr w:type="spellEnd"/>
            <w:r w:rsidRPr="00241BF2">
              <w:rPr>
                <w:sz w:val="23"/>
                <w:szCs w:val="23"/>
              </w:rPr>
              <w:t xml:space="preserve"> Д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М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81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13.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Яскевич И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Д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14.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Лермонтов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Ю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15.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Зиннатов</w:t>
            </w:r>
            <w:proofErr w:type="spellEnd"/>
            <w:r w:rsidRPr="00241BF2">
              <w:rPr>
                <w:sz w:val="23"/>
                <w:szCs w:val="23"/>
              </w:rPr>
              <w:t xml:space="preserve"> Р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И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16.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Сабирзянова</w:t>
            </w:r>
            <w:proofErr w:type="spellEnd"/>
            <w:r w:rsidRPr="00241BF2"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17.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proofErr w:type="spellStart"/>
            <w:r w:rsidRPr="00241BF2">
              <w:rPr>
                <w:sz w:val="23"/>
                <w:szCs w:val="23"/>
              </w:rPr>
              <w:t>Чичнев</w:t>
            </w:r>
            <w:proofErr w:type="spellEnd"/>
            <w:r w:rsidRPr="00241BF2"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18.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 w:rsidRPr="00241BF2">
              <w:rPr>
                <w:sz w:val="23"/>
                <w:szCs w:val="23"/>
              </w:rPr>
              <w:t>Чередниченко А</w:t>
            </w:r>
            <w:r>
              <w:rPr>
                <w:sz w:val="23"/>
                <w:szCs w:val="23"/>
              </w:rPr>
              <w:t>.</w:t>
            </w:r>
            <w:r w:rsidRPr="00241BF2"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 А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А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RPr="00241BF2" w:rsidTr="00515C1E">
        <w:trPr>
          <w:trHeight w:val="258"/>
        </w:trPr>
        <w:tc>
          <w:tcPr>
            <w:tcW w:w="1116" w:type="dxa"/>
          </w:tcPr>
          <w:p w:rsidR="00233ACA" w:rsidRPr="00241BF2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245" w:type="dxa"/>
          </w:tcPr>
          <w:p w:rsidR="00233ACA" w:rsidRPr="00241BF2" w:rsidRDefault="00233ACA" w:rsidP="00233A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Хабибуллин Д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Р</w:t>
            </w:r>
            <w:r>
              <w:rPr>
                <w:sz w:val="23"/>
                <w:szCs w:val="23"/>
              </w:rPr>
              <w:t>.</w:t>
            </w:r>
          </w:p>
        </w:tc>
      </w:tr>
      <w:tr w:rsidR="00233ACA" w:rsidTr="00515C1E">
        <w:trPr>
          <w:trHeight w:val="258"/>
        </w:trPr>
        <w:tc>
          <w:tcPr>
            <w:tcW w:w="1116" w:type="dxa"/>
          </w:tcPr>
          <w:p w:rsidR="00233ACA" w:rsidRPr="009239DD" w:rsidRDefault="00233ACA" w:rsidP="00B67547">
            <w:pPr>
              <w:tabs>
                <w:tab w:val="left" w:pos="641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45" w:type="dxa"/>
          </w:tcPr>
          <w:p w:rsidR="00233ACA" w:rsidRDefault="00233ACA" w:rsidP="00233A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Кошкин П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012FDF" w:rsidRPr="00233ACA" w:rsidRDefault="00233ACA" w:rsidP="00233ACA">
      <w:pPr>
        <w:ind w:firstLine="709"/>
        <w:jc w:val="both"/>
      </w:pPr>
      <w:r>
        <w:t xml:space="preserve">Цена по результатам аукциона – </w:t>
      </w:r>
      <w:r>
        <w:t>738 150</w:t>
      </w:r>
      <w:r>
        <w:t xml:space="preserve"> руб. </w:t>
      </w:r>
      <w:r>
        <w:t>0</w:t>
      </w:r>
      <w:r>
        <w:t>0 коп.</w:t>
      </w:r>
      <w:r>
        <w:t xml:space="preserve"> </w:t>
      </w:r>
      <w:r w:rsidR="00D24BA7">
        <w:t xml:space="preserve">Победителем аукциона признан участник – </w:t>
      </w:r>
      <w:proofErr w:type="spellStart"/>
      <w:r>
        <w:t>С.Е.Соколов</w:t>
      </w:r>
      <w:proofErr w:type="spellEnd"/>
      <w:r w:rsidR="00A960B1" w:rsidRPr="00E10E49">
        <w:rPr>
          <w:color w:val="000000"/>
        </w:rPr>
        <w:t xml:space="preserve"> </w:t>
      </w:r>
      <w:r w:rsidR="00D24BA7">
        <w:t xml:space="preserve"> </w:t>
      </w:r>
    </w:p>
    <w:p w:rsidR="00233ACA" w:rsidRPr="00233ACA" w:rsidRDefault="00233ACA">
      <w:pPr>
        <w:ind w:firstLine="709"/>
        <w:jc w:val="both"/>
      </w:pPr>
    </w:p>
    <w:sectPr w:rsidR="00233ACA" w:rsidRPr="00233ACA" w:rsidSect="00D24BA7">
      <w:headerReference w:type="default" r:id="rId9"/>
      <w:pgSz w:w="11906" w:h="16838"/>
      <w:pgMar w:top="426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B7" w:rsidRDefault="00630DB7">
      <w:r>
        <w:separator/>
      </w:r>
    </w:p>
  </w:endnote>
  <w:endnote w:type="continuationSeparator" w:id="0">
    <w:p w:rsidR="00630DB7" w:rsidRDefault="0063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B7" w:rsidRDefault="00630DB7">
      <w:r>
        <w:separator/>
      </w:r>
    </w:p>
  </w:footnote>
  <w:footnote w:type="continuationSeparator" w:id="0">
    <w:p w:rsidR="00630DB7" w:rsidRDefault="0063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14" w:rsidRDefault="00CB1179">
    <w:pPr>
      <w:rPr>
        <w:sz w:val="2"/>
        <w:szCs w:val="2"/>
      </w:rPr>
    </w:pPr>
    <w:r w:rsidRPr="005F20BE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332105</wp:posOffset>
              </wp:positionV>
              <wp:extent cx="80010" cy="182245"/>
              <wp:effectExtent l="254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814" w:rsidRDefault="00CB117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5C1E" w:rsidRPr="00515C1E">
                            <w:rPr>
                              <w:rStyle w:val="ad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95pt;margin-top:26.15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CIYc/Q3QAAAAkBAAAPAAAAAAAAAAAAAAAAABkFAABkcnMvZG93bnJldi54bWxQSwUGAAAAAAQA&#10;BADzAAAAIwYAAAAA&#10;" filled="f" stroked="f">
              <v:textbox style="mso-fit-shape-to-text:t" inset="0,0,0,0">
                <w:txbxContent>
                  <w:p w:rsidR="00035814" w:rsidRDefault="00CB117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5C1E" w:rsidRPr="00515C1E">
                      <w:rPr>
                        <w:rStyle w:val="ad"/>
                        <w:rFonts w:eastAsia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41"/>
    <w:multiLevelType w:val="multilevel"/>
    <w:tmpl w:val="8C169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">
    <w:nsid w:val="55DA4753"/>
    <w:multiLevelType w:val="multilevel"/>
    <w:tmpl w:val="F5D8F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abstractNum w:abstractNumId="7">
    <w:nsid w:val="77C476B1"/>
    <w:multiLevelType w:val="multilevel"/>
    <w:tmpl w:val="7028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12FDF"/>
    <w:rsid w:val="0002006B"/>
    <w:rsid w:val="00034EBE"/>
    <w:rsid w:val="000A7320"/>
    <w:rsid w:val="000C4A22"/>
    <w:rsid w:val="000E483A"/>
    <w:rsid w:val="000F6AA0"/>
    <w:rsid w:val="0014032F"/>
    <w:rsid w:val="00152B81"/>
    <w:rsid w:val="001556E7"/>
    <w:rsid w:val="001562E2"/>
    <w:rsid w:val="00165E83"/>
    <w:rsid w:val="001F5682"/>
    <w:rsid w:val="00206485"/>
    <w:rsid w:val="00211F69"/>
    <w:rsid w:val="00233ACA"/>
    <w:rsid w:val="002537F2"/>
    <w:rsid w:val="002A4628"/>
    <w:rsid w:val="002B3FAD"/>
    <w:rsid w:val="002C0CF1"/>
    <w:rsid w:val="002D2DD0"/>
    <w:rsid w:val="002D4C16"/>
    <w:rsid w:val="002E2BEB"/>
    <w:rsid w:val="00330505"/>
    <w:rsid w:val="00334D06"/>
    <w:rsid w:val="00347B46"/>
    <w:rsid w:val="003704F3"/>
    <w:rsid w:val="00394B41"/>
    <w:rsid w:val="003B20A9"/>
    <w:rsid w:val="003B4033"/>
    <w:rsid w:val="004237E0"/>
    <w:rsid w:val="00430E4C"/>
    <w:rsid w:val="0044624F"/>
    <w:rsid w:val="00473824"/>
    <w:rsid w:val="00486110"/>
    <w:rsid w:val="004A5C63"/>
    <w:rsid w:val="004D5201"/>
    <w:rsid w:val="00501FF6"/>
    <w:rsid w:val="005036FA"/>
    <w:rsid w:val="00515C1E"/>
    <w:rsid w:val="00531EFD"/>
    <w:rsid w:val="005441AE"/>
    <w:rsid w:val="0055211A"/>
    <w:rsid w:val="00554382"/>
    <w:rsid w:val="00590CF3"/>
    <w:rsid w:val="005A3694"/>
    <w:rsid w:val="005A64BD"/>
    <w:rsid w:val="005B16BB"/>
    <w:rsid w:val="005B394F"/>
    <w:rsid w:val="005E4AF1"/>
    <w:rsid w:val="005E69FB"/>
    <w:rsid w:val="005F6A50"/>
    <w:rsid w:val="005F76EF"/>
    <w:rsid w:val="0060480D"/>
    <w:rsid w:val="00630DB7"/>
    <w:rsid w:val="006360DF"/>
    <w:rsid w:val="0065286D"/>
    <w:rsid w:val="00652AD2"/>
    <w:rsid w:val="00677D41"/>
    <w:rsid w:val="006A7318"/>
    <w:rsid w:val="006C54B5"/>
    <w:rsid w:val="006D2924"/>
    <w:rsid w:val="006D3B06"/>
    <w:rsid w:val="006D6A20"/>
    <w:rsid w:val="006E62A4"/>
    <w:rsid w:val="00794646"/>
    <w:rsid w:val="007D6BE3"/>
    <w:rsid w:val="007F1F85"/>
    <w:rsid w:val="007F5CAA"/>
    <w:rsid w:val="00801044"/>
    <w:rsid w:val="00826111"/>
    <w:rsid w:val="00853FA0"/>
    <w:rsid w:val="008546BB"/>
    <w:rsid w:val="00890E83"/>
    <w:rsid w:val="0089555E"/>
    <w:rsid w:val="00896F73"/>
    <w:rsid w:val="008A0476"/>
    <w:rsid w:val="008B6FD7"/>
    <w:rsid w:val="008F2AA6"/>
    <w:rsid w:val="00922607"/>
    <w:rsid w:val="00924889"/>
    <w:rsid w:val="0093097E"/>
    <w:rsid w:val="009315C8"/>
    <w:rsid w:val="00952F98"/>
    <w:rsid w:val="00971CE2"/>
    <w:rsid w:val="00994ECC"/>
    <w:rsid w:val="009C0249"/>
    <w:rsid w:val="009D44EA"/>
    <w:rsid w:val="009E1547"/>
    <w:rsid w:val="009E15F8"/>
    <w:rsid w:val="009E7C60"/>
    <w:rsid w:val="00A173FE"/>
    <w:rsid w:val="00A25B0A"/>
    <w:rsid w:val="00A30339"/>
    <w:rsid w:val="00A33826"/>
    <w:rsid w:val="00A43716"/>
    <w:rsid w:val="00A9041B"/>
    <w:rsid w:val="00A93F76"/>
    <w:rsid w:val="00A960B1"/>
    <w:rsid w:val="00AD0440"/>
    <w:rsid w:val="00AD40F8"/>
    <w:rsid w:val="00AE4AB6"/>
    <w:rsid w:val="00B17E37"/>
    <w:rsid w:val="00B30BA2"/>
    <w:rsid w:val="00B339C2"/>
    <w:rsid w:val="00B41CB9"/>
    <w:rsid w:val="00B520AE"/>
    <w:rsid w:val="00B64BD8"/>
    <w:rsid w:val="00B75D91"/>
    <w:rsid w:val="00BA4282"/>
    <w:rsid w:val="00BA4585"/>
    <w:rsid w:val="00BA45B1"/>
    <w:rsid w:val="00BB5FDA"/>
    <w:rsid w:val="00BC462D"/>
    <w:rsid w:val="00BF2A96"/>
    <w:rsid w:val="00C546AC"/>
    <w:rsid w:val="00C7120B"/>
    <w:rsid w:val="00CB1179"/>
    <w:rsid w:val="00CD5AD3"/>
    <w:rsid w:val="00CF2DA7"/>
    <w:rsid w:val="00D13837"/>
    <w:rsid w:val="00D20CAB"/>
    <w:rsid w:val="00D22BCF"/>
    <w:rsid w:val="00D24BA7"/>
    <w:rsid w:val="00D32609"/>
    <w:rsid w:val="00D73D40"/>
    <w:rsid w:val="00D83B93"/>
    <w:rsid w:val="00D9028C"/>
    <w:rsid w:val="00D972B5"/>
    <w:rsid w:val="00DB4EFC"/>
    <w:rsid w:val="00DF5C98"/>
    <w:rsid w:val="00E10E49"/>
    <w:rsid w:val="00E25B2F"/>
    <w:rsid w:val="00E31FD8"/>
    <w:rsid w:val="00E4707A"/>
    <w:rsid w:val="00E50FC1"/>
    <w:rsid w:val="00E93DFD"/>
    <w:rsid w:val="00EB079A"/>
    <w:rsid w:val="00EC7A0D"/>
    <w:rsid w:val="00EF5BF0"/>
    <w:rsid w:val="00F32A5B"/>
    <w:rsid w:val="00F348D6"/>
    <w:rsid w:val="00F453C9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CB11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1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CB1179"/>
    <w:rPr>
      <w:shd w:val="clear" w:color="auto" w:fill="FFFFFF"/>
    </w:rPr>
  </w:style>
  <w:style w:type="character" w:customStyle="1" w:styleId="ad">
    <w:name w:val="Колонтитул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e">
    <w:name w:val="Оглавление_"/>
    <w:link w:val="af"/>
    <w:rsid w:val="00CB117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1179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Оглавление"/>
    <w:basedOn w:val="a"/>
    <w:link w:val="ae"/>
    <w:rsid w:val="00CB1179"/>
    <w:pPr>
      <w:widowControl w:val="0"/>
      <w:shd w:val="clear" w:color="auto" w:fill="FFFFFF"/>
      <w:spacing w:line="317" w:lineRule="exact"/>
      <w:ind w:hanging="1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Exact">
    <w:name w:val="Основной текст Exact"/>
    <w:rsid w:val="00CB1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3"/>
      <w:szCs w:val="23"/>
      <w:u w:val="none"/>
      <w:effect w:val="none"/>
    </w:rPr>
  </w:style>
  <w:style w:type="character" w:customStyle="1" w:styleId="23">
    <w:name w:val="Подпись к таблице (2)_"/>
    <w:link w:val="24"/>
    <w:rsid w:val="00CB1179"/>
    <w:rPr>
      <w:sz w:val="23"/>
      <w:szCs w:val="23"/>
      <w:shd w:val="clear" w:color="auto" w:fill="FFFFFF"/>
    </w:rPr>
  </w:style>
  <w:style w:type="character" w:customStyle="1" w:styleId="25">
    <w:name w:val="Заголовок №2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4">
    <w:name w:val="Заголовок №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link w:val="90"/>
    <w:rsid w:val="00CB1179"/>
    <w:rPr>
      <w:b/>
      <w:bCs/>
      <w:shd w:val="clear" w:color="auto" w:fill="FFFFFF"/>
    </w:rPr>
  </w:style>
  <w:style w:type="paragraph" w:customStyle="1" w:styleId="41">
    <w:name w:val="Основной текст4"/>
    <w:basedOn w:val="a"/>
    <w:rsid w:val="00CB1179"/>
    <w:pPr>
      <w:widowControl w:val="0"/>
      <w:shd w:val="clear" w:color="auto" w:fill="FFFFFF"/>
      <w:spacing w:line="317" w:lineRule="exact"/>
      <w:jc w:val="both"/>
    </w:pPr>
    <w:rPr>
      <w:color w:val="000000"/>
      <w:sz w:val="23"/>
      <w:szCs w:val="23"/>
    </w:rPr>
  </w:style>
  <w:style w:type="paragraph" w:customStyle="1" w:styleId="24">
    <w:name w:val="Подпись к таблице (2)"/>
    <w:basedOn w:val="a"/>
    <w:link w:val="23"/>
    <w:rsid w:val="00CB11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CB1179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33ACA"/>
    <w:rPr>
      <w:b/>
      <w:bCs/>
    </w:rPr>
  </w:style>
  <w:style w:type="table" w:styleId="af1">
    <w:name w:val="Table Grid"/>
    <w:basedOn w:val="a1"/>
    <w:uiPriority w:val="59"/>
    <w:rsid w:val="0023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CB11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1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CB1179"/>
    <w:rPr>
      <w:shd w:val="clear" w:color="auto" w:fill="FFFFFF"/>
    </w:rPr>
  </w:style>
  <w:style w:type="character" w:customStyle="1" w:styleId="ad">
    <w:name w:val="Колонтитул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e">
    <w:name w:val="Оглавление_"/>
    <w:link w:val="af"/>
    <w:rsid w:val="00CB117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1179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Оглавление"/>
    <w:basedOn w:val="a"/>
    <w:link w:val="ae"/>
    <w:rsid w:val="00CB1179"/>
    <w:pPr>
      <w:widowControl w:val="0"/>
      <w:shd w:val="clear" w:color="auto" w:fill="FFFFFF"/>
      <w:spacing w:line="317" w:lineRule="exact"/>
      <w:ind w:hanging="1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Exact">
    <w:name w:val="Основной текст Exact"/>
    <w:rsid w:val="00CB1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3"/>
      <w:szCs w:val="23"/>
      <w:u w:val="none"/>
      <w:effect w:val="none"/>
    </w:rPr>
  </w:style>
  <w:style w:type="character" w:customStyle="1" w:styleId="23">
    <w:name w:val="Подпись к таблице (2)_"/>
    <w:link w:val="24"/>
    <w:rsid w:val="00CB1179"/>
    <w:rPr>
      <w:sz w:val="23"/>
      <w:szCs w:val="23"/>
      <w:shd w:val="clear" w:color="auto" w:fill="FFFFFF"/>
    </w:rPr>
  </w:style>
  <w:style w:type="character" w:customStyle="1" w:styleId="25">
    <w:name w:val="Заголовок №2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4">
    <w:name w:val="Заголовок №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link w:val="90"/>
    <w:rsid w:val="00CB1179"/>
    <w:rPr>
      <w:b/>
      <w:bCs/>
      <w:shd w:val="clear" w:color="auto" w:fill="FFFFFF"/>
    </w:rPr>
  </w:style>
  <w:style w:type="paragraph" w:customStyle="1" w:styleId="41">
    <w:name w:val="Основной текст4"/>
    <w:basedOn w:val="a"/>
    <w:rsid w:val="00CB1179"/>
    <w:pPr>
      <w:widowControl w:val="0"/>
      <w:shd w:val="clear" w:color="auto" w:fill="FFFFFF"/>
      <w:spacing w:line="317" w:lineRule="exact"/>
      <w:jc w:val="both"/>
    </w:pPr>
    <w:rPr>
      <w:color w:val="000000"/>
      <w:sz w:val="23"/>
      <w:szCs w:val="23"/>
    </w:rPr>
  </w:style>
  <w:style w:type="paragraph" w:customStyle="1" w:styleId="24">
    <w:name w:val="Подпись к таблице (2)"/>
    <w:basedOn w:val="a"/>
    <w:link w:val="23"/>
    <w:rsid w:val="00CB11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CB1179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33ACA"/>
    <w:rPr>
      <w:b/>
      <w:bCs/>
    </w:rPr>
  </w:style>
  <w:style w:type="table" w:styleId="af1">
    <w:name w:val="Table Grid"/>
    <w:basedOn w:val="a1"/>
    <w:uiPriority w:val="59"/>
    <w:rsid w:val="0023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DD4A-9780-478F-A879-E195FEC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2017-07-04T13:33:00Z</cp:lastPrinted>
  <dcterms:created xsi:type="dcterms:W3CDTF">2017-06-01T06:00:00Z</dcterms:created>
  <dcterms:modified xsi:type="dcterms:W3CDTF">2018-08-08T11:01:00Z</dcterms:modified>
</cp:coreProperties>
</file>