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55B" w:rsidRPr="00A85D2C" w:rsidRDefault="00D5355B" w:rsidP="00D535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bookmarkStart w:id="0" w:name="_GoBack"/>
      <w:r w:rsidRPr="00A85D2C">
        <w:rPr>
          <w:rFonts w:ascii="Times New Roman" w:eastAsia="Calibri" w:hAnsi="Times New Roman" w:cs="Times New Roman"/>
        </w:rPr>
        <w:t>ИНФОРМАЦИОННОЕ СООБЩЕНИЕ О ПРОВЕДЕНИИ АУКЦИОНА</w:t>
      </w:r>
    </w:p>
    <w:p w:rsidR="00D5355B" w:rsidRPr="00A85D2C" w:rsidRDefault="00D5355B" w:rsidP="00D535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85D2C">
        <w:rPr>
          <w:rFonts w:ascii="Times New Roman" w:eastAsia="Calibri" w:hAnsi="Times New Roman" w:cs="Times New Roman"/>
        </w:rPr>
        <w:t>Муниципальное учреждение «Палата имущественных и земельных отношений Зеленодольского муниципального района» во исполнение постановлени</w:t>
      </w:r>
      <w:r w:rsidR="003C1192" w:rsidRPr="00A85D2C">
        <w:rPr>
          <w:rFonts w:ascii="Times New Roman" w:eastAsia="Calibri" w:hAnsi="Times New Roman" w:cs="Times New Roman"/>
        </w:rPr>
        <w:t>я</w:t>
      </w:r>
      <w:r w:rsidRPr="00A85D2C">
        <w:rPr>
          <w:rFonts w:ascii="Times New Roman" w:eastAsia="Calibri" w:hAnsi="Times New Roman" w:cs="Times New Roman"/>
        </w:rPr>
        <w:t xml:space="preserve"> Исполнительного ком</w:t>
      </w:r>
      <w:r w:rsidR="00A218F8" w:rsidRPr="00A85D2C">
        <w:rPr>
          <w:rFonts w:ascii="Times New Roman" w:eastAsia="Calibri" w:hAnsi="Times New Roman" w:cs="Times New Roman"/>
        </w:rPr>
        <w:t>итета З</w:t>
      </w:r>
      <w:r w:rsidR="006F77DB" w:rsidRPr="00A85D2C">
        <w:rPr>
          <w:rFonts w:ascii="Times New Roman" w:eastAsia="Calibri" w:hAnsi="Times New Roman" w:cs="Times New Roman"/>
        </w:rPr>
        <w:t>ел</w:t>
      </w:r>
      <w:r w:rsidR="00D25871" w:rsidRPr="00A85D2C">
        <w:rPr>
          <w:rFonts w:ascii="Times New Roman" w:eastAsia="Calibri" w:hAnsi="Times New Roman" w:cs="Times New Roman"/>
        </w:rPr>
        <w:t>енодольского муниципального района Республики Татарстан</w:t>
      </w:r>
      <w:r w:rsidR="00A218F8" w:rsidRPr="00A85D2C">
        <w:rPr>
          <w:rFonts w:ascii="Times New Roman" w:eastAsia="Calibri" w:hAnsi="Times New Roman" w:cs="Times New Roman"/>
        </w:rPr>
        <w:t xml:space="preserve"> от </w:t>
      </w:r>
      <w:r w:rsidR="00022E85" w:rsidRPr="00A85D2C">
        <w:rPr>
          <w:rFonts w:ascii="Times New Roman" w:eastAsia="Calibri" w:hAnsi="Times New Roman" w:cs="Times New Roman"/>
        </w:rPr>
        <w:t>19.02.2018</w:t>
      </w:r>
      <w:r w:rsidR="00A218F8" w:rsidRPr="00A85D2C">
        <w:rPr>
          <w:rFonts w:ascii="Times New Roman" w:eastAsia="Calibri" w:hAnsi="Times New Roman" w:cs="Times New Roman"/>
        </w:rPr>
        <w:t xml:space="preserve"> №</w:t>
      </w:r>
      <w:r w:rsidR="003C1192" w:rsidRPr="00A85D2C">
        <w:rPr>
          <w:rFonts w:ascii="Times New Roman" w:eastAsia="Calibri" w:hAnsi="Times New Roman" w:cs="Times New Roman"/>
        </w:rPr>
        <w:t xml:space="preserve"> </w:t>
      </w:r>
      <w:r w:rsidR="00022E85" w:rsidRPr="00A85D2C">
        <w:rPr>
          <w:rFonts w:ascii="Times New Roman" w:eastAsia="Calibri" w:hAnsi="Times New Roman" w:cs="Times New Roman"/>
        </w:rPr>
        <w:t>370</w:t>
      </w:r>
      <w:r w:rsidRPr="00A85D2C">
        <w:rPr>
          <w:rFonts w:ascii="Times New Roman" w:eastAsia="Calibri" w:hAnsi="Times New Roman" w:cs="Times New Roman"/>
        </w:rPr>
        <w:t xml:space="preserve">, сообщает о проведении открытого (по составу участников и по форме подачи предложений о цене) аукциона </w:t>
      </w:r>
      <w:r w:rsidR="006A1591" w:rsidRPr="00A85D2C">
        <w:rPr>
          <w:rFonts w:ascii="Times New Roman" w:eastAsia="Calibri" w:hAnsi="Times New Roman" w:cs="Times New Roman"/>
        </w:rPr>
        <w:t>на право заключения договор</w:t>
      </w:r>
      <w:r w:rsidR="00022E85" w:rsidRPr="00A85D2C">
        <w:rPr>
          <w:rFonts w:ascii="Times New Roman" w:eastAsia="Calibri" w:hAnsi="Times New Roman" w:cs="Times New Roman"/>
        </w:rPr>
        <w:t>а</w:t>
      </w:r>
      <w:r w:rsidR="006A1591" w:rsidRPr="00A85D2C">
        <w:rPr>
          <w:rFonts w:ascii="Times New Roman" w:eastAsia="Calibri" w:hAnsi="Times New Roman" w:cs="Times New Roman"/>
        </w:rPr>
        <w:t xml:space="preserve"> аренды </w:t>
      </w:r>
      <w:r w:rsidR="00875447" w:rsidRPr="00A85D2C">
        <w:rPr>
          <w:rFonts w:ascii="Times New Roman" w:eastAsia="Calibri" w:hAnsi="Times New Roman" w:cs="Times New Roman"/>
        </w:rPr>
        <w:t>земельн</w:t>
      </w:r>
      <w:r w:rsidR="00022E85" w:rsidRPr="00A85D2C">
        <w:rPr>
          <w:rFonts w:ascii="Times New Roman" w:eastAsia="Calibri" w:hAnsi="Times New Roman" w:cs="Times New Roman"/>
        </w:rPr>
        <w:t>ого</w:t>
      </w:r>
      <w:r w:rsidR="00875447" w:rsidRPr="00A85D2C">
        <w:rPr>
          <w:rFonts w:ascii="Times New Roman" w:eastAsia="Calibri" w:hAnsi="Times New Roman" w:cs="Times New Roman"/>
        </w:rPr>
        <w:t xml:space="preserve"> участк</w:t>
      </w:r>
      <w:r w:rsidR="00022E85" w:rsidRPr="00A85D2C">
        <w:rPr>
          <w:rFonts w:ascii="Times New Roman" w:eastAsia="Calibri" w:hAnsi="Times New Roman" w:cs="Times New Roman"/>
        </w:rPr>
        <w:t>а</w:t>
      </w:r>
      <w:r w:rsidRPr="00A85D2C">
        <w:rPr>
          <w:rFonts w:ascii="Times New Roman" w:eastAsia="Calibri" w:hAnsi="Times New Roman" w:cs="Times New Roman"/>
        </w:rPr>
        <w:t xml:space="preserve">, </w:t>
      </w:r>
      <w:r w:rsidR="00554714" w:rsidRPr="00A85D2C">
        <w:rPr>
          <w:rFonts w:ascii="Times New Roman" w:eastAsia="Calibri" w:hAnsi="Times New Roman" w:cs="Times New Roman"/>
        </w:rPr>
        <w:t xml:space="preserve">правом распоряжения которым обладает муниципальное образование </w:t>
      </w:r>
      <w:r w:rsidR="00004C86" w:rsidRPr="00A85D2C">
        <w:rPr>
          <w:rFonts w:ascii="Times New Roman" w:eastAsia="Calibri" w:hAnsi="Times New Roman" w:cs="Times New Roman"/>
        </w:rPr>
        <w:t>«Зеленодольский муниципальный район» Республики Татарстан.</w:t>
      </w:r>
    </w:p>
    <w:p w:rsidR="00874679" w:rsidRPr="00A85D2C" w:rsidRDefault="00B8573F" w:rsidP="00B85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85D2C">
        <w:rPr>
          <w:rFonts w:ascii="Times New Roman" w:eastAsia="Calibri" w:hAnsi="Times New Roman" w:cs="Times New Roman"/>
          <w:b/>
          <w:color w:val="000000" w:themeColor="text1"/>
        </w:rPr>
        <w:t>Лот №</w:t>
      </w:r>
      <w:r w:rsidR="00976725" w:rsidRPr="00A85D2C">
        <w:rPr>
          <w:rFonts w:ascii="Times New Roman" w:eastAsia="Calibri" w:hAnsi="Times New Roman" w:cs="Times New Roman"/>
          <w:b/>
          <w:color w:val="000000" w:themeColor="text1"/>
        </w:rPr>
        <w:t>1</w:t>
      </w:r>
      <w:r w:rsidRPr="00A85D2C">
        <w:rPr>
          <w:rFonts w:ascii="Times New Roman" w:eastAsia="Calibri" w:hAnsi="Times New Roman" w:cs="Times New Roman"/>
          <w:color w:val="000000" w:themeColor="text1"/>
        </w:rPr>
        <w:t xml:space="preserve">: Земельный участок с кадастровым номером 16:49:010101:1338, площадью 47 </w:t>
      </w:r>
      <w:proofErr w:type="spellStart"/>
      <w:r w:rsidRPr="00A85D2C">
        <w:rPr>
          <w:rFonts w:ascii="Times New Roman" w:eastAsia="Calibri" w:hAnsi="Times New Roman" w:cs="Times New Roman"/>
          <w:color w:val="000000" w:themeColor="text1"/>
        </w:rPr>
        <w:t>кв.м</w:t>
      </w:r>
      <w:proofErr w:type="spellEnd"/>
      <w:r w:rsidRPr="00A85D2C">
        <w:rPr>
          <w:rFonts w:ascii="Times New Roman" w:eastAsia="Calibri" w:hAnsi="Times New Roman" w:cs="Times New Roman"/>
          <w:color w:val="000000" w:themeColor="text1"/>
        </w:rPr>
        <w:t xml:space="preserve">., расположенный по адресу: </w:t>
      </w:r>
      <w:r w:rsidR="00095A7F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Республика Татарстан, Зеленодольский муниципальный район</w:t>
      </w:r>
      <w:r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, МО "г Зеленодольск", г</w:t>
      </w:r>
      <w:r w:rsidR="00DB4334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Зеленодольск, ул.</w:t>
      </w:r>
      <w:r w:rsidR="00DB4334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Татарстан, примерно в 6 м от пневматического тира по направлению на юг</w:t>
      </w:r>
      <w:r w:rsidRPr="00A85D2C">
        <w:rPr>
          <w:rFonts w:ascii="Times New Roman" w:eastAsia="Calibri" w:hAnsi="Times New Roman" w:cs="Times New Roman"/>
          <w:color w:val="000000" w:themeColor="text1"/>
        </w:rPr>
        <w:t xml:space="preserve">, категория – земли населенных пунктов, разрешенное использование – строительство торгового павильона. </w:t>
      </w:r>
      <w:r w:rsidR="00F56421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Сведения о частях </w:t>
      </w:r>
      <w:proofErr w:type="spellStart"/>
      <w:r w:rsidR="00F56421" w:rsidRPr="00F5565D">
        <w:rPr>
          <w:rFonts w:ascii="Times New Roman" w:eastAsia="Calibri" w:hAnsi="Times New Roman" w:cs="Times New Roman"/>
          <w:i/>
          <w:color w:val="000000" w:themeColor="text1"/>
        </w:rPr>
        <w:t>з.у</w:t>
      </w:r>
      <w:proofErr w:type="spellEnd"/>
      <w:r w:rsidR="00F56421" w:rsidRPr="00F5565D">
        <w:rPr>
          <w:rFonts w:ascii="Times New Roman" w:eastAsia="Calibri" w:hAnsi="Times New Roman" w:cs="Times New Roman"/>
          <w:i/>
          <w:color w:val="000000" w:themeColor="text1"/>
        </w:rPr>
        <w:t>. и обременениях: ограничения прав на земельный участок предусмотренные ст. 56 Земельного кодекса РФ, в виде установления частного сервитута земельного участка от 07.12.2017г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(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Сервитут, часть земельного участка 2, 5 </w:t>
      </w:r>
      <w:proofErr w:type="spellStart"/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кв.м</w:t>
      </w:r>
      <w:proofErr w:type="spellEnd"/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. с кадастровым номером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16:49:010101:1338, по адресу: Республика Татарстан, </w:t>
      </w:r>
      <w:proofErr w:type="spellStart"/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Зеленодольский</w:t>
      </w:r>
      <w:proofErr w:type="spellEnd"/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муниципальный район, МО "г Зеленодольск", г Зеленодольск, ул.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Татарстан, примерно в 6 м от пневматического тира по направлению на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юг, категория земель: земли населенных пунктов, разрешенное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использование: строительство торгового павильона, площадь 47 кв. м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;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срок, на который установлено ограничение прав и обременение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объекта недвижимости: 2 года 11 месяцев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;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лицо, в пользу которого установлено ограничение прав и обременение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 xml:space="preserve"> 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объекта недвижимости: Тишкин Алексей Николаевич</w:t>
      </w:r>
      <w:r w:rsidR="00F5565D" w:rsidRPr="00F5565D">
        <w:rPr>
          <w:rFonts w:ascii="Times New Roman" w:eastAsia="Calibri" w:hAnsi="Times New Roman" w:cs="Times New Roman"/>
          <w:i/>
          <w:color w:val="000000" w:themeColor="text1"/>
        </w:rPr>
        <w:t>).</w:t>
      </w:r>
      <w:r w:rsidR="00F5565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A85D2C">
        <w:rPr>
          <w:rFonts w:ascii="Times New Roman" w:eastAsia="Calibri" w:hAnsi="Times New Roman" w:cs="Times New Roman"/>
          <w:color w:val="000000" w:themeColor="text1"/>
        </w:rPr>
        <w:t>Вид права - аренда на 10 лет. Начальная цена (годовая арендная плата) – 143</w:t>
      </w:r>
      <w:r w:rsidR="002F418B" w:rsidRPr="00A85D2C">
        <w:rPr>
          <w:rFonts w:ascii="Times New Roman" w:eastAsia="Calibri" w:hAnsi="Times New Roman" w:cs="Times New Roman"/>
          <w:color w:val="000000" w:themeColor="text1"/>
        </w:rPr>
        <w:t> </w:t>
      </w:r>
      <w:r w:rsidRPr="00A85D2C">
        <w:rPr>
          <w:rFonts w:ascii="Times New Roman" w:eastAsia="Calibri" w:hAnsi="Times New Roman" w:cs="Times New Roman"/>
          <w:color w:val="000000" w:themeColor="text1"/>
        </w:rPr>
        <w:t>900</w:t>
      </w:r>
      <w:r w:rsidR="002F418B" w:rsidRPr="00A85D2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A85D2C">
        <w:rPr>
          <w:rFonts w:ascii="Times New Roman" w:eastAsia="Calibri" w:hAnsi="Times New Roman" w:cs="Times New Roman"/>
          <w:color w:val="000000" w:themeColor="text1"/>
        </w:rPr>
        <w:t>руб. Размер задатка – 71</w:t>
      </w:r>
      <w:r w:rsidR="002F418B" w:rsidRPr="00A85D2C">
        <w:rPr>
          <w:rFonts w:ascii="Times New Roman" w:eastAsia="Calibri" w:hAnsi="Times New Roman" w:cs="Times New Roman"/>
          <w:color w:val="000000" w:themeColor="text1"/>
        </w:rPr>
        <w:t> </w:t>
      </w:r>
      <w:r w:rsidRPr="00A85D2C">
        <w:rPr>
          <w:rFonts w:ascii="Times New Roman" w:eastAsia="Calibri" w:hAnsi="Times New Roman" w:cs="Times New Roman"/>
          <w:color w:val="000000" w:themeColor="text1"/>
        </w:rPr>
        <w:t>950</w:t>
      </w:r>
      <w:r w:rsidR="002F418B" w:rsidRPr="00A85D2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A85D2C">
        <w:rPr>
          <w:rFonts w:ascii="Times New Roman" w:eastAsia="Calibri" w:hAnsi="Times New Roman" w:cs="Times New Roman"/>
          <w:color w:val="000000" w:themeColor="text1"/>
        </w:rPr>
        <w:t>руб.</w:t>
      </w:r>
    </w:p>
    <w:p w:rsidR="00B47549" w:rsidRPr="00A85D2C" w:rsidRDefault="00874679" w:rsidP="00E45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A85D2C">
        <w:rPr>
          <w:rFonts w:ascii="Times New Roman" w:eastAsia="Times New Roman" w:hAnsi="Times New Roman" w:cs="Times New Roman"/>
          <w:i/>
          <w:lang w:eastAsia="ru-RU"/>
        </w:rPr>
        <w:t xml:space="preserve"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К сетям газоснабжения. </w:t>
      </w:r>
      <w:r w:rsidR="00B8573F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Коммуникации и сооружения ЭПУ «</w:t>
      </w:r>
      <w:proofErr w:type="spellStart"/>
      <w:r w:rsidR="00B8573F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Зеленодольскгаз</w:t>
      </w:r>
      <w:proofErr w:type="spellEnd"/>
      <w:r w:rsidR="00B8573F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» отсутствуют. </w:t>
      </w:r>
      <w:r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 сетям водоснабжения. </w:t>
      </w:r>
      <w:r w:rsidR="00B8573F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случае попадания в зону застройки объекта наружных сетей водопровода и канализации выполнить их вынос. Для подключения объекта к наружным сетям водоснабжения и водоотведения техническая возможность имеется: к водоводу по ул. Татарстан, к самотечному канализационному коллектору по ул. К. Маркса. </w:t>
      </w:r>
      <w:r w:rsidR="00B47549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 сетям электроснабжения. </w:t>
      </w:r>
      <w:r w:rsidR="00D5355B"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Информация о наличии свободных мощностей существующих сетей, а также сроках, правилах технологического присоединения к электрическим сетям размещена в свободном доступе на сайте ОАО «Сетевая компания» </w:t>
      </w:r>
      <w:hyperlink r:id="rId6" w:history="1">
        <w:r w:rsidR="00875447" w:rsidRPr="00A85D2C">
          <w:rPr>
            <w:rStyle w:val="a3"/>
            <w:rFonts w:ascii="Times New Roman" w:eastAsia="Times New Roman" w:hAnsi="Times New Roman" w:cs="Times New Roman"/>
            <w:lang w:val="en-US" w:eastAsia="ru-RU"/>
          </w:rPr>
          <w:t>www</w:t>
        </w:r>
        <w:r w:rsidR="00875447" w:rsidRPr="00A85D2C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875447" w:rsidRPr="00A85D2C">
          <w:rPr>
            <w:rStyle w:val="a3"/>
            <w:rFonts w:ascii="Times New Roman" w:eastAsia="Times New Roman" w:hAnsi="Times New Roman" w:cs="Times New Roman"/>
            <w:lang w:val="en-US" w:eastAsia="ru-RU"/>
          </w:rPr>
          <w:t>gridcom</w:t>
        </w:r>
        <w:r w:rsidR="00875447" w:rsidRPr="00A85D2C">
          <w:rPr>
            <w:rStyle w:val="a3"/>
            <w:rFonts w:ascii="Times New Roman" w:eastAsia="Times New Roman" w:hAnsi="Times New Roman" w:cs="Times New Roman"/>
            <w:lang w:eastAsia="ru-RU"/>
          </w:rPr>
          <w:t>-</w:t>
        </w:r>
        <w:r w:rsidR="00875447" w:rsidRPr="00A85D2C">
          <w:rPr>
            <w:rStyle w:val="a3"/>
            <w:rFonts w:ascii="Times New Roman" w:eastAsia="Times New Roman" w:hAnsi="Times New Roman" w:cs="Times New Roman"/>
            <w:lang w:val="en-US" w:eastAsia="ru-RU"/>
          </w:rPr>
          <w:t>rt</w:t>
        </w:r>
        <w:r w:rsidR="00875447" w:rsidRPr="00A85D2C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875447" w:rsidRPr="00A85D2C">
          <w:rPr>
            <w:rStyle w:val="a3"/>
            <w:rFonts w:ascii="Times New Roman" w:eastAsia="Times New Roman" w:hAnsi="Times New Roman" w:cs="Times New Roman"/>
            <w:lang w:val="en-US" w:eastAsia="ru-RU"/>
          </w:rPr>
          <w:t>ru</w:t>
        </w:r>
      </w:hyperlink>
      <w:r w:rsidR="00D5355B"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. Плата за технологическое присоединение мощностей устанавливается на основании действующих, на момент подачи заявки, Постановлений правления комитета РТ по тарифам в зависимости от заявленной мощности, уровня напряжения и </w:t>
      </w:r>
      <w:proofErr w:type="spellStart"/>
      <w:r w:rsidR="00D5355B" w:rsidRPr="00A85D2C">
        <w:rPr>
          <w:rFonts w:ascii="Times New Roman" w:eastAsia="Times New Roman" w:hAnsi="Times New Roman" w:cs="Times New Roman"/>
          <w:color w:val="000000"/>
          <w:lang w:eastAsia="ru-RU"/>
        </w:rPr>
        <w:t>категорийности</w:t>
      </w:r>
      <w:proofErr w:type="spellEnd"/>
      <w:r w:rsidR="00D5355B"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 объектов.</w:t>
      </w:r>
      <w:r w:rsidR="0027461B"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45EFD" w:rsidRPr="00A85D2C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действия технических условий к сетям водоснабжения и водоотведения от 3х до 5и лет, к сетям газоснабжения от 2х до 5и лет.</w:t>
      </w:r>
    </w:p>
    <w:p w:rsidR="00AF7C6A" w:rsidRPr="00A85D2C" w:rsidRDefault="00D5355B" w:rsidP="00B47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85D2C">
        <w:rPr>
          <w:rFonts w:ascii="Times New Roman" w:eastAsia="Times New Roman" w:hAnsi="Times New Roman" w:cs="Times New Roman"/>
          <w:i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согласно градостроительным планам земельных участков, которые утверждены Постановлени</w:t>
      </w:r>
      <w:r w:rsidR="00AF7C6A" w:rsidRPr="00A85D2C">
        <w:rPr>
          <w:rFonts w:ascii="Times New Roman" w:eastAsia="Times New Roman" w:hAnsi="Times New Roman" w:cs="Times New Roman"/>
          <w:lang w:eastAsia="ru-RU"/>
        </w:rPr>
        <w:t>ями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21A3">
        <w:rPr>
          <w:rFonts w:ascii="Times New Roman" w:eastAsia="Times New Roman" w:hAnsi="Times New Roman" w:cs="Times New Roman"/>
          <w:lang w:eastAsia="ru-RU"/>
        </w:rPr>
        <w:t>и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сполнительного </w:t>
      </w:r>
      <w:r w:rsidR="008021A3">
        <w:rPr>
          <w:rFonts w:ascii="Times New Roman" w:eastAsia="Times New Roman" w:hAnsi="Times New Roman" w:cs="Times New Roman"/>
          <w:lang w:eastAsia="ru-RU"/>
        </w:rPr>
        <w:t>к</w:t>
      </w:r>
      <w:r w:rsidRPr="00A85D2C">
        <w:rPr>
          <w:rFonts w:ascii="Times New Roman" w:eastAsia="Times New Roman" w:hAnsi="Times New Roman" w:cs="Times New Roman"/>
          <w:lang w:eastAsia="ru-RU"/>
        </w:rPr>
        <w:t>омитета З</w:t>
      </w:r>
      <w:r w:rsidR="008021A3">
        <w:rPr>
          <w:rFonts w:ascii="Times New Roman" w:eastAsia="Times New Roman" w:hAnsi="Times New Roman" w:cs="Times New Roman"/>
          <w:lang w:eastAsia="ru-RU"/>
        </w:rPr>
        <w:t>еленодольского муниципального района Р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Т и размещены на сайтах (путем прикрепления к извещениям): </w:t>
      </w:r>
      <w:hyperlink r:id="rId7" w:history="1">
        <w:r w:rsidRPr="00A85D2C">
          <w:rPr>
            <w:rStyle w:val="a3"/>
            <w:rFonts w:ascii="Times New Roman" w:hAnsi="Times New Roman" w:cs="Times New Roman"/>
          </w:rPr>
          <w:t>www.torgi.gov.ru</w:t>
        </w:r>
      </w:hyperlink>
      <w:r w:rsidRPr="00A85D2C">
        <w:rPr>
          <w:rStyle w:val="a3"/>
          <w:rFonts w:ascii="Times New Roman" w:hAnsi="Times New Roman" w:cs="Times New Roman"/>
        </w:rPr>
        <w:t>,</w:t>
      </w:r>
      <w:r w:rsidRPr="00A85D2C">
        <w:rPr>
          <w:rStyle w:val="a3"/>
          <w:rFonts w:ascii="Times New Roman" w:hAnsi="Times New Roman" w:cs="Times New Roman"/>
          <w:u w:val="none"/>
        </w:rPr>
        <w:t xml:space="preserve"> </w:t>
      </w:r>
      <w:hyperlink r:id="rId8" w:history="1">
        <w:r w:rsidRPr="00A85D2C">
          <w:rPr>
            <w:rStyle w:val="a3"/>
            <w:rFonts w:ascii="Times New Roman" w:hAnsi="Times New Roman" w:cs="Times New Roman"/>
          </w:rPr>
          <w:t>http://zelenodolsk.tatarstan.ru</w:t>
        </w:r>
      </w:hyperlink>
      <w:r w:rsidRPr="00A85D2C">
        <w:rPr>
          <w:rStyle w:val="a3"/>
          <w:rFonts w:ascii="Times New Roman" w:hAnsi="Times New Roman" w:cs="Times New Roman"/>
        </w:rPr>
        <w:t>,</w:t>
      </w:r>
      <w:r w:rsidRPr="00A85D2C">
        <w:rPr>
          <w:rStyle w:val="a3"/>
          <w:rFonts w:ascii="Times New Roman" w:hAnsi="Times New Roman" w:cs="Times New Roman"/>
          <w:u w:val="none"/>
        </w:rPr>
        <w:t xml:space="preserve"> </w:t>
      </w:r>
      <w:hyperlink r:id="rId9" w:history="1">
        <w:r w:rsidRPr="00A85D2C">
          <w:rPr>
            <w:rStyle w:val="a3"/>
            <w:rFonts w:ascii="Times New Roman" w:hAnsi="Times New Roman" w:cs="Times New Roman"/>
          </w:rPr>
          <w:t>www.zemlya.tatarstan.ru</w:t>
        </w:r>
      </w:hyperlink>
      <w:r w:rsidR="008021A3">
        <w:rPr>
          <w:rFonts w:ascii="Times New Roman" w:hAnsi="Times New Roman" w:cs="Times New Roman"/>
          <w:color w:val="000000"/>
        </w:rPr>
        <w:t xml:space="preserve">: площадь застройки </w:t>
      </w:r>
      <w:r w:rsidR="000E2D31" w:rsidRPr="00A85D2C">
        <w:rPr>
          <w:rFonts w:ascii="Times New Roman" w:hAnsi="Times New Roman" w:cs="Times New Roman"/>
          <w:color w:val="000000"/>
        </w:rPr>
        <w:t xml:space="preserve">участка – 47 </w:t>
      </w:r>
      <w:proofErr w:type="spellStart"/>
      <w:r w:rsidR="000E2D31" w:rsidRPr="00A85D2C">
        <w:rPr>
          <w:rFonts w:ascii="Times New Roman" w:hAnsi="Times New Roman" w:cs="Times New Roman"/>
          <w:color w:val="000000"/>
        </w:rPr>
        <w:t>кв.м</w:t>
      </w:r>
      <w:proofErr w:type="spellEnd"/>
      <w:r w:rsidR="000E2D31" w:rsidRPr="00A85D2C">
        <w:rPr>
          <w:rFonts w:ascii="Times New Roman" w:hAnsi="Times New Roman" w:cs="Times New Roman"/>
          <w:color w:val="000000"/>
        </w:rPr>
        <w:t xml:space="preserve">., максимальный процент застройки – 100%, отступы от границ не предусмотрены. </w:t>
      </w:r>
      <w:r w:rsidRPr="00A85D2C">
        <w:rPr>
          <w:rFonts w:ascii="Times New Roman" w:eastAsia="Times New Roman" w:hAnsi="Times New Roman" w:cs="Times New Roman"/>
          <w:lang w:eastAsia="ru-RU"/>
        </w:rPr>
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срок действия технических условий, плата за подключение (технологическое присоединение) в соответствии с договором технологического пр</w:t>
      </w:r>
      <w:r w:rsidR="000E2D31" w:rsidRPr="00A85D2C">
        <w:rPr>
          <w:rFonts w:ascii="Times New Roman" w:eastAsia="Times New Roman" w:hAnsi="Times New Roman" w:cs="Times New Roman"/>
          <w:lang w:eastAsia="ru-RU"/>
        </w:rPr>
        <w:t>исоединения к инженерным сетям.</w:t>
      </w:r>
    </w:p>
    <w:p w:rsidR="00E45EFD" w:rsidRPr="00A85D2C" w:rsidRDefault="00E45EFD" w:rsidP="00E45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Организатор торгов – </w:t>
      </w:r>
      <w:r w:rsidRPr="00A85D2C">
        <w:rPr>
          <w:rFonts w:ascii="Times New Roman" w:eastAsia="Calibri" w:hAnsi="Times New Roman" w:cs="Times New Roman"/>
        </w:rPr>
        <w:t>Муниципальное учреждение «Палата имущественных и земельных отношений Зеленодольского муниципального района».</w:t>
      </w:r>
      <w:r w:rsidR="008021A3">
        <w:rPr>
          <w:rFonts w:ascii="Times New Roman" w:eastAsia="Calibri" w:hAnsi="Times New Roman" w:cs="Times New Roman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>Специализированная организация по проведению аукциона – ОАО «Центр развития земельных отношений Республики Татарстан».</w:t>
      </w:r>
    </w:p>
    <w:p w:rsidR="00E45EFD" w:rsidRPr="00A85D2C" w:rsidRDefault="00E45EFD" w:rsidP="00E45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Аукцион проводится в соответствии с Земельным кодексом РФ. 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Дата и время проведения торгов: в 14:00 час 2</w:t>
      </w:r>
      <w:r w:rsidR="002F418B" w:rsidRPr="00A85D2C">
        <w:rPr>
          <w:rFonts w:ascii="Times New Roman" w:eastAsia="Times New Roman" w:hAnsi="Times New Roman" w:cs="Times New Roman"/>
          <w:b/>
          <w:lang w:eastAsia="ru-RU"/>
        </w:rPr>
        <w:t>7.03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.201</w:t>
      </w:r>
      <w:r w:rsidR="002F418B" w:rsidRPr="00A85D2C">
        <w:rPr>
          <w:rFonts w:ascii="Times New Roman" w:eastAsia="Times New Roman" w:hAnsi="Times New Roman" w:cs="Times New Roman"/>
          <w:b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г. Адрес проведения аукциона: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Республика Татарстан, г. Зеленодольск, ул. Ленина, д.38, каб.42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. Шаг аукциона - 3 % от начальной цены лота. Срок принятия решения об отказе в проведении торгов – в соответствии с действующим законодательством. К участию в торгах допускаются лица, своевременно подавшие заявки на участие в торгах </w:t>
      </w:r>
      <w:r w:rsidRPr="00A85D2C">
        <w:rPr>
          <w:rFonts w:ascii="Times New Roman" w:hAnsi="Times New Roman" w:cs="Times New Roman"/>
          <w:color w:val="000000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представившие необходимые документы и обеспечившие поступление в срок на счет специализированной организации установленной суммы задатка. Представление документов, подтверждающих внесение задатка, признается заключением соглашения о задатке.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получатель – ОАО «Центр развития земельных отношений Республики Татарстан», назначение платежа: 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«Задаток для участия </w:t>
      </w:r>
      <w:r w:rsidR="002F418B" w:rsidRPr="00A85D2C">
        <w:rPr>
          <w:rFonts w:ascii="Times New Roman" w:eastAsia="Times New Roman" w:hAnsi="Times New Roman" w:cs="Times New Roman"/>
          <w:b/>
          <w:lang w:eastAsia="ru-RU"/>
        </w:rPr>
        <w:lastRenderedPageBreak/>
        <w:t>27.03.2018г.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. в аукционе по лоту №</w:t>
      </w:r>
      <w:r w:rsidR="002F418B" w:rsidRPr="00A85D2C">
        <w:rPr>
          <w:rFonts w:ascii="Times New Roman" w:eastAsia="Times New Roman" w:hAnsi="Times New Roman" w:cs="Times New Roman"/>
          <w:b/>
          <w:lang w:eastAsia="ru-RU"/>
        </w:rPr>
        <w:t>1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».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Размер задатка 50% от начальной цены лота. Поступление задатка должно быть подтверждено выпиской с банковского счета получателя. 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Срок поступления задатка до </w:t>
      </w:r>
      <w:r w:rsidR="00F56421" w:rsidRPr="00A85D2C">
        <w:rPr>
          <w:rFonts w:ascii="Times New Roman" w:eastAsia="Times New Roman" w:hAnsi="Times New Roman" w:cs="Times New Roman"/>
          <w:b/>
          <w:lang w:eastAsia="ru-RU"/>
        </w:rPr>
        <w:t>21.03.2018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 г. (включительно).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Суммы задатков возвращаются участникам аукциона в соответствии с действующим законодательством. При уклонении или отказе победителя аукциона от подписания договора аренды, задаток не возвращается.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организатор аукциона составляет протокол о результатах торгов. Договор аренды земельного участка подлежит заключению в соответствии с действующим законодательством. </w:t>
      </w:r>
    </w:p>
    <w:p w:rsidR="00E45EFD" w:rsidRPr="00A85D2C" w:rsidRDefault="00E45EFD" w:rsidP="00E45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Время приема заявок в рабочие дни (пн.-пт.) с 13.00 до 16.00 час. с </w:t>
      </w:r>
      <w:r w:rsidR="00F56421" w:rsidRPr="00A85D2C">
        <w:rPr>
          <w:rFonts w:ascii="Times New Roman" w:eastAsia="Times New Roman" w:hAnsi="Times New Roman" w:cs="Times New Roman"/>
          <w:b/>
          <w:lang w:eastAsia="ru-RU"/>
        </w:rPr>
        <w:t>21.02.2018г.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 xml:space="preserve"> по </w:t>
      </w:r>
      <w:r w:rsidR="00F56421" w:rsidRPr="00A85D2C">
        <w:rPr>
          <w:rFonts w:ascii="Times New Roman" w:eastAsia="Times New Roman" w:hAnsi="Times New Roman" w:cs="Times New Roman"/>
          <w:b/>
          <w:lang w:eastAsia="ru-RU"/>
        </w:rPr>
        <w:t>21.03.2018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г. по адресу: г. Казань, ул. Вишневского, 26, 4 этаж (вход со стороны Центрального Депозитария РТ).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Один претендент имеет право подать только одну заявку по Лоту. </w:t>
      </w:r>
      <w:r w:rsidRPr="00A85D2C">
        <w:rPr>
          <w:rFonts w:ascii="Times New Roman" w:eastAsia="Times New Roman" w:hAnsi="Times New Roman" w:cs="Times New Roman"/>
          <w:b/>
          <w:lang w:eastAsia="ru-RU"/>
        </w:rPr>
        <w:t>Справки по тел. (843) 238-87-70.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Дата рассмотрения заявок (срок определения участников торгов) в 13:00 час. 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22.03.2018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г. Срок определения победителей торгов в день проведения торгов по адресу проведения аукциона. Претенденты могут ознакомиться с условиями договора аренды, сведениями о форме заявки для заполнения, градостроительными планами земельных участков и иной информацией на официальном сайте торгов </w:t>
      </w:r>
      <w:hyperlink r:id="rId10" w:history="1">
        <w:r w:rsidRPr="00A85D2C">
          <w:rPr>
            <w:rStyle w:val="a3"/>
            <w:rFonts w:ascii="Times New Roman" w:hAnsi="Times New Roman" w:cs="Times New Roman"/>
          </w:rPr>
          <w:t>www.torgi.gov.ru</w:t>
        </w:r>
      </w:hyperlink>
      <w:r w:rsidRPr="00A85D2C">
        <w:rPr>
          <w:rFonts w:ascii="Times New Roman" w:eastAsia="Times New Roman" w:hAnsi="Times New Roman" w:cs="Times New Roman"/>
          <w:lang w:eastAsia="ru-RU"/>
        </w:rPr>
        <w:t xml:space="preserve">, на сайте Зеленодольского муниципального района </w:t>
      </w:r>
      <w:hyperlink r:id="rId11" w:history="1">
        <w:r w:rsidRPr="00A85D2C">
          <w:rPr>
            <w:rStyle w:val="a3"/>
            <w:rFonts w:ascii="Times New Roman" w:hAnsi="Times New Roman" w:cs="Times New Roman"/>
          </w:rPr>
          <w:t>http://zelenodolsk.tatarstan.ru</w:t>
        </w:r>
      </w:hyperlink>
      <w:r w:rsidRPr="00A85D2C">
        <w:rPr>
          <w:rStyle w:val="a3"/>
          <w:rFonts w:ascii="Times New Roman" w:hAnsi="Times New Roman" w:cs="Times New Roman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и на сайте специализированной организации ОАО «ЦРЗО РТ» </w:t>
      </w:r>
      <w:hyperlink r:id="rId12" w:history="1">
        <w:r w:rsidRPr="00A85D2C">
          <w:rPr>
            <w:rStyle w:val="a3"/>
            <w:rFonts w:ascii="Times New Roman" w:hAnsi="Times New Roman" w:cs="Times New Roman"/>
          </w:rPr>
          <w:t>www.zemlya.tatarstan.ru</w:t>
        </w:r>
      </w:hyperlink>
      <w:r w:rsidRPr="00A85D2C">
        <w:rPr>
          <w:rFonts w:ascii="Times New Roman" w:hAnsi="Times New Roman" w:cs="Times New Roman"/>
          <w:color w:val="000000"/>
        </w:rPr>
        <w:t>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 - 3 экз., копии платежных документов, подтверждающих внесение задатка – 2 экз.; копии документов, удостоверяющих личность заявителя (для физ.</w:t>
      </w:r>
      <w:r w:rsidR="00802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>лиц) – 2 экз., для иностранного юридического лица – надлежащим образом заверенный перевод на русский язык документов о государственной регистрации юридического лица. В случае подачи заявки представителем претендента предъявляется надлежащим образом оформленная доверенность. 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и т.п., не допускаются.</w:t>
      </w:r>
    </w:p>
    <w:p w:rsidR="00B151C8" w:rsidRPr="00A85D2C" w:rsidRDefault="00E45EFD" w:rsidP="00E45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Заявитель не допускается к участию в аукционе в следующих случаях: непредставление необходимых для участия в аукционе документов или представление недостоверных сведений; </w:t>
      </w:r>
      <w:proofErr w:type="spellStart"/>
      <w:r w:rsidRPr="00A85D2C">
        <w:rPr>
          <w:rFonts w:ascii="Times New Roman" w:eastAsia="Times New Roman" w:hAnsi="Times New Roman" w:cs="Times New Roman"/>
          <w:lang w:eastAsia="ru-RU"/>
        </w:rPr>
        <w:t>непоступление</w:t>
      </w:r>
      <w:proofErr w:type="spellEnd"/>
      <w:r w:rsidRPr="00A85D2C">
        <w:rPr>
          <w:rFonts w:ascii="Times New Roman" w:eastAsia="Times New Roman" w:hAnsi="Times New Roman" w:cs="Times New Roman"/>
          <w:lang w:eastAsia="ru-RU"/>
        </w:rPr>
        <w:t xml:space="preserve"> задатка на дату рассмотрения заявок на участие в аукционе;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  <w:bookmarkEnd w:id="0"/>
      <w:r w:rsidR="00B151C8" w:rsidRPr="00A85D2C">
        <w:rPr>
          <w:rFonts w:ascii="Times New Roman" w:eastAsia="Times New Roman" w:hAnsi="Times New Roman" w:cs="Times New Roman"/>
          <w:lang w:eastAsia="ru-RU"/>
        </w:rPr>
        <w:br w:type="page"/>
      </w:r>
    </w:p>
    <w:p w:rsidR="000D295B" w:rsidRPr="00A85D2C" w:rsidRDefault="000D295B" w:rsidP="000D295B">
      <w:pPr>
        <w:keepNext/>
        <w:spacing w:after="0" w:line="192" w:lineRule="auto"/>
        <w:ind w:right="-1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>ЗАЯВКА №_____</w:t>
      </w:r>
    </w:p>
    <w:p w:rsidR="000D295B" w:rsidRPr="00A85D2C" w:rsidRDefault="000D295B" w:rsidP="000D295B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На участие в аукционе «_____»</w:t>
      </w:r>
      <w:r w:rsidR="00F556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>_____________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D295B" w:rsidRPr="00A85D2C" w:rsidRDefault="000D295B" w:rsidP="000D295B">
      <w:pPr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Претендент физическое лицо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ФИО 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личность:</w:t>
            </w:r>
            <w:r w:rsidR="00F556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серия __________ № __________________, выдан 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«____» ____________20____г., код подразделения __________________________________;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Дата рождения 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Место рождения 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ИНН _________________________________________________________________________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Место жительства/нахождения претендента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Тел.:(________)__________________________, Индекс:________________________________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Банковские реквизиты претендента для возврата задатка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л/</w:t>
            </w:r>
            <w:proofErr w:type="spellStart"/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_________________________________________(для физических лиц)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spellStart"/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__________________________, в _________________________________,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__________________________________, БИК:___________________________________,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ИНН/КПП:_________________________/_____________________________________.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заключения договора аренды объекта недвижимости (земельного участка)) Лот № _________, который сост</w:t>
      </w:r>
      <w:r w:rsidR="005A6337" w:rsidRPr="00A85D2C">
        <w:rPr>
          <w:rFonts w:ascii="Times New Roman" w:eastAsia="Times New Roman" w:hAnsi="Times New Roman" w:cs="Times New Roman"/>
          <w:lang w:eastAsia="ru-RU"/>
        </w:rPr>
        <w:t>оится «______» ____________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Основные характеристики объекта недвижимости (земельного участка)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Местонахождение: _________________________________________________________;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Кадастровый номер: _____:</w:t>
            </w:r>
            <w:r w:rsidR="00F556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</w:t>
            </w:r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______________:_____;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Площадь (кв.м.):______________________________________________________________;</w:t>
            </w:r>
          </w:p>
        </w:tc>
      </w:tr>
    </w:tbl>
    <w:p w:rsidR="000D295B" w:rsidRPr="00A85D2C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0D295B" w:rsidRPr="00A85D2C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</w:t>
      </w: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 xml:space="preserve">возвращается, а также, что сведения в отношении меня включается в реестр недобросовестных участников аукциона. </w:t>
      </w: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3. Я, Претендент, согласен с внесением задатка в размере: </w:t>
      </w:r>
      <w:r w:rsidR="004A7588" w:rsidRPr="00A85D2C">
        <w:rPr>
          <w:rFonts w:ascii="Times New Roman" w:eastAsia="Times New Roman" w:hAnsi="Times New Roman" w:cs="Times New Roman"/>
          <w:lang w:eastAsia="ru-RU"/>
        </w:rPr>
        <w:t xml:space="preserve">_______________ </w:t>
      </w:r>
      <w:proofErr w:type="spellStart"/>
      <w:r w:rsidR="004A7588" w:rsidRPr="00A85D2C">
        <w:rPr>
          <w:rFonts w:ascii="Times New Roman" w:eastAsia="Times New Roman" w:hAnsi="Times New Roman" w:cs="Times New Roman"/>
          <w:lang w:eastAsia="ru-RU"/>
        </w:rPr>
        <w:t>руб</w:t>
      </w:r>
      <w:proofErr w:type="spellEnd"/>
      <w:r w:rsidR="004A7588" w:rsidRPr="00A85D2C">
        <w:rPr>
          <w:rFonts w:ascii="Times New Roman" w:eastAsia="Times New Roman" w:hAnsi="Times New Roman" w:cs="Times New Roman"/>
          <w:lang w:eastAsia="ru-RU"/>
        </w:rPr>
        <w:t xml:space="preserve"> __</w:t>
      </w:r>
      <w:r w:rsidR="006C6FD1"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>коп</w:t>
      </w: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(</w:t>
      </w:r>
      <w:r w:rsidR="004A7588" w:rsidRPr="00A85D2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6C6FD1"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C6FD1" w:rsidRPr="00A85D2C">
        <w:rPr>
          <w:rFonts w:ascii="Times New Roman" w:eastAsia="Times New Roman" w:hAnsi="Times New Roman" w:cs="Times New Roman"/>
          <w:lang w:eastAsia="ru-RU"/>
        </w:rPr>
        <w:t>руб</w:t>
      </w:r>
      <w:proofErr w:type="spellEnd"/>
      <w:r w:rsidR="006C6FD1"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r w:rsidR="004A7588" w:rsidRPr="00A85D2C">
        <w:rPr>
          <w:rFonts w:ascii="Times New Roman" w:eastAsia="Times New Roman" w:hAnsi="Times New Roman" w:cs="Times New Roman"/>
          <w:lang w:eastAsia="ru-RU"/>
        </w:rPr>
        <w:t>____</w:t>
      </w:r>
      <w:r w:rsidRPr="00A85D2C">
        <w:rPr>
          <w:rFonts w:ascii="Times New Roman" w:eastAsia="Times New Roman" w:hAnsi="Times New Roman" w:cs="Times New Roman"/>
          <w:lang w:eastAsia="ru-RU"/>
        </w:rPr>
        <w:t>коп);</w:t>
      </w:r>
    </w:p>
    <w:p w:rsidR="000D295B" w:rsidRPr="00A85D2C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D295B" w:rsidRPr="00A85D2C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 Мной, Претендентом, был проведен личный осмотр объекта недвижимости.</w:t>
      </w:r>
    </w:p>
    <w:p w:rsidR="000D295B" w:rsidRPr="00A85D2C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0D295B" w:rsidRPr="00A85D2C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К Заявке прилагаются документы согласно описи.</w:t>
      </w: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     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Подпись и ФИО претендента (представителя) ________________________________________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  <w:t>Дата «_____» _______________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Заявка принята продавцом (его полномочным представителем)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«____» ____________201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 в _____час. _____мин.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Подпись уполномоченного лица, принявшего заявку ____________________ / _______________</w:t>
      </w:r>
    </w:p>
    <w:p w:rsidR="000D295B" w:rsidRPr="00A85D2C" w:rsidRDefault="000D295B" w:rsidP="000D295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br w:type="page"/>
      </w: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>ЗАЯВКА №_____</w:t>
      </w:r>
    </w:p>
    <w:p w:rsidR="000D295B" w:rsidRPr="00A85D2C" w:rsidRDefault="000D295B" w:rsidP="000D295B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На участие в аукционе «____» ____________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 </w:t>
      </w: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Наименование 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ю/л серия _____ №_____________________,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дата регистрации «___</w:t>
            </w:r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_»_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 ________г., наименование регистрирующего органа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ОГРН 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ИНН/КПП________________________________/____________________________________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претендента для возврата задатка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spellStart"/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_______________________________, в ______________________________________,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_______________________________, БИК:___________________________________,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ИНН/КПП:________________________________/_________________________________;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ФИО 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удостоверяющий </w:t>
            </w:r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личность:_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серия __________ № __________________, выдан 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«____» ____________20____г., код подразделения __________________________________;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Дата рождения _____________________ Место рождения 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ИНН __________________ Доверенность от «____»____________20____г. №____________, (нотариус______________)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Тел.:(________)__________________________, Индекс:________________________________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на заключение договора аренды объекта недвижимости (земельного участка)) Лот № ___, который состоится «____» 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D295B" w:rsidRPr="00A85D2C" w:rsidRDefault="000D295B" w:rsidP="000D295B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Основные характеристики объекта недвижимости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A85D2C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A85D2C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Местонахождение: __________________________________________________________;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Кадастровый номер: ____</w:t>
            </w:r>
            <w:proofErr w:type="gramStart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_:_</w:t>
            </w:r>
            <w:proofErr w:type="gramEnd"/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____:_______________:_____;</w:t>
            </w:r>
          </w:p>
          <w:p w:rsidR="000D295B" w:rsidRPr="00A85D2C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Площадь (кв.м.):_____________________________________________________________;</w:t>
            </w:r>
          </w:p>
        </w:tc>
      </w:tr>
    </w:tbl>
    <w:p w:rsidR="000D295B" w:rsidRPr="00A85D2C" w:rsidRDefault="000D295B" w:rsidP="000D295B">
      <w:pPr>
        <w:tabs>
          <w:tab w:val="right" w:leader="do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</w:t>
      </w: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 xml:space="preserve">купли-продажи (аренды) объекта недвижимости (земельного участка) подписать и представить договоры в уполномоченный орган. </w:t>
      </w:r>
    </w:p>
    <w:p w:rsidR="000D295B" w:rsidRPr="00A85D2C" w:rsidRDefault="000D295B" w:rsidP="000D295B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0D295B" w:rsidRPr="00A85D2C" w:rsidRDefault="000D295B" w:rsidP="000D295B">
      <w:pPr>
        <w:tabs>
          <w:tab w:val="right" w:leader="dot" w:pos="9072"/>
        </w:tabs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3. Я, Претендент, согласен с внесением задатка в размере: _________________</w:t>
      </w:r>
      <w:proofErr w:type="spellStart"/>
      <w:r w:rsidRPr="00A85D2C">
        <w:rPr>
          <w:rFonts w:ascii="Times New Roman" w:eastAsia="Times New Roman" w:hAnsi="Times New Roman" w:cs="Times New Roman"/>
          <w:lang w:eastAsia="ru-RU"/>
        </w:rPr>
        <w:t>руб</w:t>
      </w:r>
      <w:proofErr w:type="spellEnd"/>
      <w:r w:rsidRPr="00A85D2C">
        <w:rPr>
          <w:rFonts w:ascii="Times New Roman" w:eastAsia="Times New Roman" w:hAnsi="Times New Roman" w:cs="Times New Roman"/>
          <w:lang w:eastAsia="ru-RU"/>
        </w:rPr>
        <w:t xml:space="preserve"> ____коп</w:t>
      </w:r>
    </w:p>
    <w:p w:rsidR="000D295B" w:rsidRPr="00A85D2C" w:rsidRDefault="000D295B" w:rsidP="000D295B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(_____________________________________________________________________руб ____коп);</w:t>
      </w:r>
    </w:p>
    <w:p w:rsidR="000D295B" w:rsidRPr="00A85D2C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D295B" w:rsidRPr="00A85D2C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 Мной, Претендентом, был проведен личный осмотр объекта недвижимости (земельного участка).</w:t>
      </w:r>
    </w:p>
    <w:p w:rsidR="000D295B" w:rsidRPr="00A85D2C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0D295B" w:rsidRPr="00A85D2C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К Заявке прилагаются документы согласно описи.</w:t>
      </w:r>
    </w:p>
    <w:p w:rsidR="000D295B" w:rsidRPr="00A85D2C" w:rsidRDefault="000D295B" w:rsidP="000D295B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0D295B" w:rsidRPr="00A85D2C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Подпись и ФИО претендента (представителя) ________________________________________</w:t>
      </w: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  <w:r w:rsidRPr="00A85D2C">
        <w:rPr>
          <w:rFonts w:ascii="Times New Roman" w:eastAsia="Times New Roman" w:hAnsi="Times New Roman" w:cs="Times New Roman"/>
          <w:lang w:eastAsia="ru-RU"/>
        </w:rPr>
        <w:tab/>
        <w:t>Дата «_____» _______________ 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Заявка принята продавцом (его полномочным представителем)</w:t>
      </w: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«____» ____________201</w:t>
      </w:r>
      <w:r w:rsidR="00A15473" w:rsidRPr="00A85D2C">
        <w:rPr>
          <w:rFonts w:ascii="Times New Roman" w:eastAsia="Times New Roman" w:hAnsi="Times New Roman" w:cs="Times New Roman"/>
          <w:lang w:eastAsia="ru-RU"/>
        </w:rPr>
        <w:t>8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г. в _____час. _____мин.</w:t>
      </w:r>
    </w:p>
    <w:p w:rsidR="000D295B" w:rsidRPr="00A85D2C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Подпись уполномоченного лица, принявшего заявку ___________________/ ________________</w:t>
      </w:r>
    </w:p>
    <w:p w:rsidR="003411AC" w:rsidRPr="00A85D2C" w:rsidRDefault="003411AC" w:rsidP="00CE3455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br w:type="page"/>
      </w:r>
    </w:p>
    <w:p w:rsidR="002671DB" w:rsidRPr="00A85D2C" w:rsidRDefault="003411AC" w:rsidP="00CA568F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5D2C">
        <w:rPr>
          <w:rFonts w:ascii="Times New Roman" w:eastAsia="Times New Roman" w:hAnsi="Times New Roman" w:cs="Times New Roman"/>
          <w:i/>
          <w:lang w:eastAsia="ru-RU"/>
        </w:rPr>
        <w:lastRenderedPageBreak/>
        <w:t>Проект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</w:rPr>
      </w:pPr>
      <w:r w:rsidRPr="00A85D2C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hAnsi="Times New Roman CYR" w:cs="Times New Roman CYR"/>
        </w:rPr>
      </w:pPr>
      <w:r w:rsidRPr="00A85D2C">
        <w:rPr>
          <w:rFonts w:ascii="Times New Roman CYR" w:hAnsi="Times New Roman CYR" w:cs="Times New Roman CYR"/>
        </w:rPr>
        <w:t>ДОГОВОР АРЕНДЫ ЗЕМЕЛЬНОГО УЧАСТКА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hAnsi="Times New Roman CYR" w:cs="Times New Roman CYR"/>
          <w:color w:val="000000"/>
        </w:rPr>
      </w:pPr>
      <w:r w:rsidRPr="00A85D2C">
        <w:rPr>
          <w:rFonts w:ascii="Times New Roman CYR" w:hAnsi="Times New Roman CYR" w:cs="Times New Roman CYR"/>
          <w:color w:val="000000"/>
        </w:rPr>
        <w:t>N Зем-1-______а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г. Зеленодольск                                                                                              </w:t>
      </w:r>
      <w:proofErr w:type="gramStart"/>
      <w:r w:rsidRPr="00A85D2C">
        <w:rPr>
          <w:rFonts w:ascii="Times New Roman" w:hAnsi="Times New Roman" w:cs="Times New Roman"/>
        </w:rPr>
        <w:t xml:space="preserve">   «</w:t>
      </w:r>
      <w:proofErr w:type="gramEnd"/>
      <w:r w:rsidRPr="00A85D2C">
        <w:rPr>
          <w:rFonts w:ascii="Times New Roman" w:hAnsi="Times New Roman" w:cs="Times New Roman"/>
        </w:rPr>
        <w:t>__» ______201</w:t>
      </w:r>
      <w:r w:rsidR="006B4A39" w:rsidRPr="00A85D2C">
        <w:rPr>
          <w:rFonts w:ascii="Times New Roman" w:hAnsi="Times New Roman" w:cs="Times New Roman"/>
        </w:rPr>
        <w:t>_</w:t>
      </w:r>
      <w:r w:rsidRPr="00A85D2C">
        <w:rPr>
          <w:rFonts w:ascii="Times New Roman" w:hAnsi="Times New Roman" w:cs="Times New Roman"/>
        </w:rPr>
        <w:t>г.</w:t>
      </w:r>
    </w:p>
    <w:p w:rsidR="00A15473" w:rsidRPr="00A85D2C" w:rsidRDefault="00A15473" w:rsidP="00A154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hAnsi="Times New Roman" w:cs="Times New Roman"/>
        </w:rPr>
        <w:t xml:space="preserve">    </w:t>
      </w:r>
      <w:r w:rsidRPr="00A85D2C">
        <w:rPr>
          <w:rFonts w:ascii="Times New Roman" w:eastAsia="Times New Roman" w:hAnsi="Times New Roman" w:cs="Times New Roman"/>
          <w:lang w:eastAsia="ru-RU"/>
        </w:rPr>
        <w:t>Исполнительный комитет Зеленодольского муниципального района Республики Татарстан, действующий на основании Устава,</w:t>
      </w:r>
      <w:r w:rsidRPr="00A85D2C">
        <w:t xml:space="preserve"> </w:t>
      </w:r>
      <w:r w:rsidRPr="00A85D2C">
        <w:rPr>
          <w:rFonts w:ascii="Times New Roman" w:eastAsia="Times New Roman" w:hAnsi="Times New Roman" w:cs="Times New Roman"/>
          <w:i/>
          <w:lang w:eastAsia="ru-RU"/>
        </w:rPr>
        <w:t>Закона Республики Татарстан</w:t>
      </w:r>
      <w:r w:rsidRPr="00A85D2C">
        <w:rPr>
          <w:rFonts w:ascii="Times New Roman" w:eastAsia="Times New Roman" w:hAnsi="Times New Roman" w:cs="Times New Roman"/>
          <w:lang w:eastAsia="ru-RU"/>
        </w:rPr>
        <w:br/>
      </w:r>
      <w:r w:rsidRPr="00A85D2C">
        <w:rPr>
          <w:rFonts w:ascii="Times New Roman CYR" w:hAnsi="Times New Roman CYR" w:cs="Times New Roman CYR"/>
          <w:i/>
        </w:rPr>
        <w:t xml:space="preserve">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/ </w:t>
      </w:r>
      <w:r w:rsidRPr="00A85D2C">
        <w:rPr>
          <w:rFonts w:ascii="Times New Roman CYR" w:hAnsi="Times New Roman CYR" w:cs="Times New Roman CYR"/>
          <w:i/>
        </w:rPr>
        <w:t xml:space="preserve">Федерального закона </w:t>
      </w:r>
      <w:r w:rsidRPr="00A85D2C">
        <w:rPr>
          <w:rFonts w:ascii="Times New Roman" w:hAnsi="Times New Roman" w:cs="Times New Roman"/>
          <w:i/>
        </w:rPr>
        <w:t>от 25.10.2001 №137-ФЗ «О введении в действие Земельного кодекса Российской Федерации»</w:t>
      </w:r>
      <w:r w:rsidRPr="00A85D2C">
        <w:rPr>
          <w:rFonts w:ascii="Times New Roman" w:hAnsi="Times New Roman" w:cs="Times New Roman"/>
        </w:rPr>
        <w:t xml:space="preserve">, </w:t>
      </w:r>
      <w:r w:rsidRPr="00A85D2C">
        <w:rPr>
          <w:rFonts w:ascii="Times New Roman" w:eastAsia="Times New Roman" w:hAnsi="Times New Roman" w:cs="Times New Roman"/>
          <w:lang w:eastAsia="ru-RU"/>
        </w:rPr>
        <w:t>в лице руководителя муниципального учреждения «Палата имущественных и земельных отношений  Зеленодольского муниципального района» Гусева Николая Валентиновича, действующего на основании доверенности №</w:t>
      </w:r>
      <w:r w:rsidRPr="00A85D2C">
        <w:rPr>
          <w:rFonts w:ascii="Times New Roman" w:hAnsi="Times New Roman" w:cs="Times New Roman"/>
        </w:rPr>
        <w:t>03-2/912 ДСП от 03.03.2017г</w:t>
      </w:r>
      <w:r w:rsidRPr="00A85D2C">
        <w:rPr>
          <w:rFonts w:ascii="Times New Roman" w:eastAsia="Times New Roman" w:hAnsi="Times New Roman" w:cs="Times New Roman"/>
          <w:lang w:eastAsia="ru-RU"/>
        </w:rPr>
        <w:t>., именуемый в дальнейшем «Арендодатель», с одной стороны,</w:t>
      </w:r>
      <w:r w:rsidRPr="00A85D2C">
        <w:rPr>
          <w:rFonts w:ascii="Times New Roman" w:hAnsi="Times New Roman" w:cs="Times New Roman"/>
        </w:rPr>
        <w:t xml:space="preserve"> и гражданин ____________, ____________,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паспорт серия ____№ ________ выдан __.__.200_ года, код подразделения ___-___, зарегистрированный по адресу: </w:t>
      </w: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______________________________________________________________________________</w:t>
      </w:r>
    </w:p>
    <w:p w:rsidR="00A15473" w:rsidRPr="00A85D2C" w:rsidRDefault="00A15473" w:rsidP="00A1547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(полное наименование юридического лица, либо </w:t>
      </w:r>
      <w:proofErr w:type="gramStart"/>
      <w:r w:rsidRPr="00A85D2C">
        <w:rPr>
          <w:rFonts w:ascii="Times New Roman" w:eastAsia="Times New Roman" w:hAnsi="Times New Roman" w:cs="Times New Roman"/>
          <w:color w:val="000000"/>
          <w:lang w:eastAsia="ru-RU"/>
        </w:rPr>
        <w:t>ФИО  гражданина</w:t>
      </w:r>
      <w:proofErr w:type="gramEnd"/>
      <w:r w:rsidRPr="00A85D2C">
        <w:rPr>
          <w:rFonts w:ascii="Times New Roman" w:eastAsia="Times New Roman" w:hAnsi="Times New Roman" w:cs="Times New Roman"/>
          <w:color w:val="000000"/>
          <w:lang w:eastAsia="ru-RU"/>
        </w:rPr>
        <w:t>, паспортные данные, адрес места жительства)</w:t>
      </w:r>
    </w:p>
    <w:p w:rsidR="00A15473" w:rsidRPr="00A85D2C" w:rsidRDefault="00A15473" w:rsidP="00A154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именуемый в дальнейшем «Арендатор», </w:t>
      </w:r>
      <w:proofErr w:type="gramStart"/>
      <w:r w:rsidRPr="00A85D2C">
        <w:rPr>
          <w:rFonts w:ascii="Times New Roman" w:hAnsi="Times New Roman" w:cs="Times New Roman"/>
        </w:rPr>
        <w:t>вместе  именуемые</w:t>
      </w:r>
      <w:proofErr w:type="gramEnd"/>
      <w:r w:rsidRPr="00A85D2C">
        <w:rPr>
          <w:rFonts w:ascii="Times New Roman" w:hAnsi="Times New Roman" w:cs="Times New Roman"/>
        </w:rPr>
        <w:t xml:space="preserve"> Стороны, во исполнение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постановления Исполнительного комитета Зеленодольского муниципального района Республики Татарстан от ______________20____ г. №___, в соответствии с результатами открытого аукциона </w:t>
      </w:r>
      <w:r w:rsidRPr="00A85D2C">
        <w:rPr>
          <w:rFonts w:ascii="Times New Roman" w:hAnsi="Times New Roman" w:cs="Times New Roman"/>
        </w:rPr>
        <w:t xml:space="preserve">Протокола №___ </w:t>
      </w:r>
      <w:r w:rsidRPr="00A85D2C">
        <w:rPr>
          <w:rFonts w:ascii="Times New Roman" w:hAnsi="Times New Roman" w:cs="Times New Roman"/>
          <w:color w:val="000000"/>
        </w:rPr>
        <w:t>от _____201</w:t>
      </w:r>
      <w:r w:rsidR="006B4A39" w:rsidRPr="00A85D2C">
        <w:rPr>
          <w:rFonts w:ascii="Times New Roman" w:hAnsi="Times New Roman" w:cs="Times New Roman"/>
          <w:color w:val="000000"/>
        </w:rPr>
        <w:t>_</w:t>
      </w:r>
      <w:r w:rsidRPr="00A85D2C">
        <w:rPr>
          <w:rFonts w:ascii="Times New Roman" w:hAnsi="Times New Roman" w:cs="Times New Roman"/>
          <w:color w:val="000000"/>
        </w:rPr>
        <w:t xml:space="preserve">г. Лот №___  </w:t>
      </w:r>
      <w:r w:rsidRPr="00A85D2C">
        <w:rPr>
          <w:rFonts w:ascii="Times New Roman" w:eastAsia="Times New Roman" w:hAnsi="Times New Roman" w:cs="Times New Roman"/>
          <w:lang w:eastAsia="ru-RU"/>
        </w:rPr>
        <w:t>заключили настоящий договор о нижеследующем:</w:t>
      </w:r>
    </w:p>
    <w:p w:rsidR="00A15473" w:rsidRPr="00A85D2C" w:rsidRDefault="00A15473" w:rsidP="00A1547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pStyle w:val="ac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D2C">
        <w:rPr>
          <w:rFonts w:ascii="Times New Roman" w:hAnsi="Times New Roman" w:cs="Times New Roman"/>
          <w:b/>
        </w:rPr>
        <w:t>Предмет договора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 Арендодатель сдает, а Арендатор принимает в аренду земельный участок со следующими характеристиками: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</w:t>
      </w:r>
      <w:proofErr w:type="gramStart"/>
      <w:r w:rsidRPr="00A85D2C">
        <w:rPr>
          <w:rFonts w:ascii="Times New Roman" w:hAnsi="Times New Roman" w:cs="Times New Roman"/>
        </w:rPr>
        <w:t>1.Кадастровый</w:t>
      </w:r>
      <w:proofErr w:type="gramEnd"/>
      <w:r w:rsidRPr="00A85D2C">
        <w:rPr>
          <w:rFonts w:ascii="Times New Roman" w:hAnsi="Times New Roman" w:cs="Times New Roman"/>
        </w:rPr>
        <w:t xml:space="preserve"> номер земельного участка ________________________________;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1.1.2. Местонахождение земельного </w:t>
      </w:r>
      <w:proofErr w:type="gramStart"/>
      <w:r w:rsidRPr="00A85D2C">
        <w:rPr>
          <w:rFonts w:ascii="Times New Roman" w:hAnsi="Times New Roman" w:cs="Times New Roman"/>
        </w:rPr>
        <w:t>участка:  _</w:t>
      </w:r>
      <w:proofErr w:type="gramEnd"/>
      <w:r w:rsidRPr="00A85D2C">
        <w:rPr>
          <w:rFonts w:ascii="Times New Roman" w:hAnsi="Times New Roman" w:cs="Times New Roman"/>
        </w:rPr>
        <w:t>_______________________________;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1.1.3. Общая площадь земельного участка ____________________________________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________________________________________________________- </w:t>
      </w:r>
      <w:proofErr w:type="spellStart"/>
      <w:r w:rsidRPr="00A85D2C">
        <w:rPr>
          <w:rFonts w:ascii="Times New Roman" w:hAnsi="Times New Roman" w:cs="Times New Roman"/>
        </w:rPr>
        <w:t>кв.м</w:t>
      </w:r>
      <w:proofErr w:type="spellEnd"/>
      <w:r w:rsidRPr="00A85D2C">
        <w:rPr>
          <w:rFonts w:ascii="Times New Roman" w:hAnsi="Times New Roman" w:cs="Times New Roman"/>
        </w:rPr>
        <w:t>.;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                                     (цифрами и прописью)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1.1.4. Целевое назначение (категория) земельного участка______________________;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1.1.5. Разрешенное использование: _________________________________________;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                                                            (цели </w:t>
      </w:r>
      <w:proofErr w:type="gramStart"/>
      <w:r w:rsidRPr="00A85D2C">
        <w:rPr>
          <w:rFonts w:ascii="Times New Roman" w:hAnsi="Times New Roman" w:cs="Times New Roman"/>
        </w:rPr>
        <w:t>использования  земельного</w:t>
      </w:r>
      <w:proofErr w:type="gramEnd"/>
      <w:r w:rsidRPr="00A85D2C">
        <w:rPr>
          <w:rFonts w:ascii="Times New Roman" w:hAnsi="Times New Roman" w:cs="Times New Roman"/>
        </w:rPr>
        <w:t xml:space="preserve"> участка)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1.1.6. Обременение земельного участка: _____________________________________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_______________________________________________________________________ ;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1.1.</w:t>
      </w:r>
      <w:proofErr w:type="gramStart"/>
      <w:r w:rsidRPr="00A85D2C">
        <w:rPr>
          <w:rFonts w:ascii="Times New Roman" w:hAnsi="Times New Roman" w:cs="Times New Roman"/>
        </w:rPr>
        <w:t>7.Ограничения</w:t>
      </w:r>
      <w:proofErr w:type="gramEnd"/>
      <w:r w:rsidRPr="00A85D2C">
        <w:rPr>
          <w:rFonts w:ascii="Times New Roman" w:hAnsi="Times New Roman" w:cs="Times New Roman"/>
        </w:rPr>
        <w:t xml:space="preserve"> в использовании земельного участка: _______________________.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1.1.8 Границы земельного участка, установленные границы сервитутов (обременения) обозначены в Выписке из Единого государственного реестра </w:t>
      </w:r>
      <w:proofErr w:type="gramStart"/>
      <w:r w:rsidRPr="00A85D2C">
        <w:rPr>
          <w:rFonts w:ascii="Times New Roman" w:hAnsi="Times New Roman" w:cs="Times New Roman"/>
        </w:rPr>
        <w:t>недвижимости  об</w:t>
      </w:r>
      <w:proofErr w:type="gramEnd"/>
      <w:r w:rsidRPr="00A85D2C">
        <w:rPr>
          <w:rFonts w:ascii="Times New Roman" w:hAnsi="Times New Roman" w:cs="Times New Roman"/>
        </w:rPr>
        <w:t xml:space="preserve"> объекте недвижимости.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1.2. Приведенная в настоящем договоре характеристика земельного участка является окончательной </w:t>
      </w:r>
      <w:r w:rsidRPr="00A85D2C">
        <w:rPr>
          <w:rFonts w:ascii="Times New Roman" w:hAnsi="Times New Roman" w:cs="Times New Roman"/>
          <w:color w:val="000000"/>
        </w:rPr>
        <w:t>и не подлежит самовольному изменению Арендатором.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A85D2C">
        <w:rPr>
          <w:rFonts w:ascii="Times New Roman" w:hAnsi="Times New Roman" w:cs="Times New Roman"/>
          <w:color w:val="000000"/>
        </w:rPr>
        <w:t>Целевое назначение земельного участка может быть изменено только в порядке, установленном действующим законодательством.</w:t>
      </w:r>
      <w:r w:rsidRPr="00A85D2C">
        <w:t xml:space="preserve"> 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Внесение изменений в Договор в части изменения вида разрешенного использования земельного участка не допускается.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Сдача земельного участка в аренду не влечет передачи права собственности на него. Выкуп арендованного земельного участка может быть осуществлен в установленном законодательством порядке. 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A85D2C">
        <w:rPr>
          <w:rFonts w:ascii="Times New Roman" w:hAnsi="Times New Roman" w:cs="Times New Roman"/>
        </w:rPr>
        <w:t xml:space="preserve">1.3. </w:t>
      </w:r>
      <w:r w:rsidRPr="00A85D2C">
        <w:rPr>
          <w:rFonts w:ascii="Times New Roman" w:hAnsi="Times New Roman" w:cs="Times New Roman"/>
          <w:color w:val="000000"/>
        </w:rPr>
        <w:t>Арендодатель гарантирует, что предмет Договора</w:t>
      </w:r>
      <w:r w:rsidRPr="00A85D2C">
        <w:rPr>
          <w:rFonts w:ascii="Times New Roman" w:hAnsi="Times New Roman" w:cs="Times New Roman"/>
        </w:rPr>
        <w:t>, не обременен правами и притязаниями третьих лиц. Арендодатель берет на себя урегулирование любых притязаний третьих лиц, предъявляющих какие-либо законные права на предмет договора</w:t>
      </w:r>
      <w:r w:rsidRPr="00A85D2C">
        <w:rPr>
          <w:rFonts w:ascii="Times New Roman" w:hAnsi="Times New Roman" w:cs="Times New Roman"/>
          <w:color w:val="000000"/>
        </w:rPr>
        <w:t>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A85D2C">
        <w:rPr>
          <w:rFonts w:ascii="Times New Roman" w:hAnsi="Times New Roman" w:cs="Times New Roman"/>
          <w:color w:val="000000"/>
        </w:rPr>
        <w:t>1.4. На момент подписания Договора стороны не имеют претензий к состоянию передаваемого предмета Договора и его характеристикам.</w:t>
      </w:r>
    </w:p>
    <w:p w:rsidR="00A15473" w:rsidRPr="00A85D2C" w:rsidRDefault="00A15473" w:rsidP="00A154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  <w:r w:rsidRPr="00A85D2C">
        <w:rPr>
          <w:rFonts w:ascii="Times New Roman" w:hAnsi="Times New Roman" w:cs="Times New Roman"/>
          <w:b/>
        </w:rPr>
        <w:t>2. Срок действия договора</w:t>
      </w:r>
    </w:p>
    <w:p w:rsidR="00A15473" w:rsidRPr="00A85D2C" w:rsidRDefault="00A15473" w:rsidP="00A15473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85D2C">
        <w:rPr>
          <w:rFonts w:ascii="Times New Roman" w:hAnsi="Times New Roman" w:cs="Times New Roman"/>
        </w:rPr>
        <w:t xml:space="preserve">2.1.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Настоящий Договор заключен сроком с </w:t>
      </w:r>
      <w:r w:rsidRPr="00A85D2C">
        <w:rPr>
          <w:rFonts w:ascii="Times New Roman" w:eastAsia="Times New Roman" w:hAnsi="Times New Roman" w:cs="Times New Roman"/>
          <w:bCs/>
          <w:lang w:eastAsia="ru-RU"/>
        </w:rPr>
        <w:t>«__</w:t>
      </w:r>
      <w:proofErr w:type="gramStart"/>
      <w:r w:rsidRPr="00A85D2C">
        <w:rPr>
          <w:rFonts w:ascii="Times New Roman" w:eastAsia="Times New Roman" w:hAnsi="Times New Roman" w:cs="Times New Roman"/>
          <w:bCs/>
          <w:lang w:eastAsia="ru-RU"/>
        </w:rPr>
        <w:t>_»_</w:t>
      </w:r>
      <w:proofErr w:type="gramEnd"/>
      <w:r w:rsidRPr="00A85D2C">
        <w:rPr>
          <w:rFonts w:ascii="Times New Roman" w:eastAsia="Times New Roman" w:hAnsi="Times New Roman" w:cs="Times New Roman"/>
          <w:bCs/>
          <w:lang w:eastAsia="ru-RU"/>
        </w:rPr>
        <w:t>_________ 201__ года до «___»__________ 20__ года.</w:t>
      </w:r>
    </w:p>
    <w:p w:rsidR="00A15473" w:rsidRPr="00A85D2C" w:rsidRDefault="00A15473" w:rsidP="00A154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2.2. Дата возврата земельного участка «__» __________ 20__ года.</w:t>
      </w:r>
    </w:p>
    <w:p w:rsidR="00A15473" w:rsidRPr="00A85D2C" w:rsidRDefault="00A15473" w:rsidP="00A154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2.3. Начало исчисления срока по пункту 2.1. настоящего Договора производится с даты подписания договора аренды и акта приема-передачи.</w:t>
      </w:r>
    </w:p>
    <w:p w:rsidR="00A15473" w:rsidRPr="00A85D2C" w:rsidRDefault="00A15473" w:rsidP="00A154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2.4. Договор считается заключенным на условиях, предусмотренных пунктами 2.1., 2.2., 2.3.</w:t>
      </w:r>
      <w:r w:rsidRPr="00A85D2C">
        <w:rPr>
          <w:rFonts w:ascii="Times New Roman" w:hAnsi="Times New Roman" w:cs="Times New Roman"/>
        </w:rPr>
        <w:t xml:space="preserve"> и подлежит обязательной государственной регистрации.</w:t>
      </w:r>
    </w:p>
    <w:p w:rsidR="00A15473" w:rsidRPr="00A85D2C" w:rsidRDefault="00A15473" w:rsidP="00A1547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2.5.</w:t>
      </w:r>
      <w:r w:rsidRPr="00A85D2C">
        <w:rPr>
          <w:rFonts w:ascii="Times New Roman" w:hAnsi="Times New Roman" w:cs="Times New Roman"/>
        </w:rPr>
        <w:t xml:space="preserve"> Действие настоящего Договора прекращается со дня, следующего после даты, указанной в пункте 2.1. Однако окончание срока действия Договора не освобождает стороны от полного исполнения всех обязательств по настоящему Договору, не выполненных на момент прекращения Договора.</w:t>
      </w:r>
    </w:p>
    <w:p w:rsidR="00A15473" w:rsidRPr="00A85D2C" w:rsidRDefault="00A15473" w:rsidP="00A1547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A15473" w:rsidRPr="00A85D2C" w:rsidRDefault="00A15473" w:rsidP="00A15473">
      <w:pPr>
        <w:pStyle w:val="ac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D2C">
        <w:rPr>
          <w:rFonts w:ascii="Times New Roman" w:hAnsi="Times New Roman" w:cs="Times New Roman"/>
          <w:b/>
        </w:rPr>
        <w:t>Платежи и расчеты по договору</w:t>
      </w:r>
    </w:p>
    <w:p w:rsidR="00A15473" w:rsidRPr="00A85D2C" w:rsidRDefault="00A15473" w:rsidP="00A15473">
      <w:pPr>
        <w:pStyle w:val="ac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A15473" w:rsidRPr="00A85D2C" w:rsidRDefault="00A15473" w:rsidP="00A15473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3.1. Арендная плата начисляется с «____» _____201</w:t>
      </w:r>
      <w:r w:rsidR="006B4A39" w:rsidRPr="00A85D2C">
        <w:rPr>
          <w:rFonts w:ascii="Times New Roman" w:hAnsi="Times New Roman" w:cs="Times New Roman"/>
        </w:rPr>
        <w:t>_</w:t>
      </w:r>
      <w:r w:rsidRPr="00A85D2C">
        <w:rPr>
          <w:rFonts w:ascii="Times New Roman" w:hAnsi="Times New Roman" w:cs="Times New Roman"/>
        </w:rPr>
        <w:t>г.</w:t>
      </w:r>
    </w:p>
    <w:p w:rsidR="00A15473" w:rsidRPr="00A85D2C" w:rsidRDefault="00A15473" w:rsidP="00A15473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В случае прекращения права Арендатора на арендованный земельный участок (расторжения договора аренды) при расчете арендной платы за </w:t>
      </w:r>
      <w:proofErr w:type="gramStart"/>
      <w:r w:rsidRPr="00A85D2C">
        <w:rPr>
          <w:rFonts w:ascii="Times New Roman" w:hAnsi="Times New Roman" w:cs="Times New Roman"/>
        </w:rPr>
        <w:t>землю  месяц</w:t>
      </w:r>
      <w:proofErr w:type="gramEnd"/>
      <w:r w:rsidRPr="00A85D2C">
        <w:rPr>
          <w:rFonts w:ascii="Times New Roman" w:hAnsi="Times New Roman" w:cs="Times New Roman"/>
        </w:rPr>
        <w:t xml:space="preserve"> прекращения указанного права (расторжения договора аренды) принимается за полный месяц.</w:t>
      </w:r>
    </w:p>
    <w:p w:rsidR="00A15473" w:rsidRPr="00A85D2C" w:rsidRDefault="00A15473" w:rsidP="00A15473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При расторжении Договора арендная плата подлежит внесению Арендатором до момента государственной регистрации прекращения права (расторжения договора аренды).</w:t>
      </w:r>
    </w:p>
    <w:p w:rsidR="00A15473" w:rsidRPr="00A85D2C" w:rsidRDefault="00A15473" w:rsidP="00A154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zh-CN"/>
        </w:rPr>
        <w:t xml:space="preserve">3.2. Размер ежегодной арендной платы по настоящему договору определен в результате    аукциона </w:t>
      </w:r>
      <w:r w:rsidRPr="00A85D2C">
        <w:rPr>
          <w:rFonts w:ascii="Times New Roman" w:eastAsia="Times New Roman" w:hAnsi="Times New Roman" w:cs="Times New Roman"/>
          <w:i/>
          <w:lang w:eastAsia="zh-CN"/>
        </w:rPr>
        <w:t>либо в размере, равном начальной цене предмета аукциона</w:t>
      </w:r>
      <w:r w:rsidRPr="00A85D2C">
        <w:rPr>
          <w:rFonts w:ascii="Times New Roman" w:eastAsia="Times New Roman" w:hAnsi="Times New Roman" w:cs="Times New Roman"/>
          <w:lang w:eastAsia="zh-CN"/>
        </w:rPr>
        <w:t xml:space="preserve"> и составляет _____</w:t>
      </w:r>
      <w:proofErr w:type="gramStart"/>
      <w:r w:rsidRPr="00A85D2C">
        <w:rPr>
          <w:rFonts w:ascii="Times New Roman" w:eastAsia="Times New Roman" w:hAnsi="Times New Roman" w:cs="Times New Roman"/>
          <w:lang w:eastAsia="zh-CN"/>
        </w:rPr>
        <w:t>_,_</w:t>
      </w:r>
      <w:proofErr w:type="gramEnd"/>
      <w:r w:rsidRPr="00A85D2C">
        <w:rPr>
          <w:rFonts w:ascii="Times New Roman" w:eastAsia="Times New Roman" w:hAnsi="Times New Roman" w:cs="Times New Roman"/>
          <w:lang w:eastAsia="zh-CN"/>
        </w:rPr>
        <w:t>__ (___________) рублей. При этом задаток, внесенный Арендатором для участия в аукционе в сумме ____</w:t>
      </w:r>
      <w:proofErr w:type="gramStart"/>
      <w:r w:rsidRPr="00A85D2C">
        <w:rPr>
          <w:rFonts w:ascii="Times New Roman" w:eastAsia="Times New Roman" w:hAnsi="Times New Roman" w:cs="Times New Roman"/>
          <w:lang w:eastAsia="zh-CN"/>
        </w:rPr>
        <w:t>_,_</w:t>
      </w:r>
      <w:proofErr w:type="gramEnd"/>
      <w:r w:rsidRPr="00A85D2C">
        <w:rPr>
          <w:rFonts w:ascii="Times New Roman" w:eastAsia="Times New Roman" w:hAnsi="Times New Roman" w:cs="Times New Roman"/>
          <w:lang w:eastAsia="zh-CN"/>
        </w:rPr>
        <w:t>_____ (_________) рублей согласно платежному поручению от «___» ______201_г. засчитывается в счет арендной платы за земельный участок.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15473" w:rsidRPr="00A85D2C" w:rsidRDefault="00A15473" w:rsidP="00A154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3.2.1. </w:t>
      </w:r>
      <w:r w:rsidRPr="00A85D2C">
        <w:rPr>
          <w:rFonts w:ascii="Times New Roman" w:eastAsia="Times New Roman" w:hAnsi="Times New Roman" w:cs="Times New Roman"/>
          <w:lang w:eastAsia="zh-CN"/>
        </w:rPr>
        <w:t xml:space="preserve">Остальная часть годового размера арендной платы по договору </w:t>
      </w:r>
      <w:r w:rsidRPr="00A85D2C">
        <w:rPr>
          <w:rFonts w:ascii="Times New Roman" w:eastAsia="Times New Roman" w:hAnsi="Times New Roman" w:cs="Times New Roman"/>
          <w:lang w:eastAsia="ru-RU"/>
        </w:rPr>
        <w:t>составляет ___________</w:t>
      </w:r>
      <w:proofErr w:type="gramStart"/>
      <w:r w:rsidRPr="00A85D2C">
        <w:rPr>
          <w:rFonts w:ascii="Times New Roman" w:eastAsia="Times New Roman" w:hAnsi="Times New Roman" w:cs="Times New Roman"/>
          <w:lang w:eastAsia="ru-RU"/>
        </w:rPr>
        <w:t>_,_</w:t>
      </w:r>
      <w:proofErr w:type="gramEnd"/>
      <w:r w:rsidRPr="00A85D2C">
        <w:rPr>
          <w:rFonts w:ascii="Times New Roman" w:eastAsia="Times New Roman" w:hAnsi="Times New Roman" w:cs="Times New Roman"/>
          <w:lang w:eastAsia="ru-RU"/>
        </w:rPr>
        <w:t xml:space="preserve">____ (__________) рублей и </w:t>
      </w:r>
      <w:r w:rsidRPr="00A85D2C">
        <w:rPr>
          <w:rFonts w:ascii="Times New Roman" w:eastAsia="Times New Roman" w:hAnsi="Times New Roman" w:cs="Times New Roman"/>
          <w:lang w:eastAsia="zh-CN"/>
        </w:rPr>
        <w:t>вносится Арендатором ежемесячно равными долями</w:t>
      </w:r>
      <w:r w:rsidRPr="00A85D2C">
        <w:rPr>
          <w:rFonts w:ascii="Times New Roman" w:eastAsia="Times New Roman" w:hAnsi="Times New Roman" w:cs="Times New Roman"/>
          <w:color w:val="000000"/>
          <w:lang w:eastAsia="ar-SA"/>
        </w:rPr>
        <w:t xml:space="preserve"> без учета НДС не позднее 25 числа каждого текущего календарного месяца на расчетный  счет, указанный</w:t>
      </w:r>
      <w:r w:rsidRPr="00A85D2C">
        <w:rPr>
          <w:rFonts w:ascii="Times New Roman" w:eastAsia="Times New Roman" w:hAnsi="Times New Roman" w:cs="Times New Roman"/>
          <w:lang w:eastAsia="zh-CN"/>
        </w:rPr>
        <w:t xml:space="preserve"> в п.3.3. с даты подписания сторонами настоящего договора в срок до «___»________201__г.</w:t>
      </w:r>
    </w:p>
    <w:p w:rsidR="00A15473" w:rsidRPr="00A85D2C" w:rsidRDefault="00A15473" w:rsidP="00A154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A85D2C">
        <w:rPr>
          <w:rFonts w:ascii="Times New Roman" w:eastAsia="Times New Roman" w:hAnsi="Times New Roman" w:cs="Times New Roman"/>
          <w:lang w:eastAsia="zh-CN"/>
        </w:rPr>
        <w:t xml:space="preserve">3.3. Оплата производится Арендатором на расчетный счет: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zh-CN"/>
        </w:rPr>
      </w:pPr>
      <w:r w:rsidRPr="00A85D2C">
        <w:rPr>
          <w:rFonts w:ascii="Times New Roman" w:eastAsia="Times New Roman" w:hAnsi="Times New Roman" w:cs="Times New Roman"/>
          <w:b/>
          <w:i/>
          <w:lang w:eastAsia="zh-CN"/>
        </w:rPr>
        <w:t xml:space="preserve">Отделение-НБ Республика Татарстан </w:t>
      </w:r>
      <w:proofErr w:type="spellStart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>г.Казань</w:t>
      </w:r>
      <w:proofErr w:type="spellEnd"/>
      <w:proofErr w:type="gramStart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>,  Р</w:t>
      </w:r>
      <w:proofErr w:type="gramEnd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>/</w:t>
      </w:r>
      <w:proofErr w:type="spellStart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>сч</w:t>
      </w:r>
      <w:proofErr w:type="spellEnd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 xml:space="preserve">. № 40101810800000010001, Получатель УФК МФ </w:t>
      </w:r>
      <w:proofErr w:type="gramStart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>РФ  по</w:t>
      </w:r>
      <w:proofErr w:type="gramEnd"/>
      <w:r w:rsidRPr="00A85D2C">
        <w:rPr>
          <w:rFonts w:ascii="Times New Roman" w:eastAsia="Times New Roman" w:hAnsi="Times New Roman" w:cs="Times New Roman"/>
          <w:b/>
          <w:i/>
          <w:lang w:eastAsia="zh-CN"/>
        </w:rPr>
        <w:t xml:space="preserve"> РТ (МУ «Палата имущественных и земельных отношений ЗМР»), БИК 049205001, ИНН 1648018306, КБК 803 111 05013 __ 0000 120 КПП 164801001, ОКТМО  92628___.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85D2C">
        <w:rPr>
          <w:rFonts w:ascii="Times New Roman" w:eastAsia="Times New Roman" w:hAnsi="Times New Roman" w:cs="Times New Roman"/>
          <w:lang w:eastAsia="zh-CN"/>
        </w:rPr>
        <w:t>3.4. В период с «___» _____ 201__г.  по «___» _____ 202__г. А</w:t>
      </w:r>
      <w:r w:rsidRPr="00A85D2C">
        <w:rPr>
          <w:rFonts w:ascii="Times New Roman" w:eastAsia="Times New Roman" w:hAnsi="Times New Roman" w:cs="Times New Roman"/>
          <w:color w:val="000000"/>
          <w:lang w:eastAsia="ar-SA"/>
        </w:rPr>
        <w:t xml:space="preserve">рендатор вносит арендную плату без учета НДС ежемесячно равными долями по 1/12 от размера ежегодной арендной платы, указанного в п. 3.2. настоящего договора, не позднее 25 числа каждого текущего календарного месяца на </w:t>
      </w:r>
      <w:proofErr w:type="gramStart"/>
      <w:r w:rsidRPr="00A85D2C">
        <w:rPr>
          <w:rFonts w:ascii="Times New Roman" w:eastAsia="Times New Roman" w:hAnsi="Times New Roman" w:cs="Times New Roman"/>
          <w:color w:val="000000"/>
          <w:lang w:eastAsia="ar-SA"/>
        </w:rPr>
        <w:t>расчетный  счет</w:t>
      </w:r>
      <w:proofErr w:type="gramEnd"/>
      <w:r w:rsidRPr="00A85D2C">
        <w:rPr>
          <w:rFonts w:ascii="Times New Roman" w:eastAsia="Times New Roman" w:hAnsi="Times New Roman" w:cs="Times New Roman"/>
          <w:color w:val="000000"/>
          <w:lang w:eastAsia="ar-SA"/>
        </w:rPr>
        <w:t>, указанный</w:t>
      </w:r>
      <w:r w:rsidRPr="00A85D2C">
        <w:rPr>
          <w:rFonts w:ascii="Times New Roman" w:eastAsia="Times New Roman" w:hAnsi="Times New Roman" w:cs="Times New Roman"/>
          <w:lang w:eastAsia="zh-CN"/>
        </w:rPr>
        <w:t xml:space="preserve"> в п.3.3.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3.5. В платежных поручениях на уплату арендной платы в разделе «Назначение платежа» необходимо указывать: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«за аренду земельного участка»;</w:t>
      </w:r>
    </w:p>
    <w:p w:rsidR="00A15473" w:rsidRPr="00A85D2C" w:rsidRDefault="00A15473" w:rsidP="00A15473">
      <w:pPr>
        <w:widowControl w:val="0"/>
        <w:tabs>
          <w:tab w:val="left" w:pos="4605"/>
        </w:tabs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номер договора аренды;</w:t>
      </w:r>
      <w:r w:rsidRPr="00A85D2C">
        <w:rPr>
          <w:rFonts w:ascii="Times New Roman" w:eastAsia="Times New Roman" w:hAnsi="Times New Roman" w:cs="Times New Roman"/>
          <w:lang w:eastAsia="ru-RU"/>
        </w:rPr>
        <w:tab/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кадастровый номер земельного участка;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за какой период вносится арендная плата.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3.6. В случае несвоевременного внесения Арендатором арендной платы арендатор обязуется оплатить Арендодателю неустойку (пени) в размере 0,1% от суммы просроченного платежа за каждый день просрочки.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Пени и задолженность по арендной плате по настоящему Договору взыскиваются в               установленном законом порядке.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Настоящим Договором устанавливается, что в случае появления просроченной задолженности и начисленной неустойки (пени) в первую очередь погашается сумма начисленной неустойки (пени) за несвоевременную уплату платежа, затем сумма просроченной задолженности по арендной плате вне зависимости от назначения платежа, указанного в платежном поручении Арендатора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3.7. Не использование Арендатором земельного участка, указанного в главе 1 настоящего Договора без объективных на то причин не является основанием освобождения Арендатора от внесения арендной платы по настоящему Договору.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4. Особые условия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4.1. Договор не подлежит заключению (продлению) на новый срок, возобновлению на неопределенный срок.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Права и обязанности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bCs/>
          <w:lang w:eastAsia="ru-RU"/>
        </w:rPr>
        <w:t>5.1. Арендатор имеет право: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5.1.1. использовать земельный участок на условиях, установленных настоящим Договором.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5.1.2. возводить строения и сооружения в соответствии с разрешением на строительство.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5.1.3. осуществлять другие права на использование земельного участка, предусмотренные действующим законодательством.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Cs/>
          <w:lang w:eastAsia="ru-RU"/>
        </w:rPr>
        <w:t>5.2. Арендатор обязан: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5.2.1. выполнять в полном объеме все условия настоящего Договора;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5.2.2. использовать земельный участок в соответствии с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5.2.3.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5.2.4. осуществлять мероприятия по охране земельного участка;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5.2.5. своевременно приступать к использованию земельных участков в случаях, если сроки освоения земельных участков предусмотрены настоящим Договором;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5.2.6. ежемесячно вносить арендную плату (в том числе за все время просрочки возврата участка) в размере, порядке и в сроки, установленные настоящим Договором;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5.2.7.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Cs/>
          <w:lang w:eastAsia="ru-RU"/>
        </w:rPr>
        <w:t xml:space="preserve">5.2.8. обеспечить </w:t>
      </w:r>
      <w:r w:rsidRPr="00A85D2C">
        <w:rPr>
          <w:rFonts w:ascii="Times New Roman" w:eastAsia="Times New Roman" w:hAnsi="Times New Roman" w:cs="Times New Roman"/>
          <w:lang w:eastAsia="ru-RU"/>
        </w:rPr>
        <w:t>безопасность инженерных коммуникаций при проведении земляных работ и работ по благоустройству территории;</w:t>
      </w:r>
      <w:r w:rsidRPr="00A85D2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5.2.9. не осуществлять на земельном участке работы, для проведения которых требуются соответствующие разрешения уполномоченных </w:t>
      </w:r>
      <w:proofErr w:type="gramStart"/>
      <w:r w:rsidRPr="00A85D2C">
        <w:rPr>
          <w:rFonts w:ascii="Times New Roman" w:eastAsia="Times New Roman" w:hAnsi="Times New Roman" w:cs="Times New Roman"/>
          <w:lang w:eastAsia="ru-RU"/>
        </w:rPr>
        <w:t>на то органов</w:t>
      </w:r>
      <w:proofErr w:type="gramEnd"/>
      <w:r w:rsidRPr="00A85D2C">
        <w:rPr>
          <w:rFonts w:ascii="Times New Roman" w:eastAsia="Times New Roman" w:hAnsi="Times New Roman" w:cs="Times New Roman"/>
          <w:lang w:eastAsia="ru-RU"/>
        </w:rPr>
        <w:t>, без получения таковых;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5.2.10. не допускать загрязнение, захламление, деградацию и ухудшение плодородия почв на землях соответствующих категорий;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5.2.11. при проведении работ, связанных с пользованием недрами, провести работы по рекультивации земельного участка в соответствии с требованиями, установленными в порядке, определенном действующим законодательством;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5.2.12. по требованию Арендодателя в пятидневный срок представлять платежные документы об уплате арендной платы, учредительные документы, иные документы, имеющих непосредственное отношение для выяснения вопросов, касающихся выполнения Арендатором условий настоящего Договора и его деятельности по использованию земельного участка;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5.2.13. своими силами за свой счет обеспечить получение писем и иной корреспонденции, направляемой Арендодателем в рамках настоящего Договора;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5.2.14 письменно в течение 3-х рабочих дней уведомить (специальным уведомлением) Арендодателя об изменении своих реквизитов: наименования, местонахождения, почтового адреса, предназначенного для направления Арендодателем соответствующих писем и уведомлений, места регистрации, платежных и иных реквизитов, а также данные о лице, имеющего право представлять Арендатора и действовать от его имени (с доверенностью или без таковой). В случае неисполнения Арендатором этих условий, письма и другая корреспонденция, направляемые Арендодателем по указанным в настоящем Договоре адресу, считаются направленными Арендодателем Арендатору, а Арендатор, вне зависимости от фактического получения, считается извещенным, получившим соответствующие письма, корреспонденцию;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5.2.15.</w:t>
      </w:r>
      <w:r w:rsidRPr="00A85D2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в пятидневный срок после подписания настоящего Договора и/или дополнительных соглашений к нему предоставить Арендодателю доказательства передачи всех необходимых документов в орган, уполномоченный осуществлять государственную регистрацию прав на недвижимое имущество и сделок с ним (заверенную Арендатором копию расписки или иного документа, подтверждающего обращение в уполномоченный орган). Арендатор обязан обратиться в орган,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 с выполнением всех условий о регистрации.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Управлении Федеральной службы государственной регистрации, кадастра и картографии по Республике Татарстан путем предоставления заверенной Арендатором копии подтверждающего документа; 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5.2.16. обеспечить Арендодателю (его представителям), представителям органов государственного,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Договора, а также норм действующего земельного законодательства.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>В ходе осуществления хозяйственной деятельности на земельном участке, Арендатор обязан обеспечить организацию производственного земельного контроля и предоставлять необходимые сведения специально уполномоченным органам государственного, муниципального земельного контроля;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5.2.17. соблюдать (выполнять) в соответствии с требованиями владельцев, эксплуатационных служб условия содержания и эксплуатации подземных и наземных коммуникаций, сооружений, дорог и т.п., расположенных на земельном участке.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При необходимости проведения на земельном участке соответствующими лицами и службами аварийно-ремонтных и иных подобных работ обеспечить им беспрепятственный доступ и возможность выполнения этих работ;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5.2.18. письменно сообщить Арендодателю не позднее чем за 2 (два) месяца о предстоящем освобождении земельного участка как в связи с окончанием срока действия Договора, так и при досрочном его освобождении и передать по акту приема-передачи земельный участок Арендодателю в состоянии и качестве не хуже первоначального состояния и качества, существовавших на момент заключения настоящего Договора.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5.2.19. выполнять иные требования, предусмотренные действующим законодательством, нормативно-правовыми актами и актами ненормативного характера органов местного самоуправления и должностных лиц муниципального образования Зеленодольский муниципальный район и Арендодателя.</w:t>
      </w:r>
    </w:p>
    <w:p w:rsidR="00A15473" w:rsidRPr="00A85D2C" w:rsidRDefault="00A15473" w:rsidP="00A15473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ab/>
      </w:r>
    </w:p>
    <w:p w:rsidR="00A15473" w:rsidRPr="00A85D2C" w:rsidRDefault="00A15473" w:rsidP="00A15473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6. Права и обязанности арендодателя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6.1. Арендодатель имеет право: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6.1.1. в судебном порядке обратить взыскание на имущество Арендатора в случае невыполнения им обязательств по настоящему Договору;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6.1.2. на возмещение убытков, причиненных Арендатором, в том числе досрочным расторжением настоящего Договора по инициативе Арендатора; убытков, причиненных ухудшением состояния земель и экологической обстановки в результате хозяйственной деятельности Арендатора;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6.1.3. вносить необходимые изменения и уточнения в Договор и его неотъемлемые части, в том числе в случае изменения норм действующего законодательства, принятия нормативно-правовых актов и актов ненормативного характера органами местного самоуправления;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6.1.4. извещать органы, уполномоченные представлять земельные участки, о нарушении Арендатором норм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6.1.5. требовать уплаты арендной платы за все время просрочки возврата арендованного земельного участка (в том числе до момента предоставления Арендодателю подписанного акта о возврате земельного участка), а также требовать выплату неустойки (штрафа) в размере годовой суммы арендной платы и полного объема убытков за несвоевременный возврат земельного участка (просрочка более 10 дней) либо возврат земельного участка в ненадлежащем состоянии (виде), требующим затрат на приведение его в состояние на момент заключения настоящего Договора;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A85D2C">
        <w:rPr>
          <w:rFonts w:ascii="Times New Roman" w:eastAsia="Times New Roman" w:hAnsi="Times New Roman" w:cs="Times New Roman"/>
          <w:spacing w:val="-6"/>
          <w:lang w:eastAsia="ru-RU"/>
        </w:rPr>
        <w:t>6.1.6. в случае существенного нарушения Арендатором сроков внесения арендной платы (более одного срока оплаты) Арендодатель по своему усмотрению вправе потребовать досрочного внесения арендной платы в установленный Арендодателем срок, но не более чем за два срока подряд;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6.1.7. на беспрепятственный доступ на территорию арендуемого земельного участка с целью его осмотра на предмет соблюдения Арендатором условий Договора,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6.1.8. реализовывать иные права, предусмотренные действующим законодательством.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6.2. </w:t>
      </w: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Арендодатель обязан: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6.2.1. надлежащим образом и в полном объеме исполнять условия настоящего Договора, его неотъемлемых частей, а также изменений и дополнений к нему;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6.2.2. не вмешиваться в хозяйственную деятельность Арендатора, если она не противоречит условиям настоящего Договора, действующему законодательству, нормативно-правовым актам и актам ненормативного характера, изданных органами местного самоуправления, не наносит ущерба окружающей природной среде и не нарушает прав и законных интересов других лиц.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7. Ответственность сторон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7.1. 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7.2. Арендатор обязуется уплатить Арендодателю неустойку, штраф в размере годовой арендной </w:t>
      </w:r>
      <w:r w:rsidRPr="00A85D2C">
        <w:rPr>
          <w:rFonts w:ascii="Times New Roman" w:eastAsia="Times New Roman" w:hAnsi="Times New Roman" w:cs="Times New Roman"/>
          <w:lang w:eastAsia="ru-RU"/>
        </w:rPr>
        <w:lastRenderedPageBreak/>
        <w:t>платы в случае неисполнения (ненадлежащего исполнения) им обязательств, предусмотренных условиями настоящего Договора, а именно п.п.5.2.1., 5.2.2.;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7.3. Арендатор обязуется уплатить Арендодателю неустойку, штраф в размере ежемесячной арендной платы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A85D2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A85D2C">
        <w:rPr>
          <w:rFonts w:ascii="Times New Roman" w:eastAsia="Times New Roman" w:hAnsi="Times New Roman" w:cs="Times New Roman"/>
          <w:lang w:eastAsia="ru-RU"/>
        </w:rPr>
        <w:t>. 2.2. с п.п.5.2.3. по 5.2.5., с п.п.5.2.7. по 5.2.10., с п.п.5.2.15. по 5.2.18., 8.1.;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7.4. Уплата штрафа, пени не освобождает стороны от выполнения обязанностей по настоящему Договору.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7.5. В случае выявления нарушения условий Договора сторона Договора должна направить виновной стороне письменное уведомление с изложением факта нарушения.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7.6. В случае неисполнения условий Договора Арендатор также уплачивает штраф в размерах, предусмотренных законодательством об административной ответственности за нарушения земельного законодательства.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8. Изменение, расторжение, прекращение действия договора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8.1. При реорганизации юридического лица, а равно в ином случае возникновения правопреемства по настоящему Договору, правопреемник Арендатора обязан известить Арендодателя о правопреемстве с указанием своих новых реквизитов для исполнения настоящего Договора.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8.2. Договор прекращает свое действие по окончании его срока, в порядке предусмотренным настоящим Договором, а также в любой </w:t>
      </w:r>
      <w:proofErr w:type="gramStart"/>
      <w:r w:rsidRPr="00A85D2C">
        <w:rPr>
          <w:rFonts w:ascii="Times New Roman" w:eastAsia="Times New Roman" w:hAnsi="Times New Roman" w:cs="Times New Roman"/>
          <w:lang w:eastAsia="ru-RU"/>
        </w:rPr>
        <w:t>другой срок</w:t>
      </w:r>
      <w:proofErr w:type="gramEnd"/>
      <w:r w:rsidRPr="00A85D2C">
        <w:rPr>
          <w:rFonts w:ascii="Times New Roman" w:eastAsia="Times New Roman" w:hAnsi="Times New Roman" w:cs="Times New Roman"/>
          <w:lang w:eastAsia="ru-RU"/>
        </w:rPr>
        <w:t xml:space="preserve"> установленный соглашением сторон.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8.3. Дополнения, изменения и поправки, вносимые в Договор, оформляются дополнительными соглашениями сторон.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8.4. Уведомления, предложения и иные сообщения могут быть направлены заказным письмом, смс-рассылкой, а также телексом или телефаксом, а также путем опубликования в средствах массовой информации и иными способами, предусмотренными действующим законодательством или настоящим Договором.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8.5. Арендодатель вправе по своему выбору в одностороннем порядке отказаться от исполнения настоящего Договора в порядке и с последствиями, предусмотренными п. 3 ст. 450 ГК РФ, при этом настоящий Договор будет считаться расторгнутым по истечении 15 дней с момента направления Арендодателем соответствующего уведомления Арендатору, или требовать расторжения настоящего Договора в судебном порядке в следующих случаях: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предусмотренных ст.46 ЗК РФ;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- невнесения Арендатором арендной платы более 20 календарных дней;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- неисполнения или ненадлежащего исполнения Арендатором обязательств, предусмотренных условиями настоящего Договора, а именно </w:t>
      </w:r>
      <w:proofErr w:type="spellStart"/>
      <w:r w:rsidRPr="00A85D2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A85D2C">
        <w:rPr>
          <w:rFonts w:ascii="Times New Roman" w:eastAsia="Times New Roman" w:hAnsi="Times New Roman" w:cs="Times New Roman"/>
          <w:lang w:eastAsia="ru-RU"/>
        </w:rPr>
        <w:t xml:space="preserve">. 2.2., с п.п.5.2.1. по 5.2.5., с </w:t>
      </w:r>
      <w:proofErr w:type="spellStart"/>
      <w:r w:rsidRPr="00A85D2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A85D2C">
        <w:rPr>
          <w:rFonts w:ascii="Times New Roman" w:eastAsia="Times New Roman" w:hAnsi="Times New Roman" w:cs="Times New Roman"/>
          <w:lang w:eastAsia="ru-RU"/>
        </w:rPr>
        <w:t>. 5.2.7. по 5.2.18., 8.1.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9. Прочие условия договора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9.1. Земельные и имущественные споры, возникающие в ходе реализации настоящего Договора, разрешаются в соответствии с действующим законодательством, судом общей юрисдикции или Арбитражным судом Республики Татарстан в соответствии с их компетенцией.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9.2.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A85D2C">
          <w:rPr>
            <w:rFonts w:ascii="Times New Roman" w:eastAsia="Times New Roman" w:hAnsi="Times New Roman" w:cs="Times New Roman"/>
            <w:lang w:eastAsia="ru-RU"/>
          </w:rPr>
          <w:t>пунктом 13</w:t>
        </w:r>
      </w:hyperlink>
      <w:r w:rsidRPr="00A85D2C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1007" w:history="1">
        <w:r w:rsidRPr="00A85D2C">
          <w:rPr>
            <w:rFonts w:ascii="Times New Roman" w:eastAsia="Times New Roman" w:hAnsi="Times New Roman" w:cs="Times New Roman"/>
            <w:lang w:eastAsia="ru-RU"/>
          </w:rPr>
          <w:t>14</w:t>
        </w:r>
      </w:hyperlink>
      <w:r w:rsidRPr="00A85D2C">
        <w:rPr>
          <w:rFonts w:ascii="Times New Roman" w:eastAsia="Times New Roman" w:hAnsi="Times New Roman" w:cs="Times New Roman"/>
          <w:lang w:eastAsia="ru-RU"/>
        </w:rPr>
        <w:t xml:space="preserve"> или </w:t>
      </w:r>
      <w:hyperlink w:anchor="Par1019" w:history="1">
        <w:r w:rsidRPr="00A85D2C">
          <w:rPr>
            <w:rFonts w:ascii="Times New Roman" w:eastAsia="Times New Roman" w:hAnsi="Times New Roman" w:cs="Times New Roman"/>
            <w:lang w:eastAsia="ru-RU"/>
          </w:rPr>
          <w:t>20</w:t>
        </w:r>
      </w:hyperlink>
      <w:r w:rsidRPr="00A85D2C">
        <w:rPr>
          <w:rFonts w:ascii="Times New Roman" w:eastAsia="Times New Roman" w:hAnsi="Times New Roman" w:cs="Times New Roman"/>
          <w:lang w:eastAsia="ru-RU"/>
        </w:rPr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9.3. Настоящий Договор составлен в трех экземплярах, имеющих одинаковую юридическую силу, из которых первый хранится у Арендодателя, второй - у Арендатора, третий - для предоставления в Управление Федеральной службы государственной регистрации, кадастра и картографии по Республике Татарстан.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9.4. Неотъемлемой частью Договора является приложение (Акт приема передачи земельного участка).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Приложение к договору: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>Акт приема передачи земельного участка (приложение).</w:t>
      </w:r>
    </w:p>
    <w:p w:rsidR="00A15473" w:rsidRPr="00A85D2C" w:rsidRDefault="00A15473" w:rsidP="00A15473">
      <w:pPr>
        <w:widowControl w:val="0"/>
        <w:tabs>
          <w:tab w:val="left" w:pos="277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ab/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и реквизиты сторон:</w:t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a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A15473" w:rsidRPr="00A85D2C" w:rsidTr="005379BF">
        <w:tc>
          <w:tcPr>
            <w:tcW w:w="5070" w:type="dxa"/>
          </w:tcPr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85D2C">
              <w:t>Арендодатель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t xml:space="preserve">Адрес: 422540, РТ, ЗМР, </w:t>
            </w:r>
            <w:proofErr w:type="spellStart"/>
            <w:r w:rsidRPr="00A85D2C">
              <w:t>г.Зеленодольск</w:t>
            </w:r>
            <w:proofErr w:type="spellEnd"/>
            <w:r w:rsidRPr="00A85D2C">
              <w:t xml:space="preserve">, </w:t>
            </w:r>
            <w:proofErr w:type="spellStart"/>
            <w:r w:rsidRPr="00A85D2C">
              <w:t>ул.Ленина</w:t>
            </w:r>
            <w:proofErr w:type="spellEnd"/>
            <w:r w:rsidRPr="00A85D2C">
              <w:t>, д.38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t xml:space="preserve">Руководитель МУ «Палата имущественных и земельных отношений ЗМР» РТ 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A85D2C">
              <w:t>____________________Гусев Н.В.</w:t>
            </w:r>
          </w:p>
        </w:tc>
        <w:tc>
          <w:tcPr>
            <w:tcW w:w="5071" w:type="dxa"/>
          </w:tcPr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lastRenderedPageBreak/>
              <w:t>Арендатор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A85D2C">
              <w:rPr>
                <w:color w:val="000000"/>
              </w:rPr>
              <w:t xml:space="preserve">  __________________ /________________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</w:tr>
    </w:tbl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A39" w:rsidRPr="00A85D2C" w:rsidRDefault="006B4A39" w:rsidP="006B4A39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2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15473" w:rsidRPr="00A85D2C" w:rsidRDefault="00A15473" w:rsidP="00A15473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9"/>
        <w:gridCol w:w="4785"/>
      </w:tblGrid>
      <w:tr w:rsidR="00A15473" w:rsidRPr="00A85D2C" w:rsidTr="005379BF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hAnsi="Times New Roman" w:cs="Times New Roman"/>
              </w:rPr>
              <w:tab/>
            </w:r>
            <w:r w:rsidRPr="00A85D2C">
              <w:rPr>
                <w:rFonts w:ascii="Times New Roman" w:hAnsi="Times New Roman" w:cs="Times New Roman"/>
              </w:rPr>
              <w:br/>
            </w:r>
          </w:p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Приложение</w:t>
            </w:r>
          </w:p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lang w:eastAsia="ru-RU"/>
              </w:rPr>
              <w:t>к Договору аренды земельного участка</w:t>
            </w:r>
          </w:p>
          <w:p w:rsidR="00A15473" w:rsidRPr="00A85D2C" w:rsidRDefault="00A15473" w:rsidP="006B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5D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Зем-1-_____а от «___» ______ 201</w:t>
            </w:r>
            <w:r w:rsidR="006B4A39" w:rsidRPr="00A85D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</w:t>
            </w:r>
            <w:r w:rsidRPr="00A85D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</w:t>
            </w:r>
          </w:p>
        </w:tc>
      </w:tr>
    </w:tbl>
    <w:p w:rsidR="00A15473" w:rsidRPr="00A85D2C" w:rsidRDefault="00A15473" w:rsidP="00A1547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15473" w:rsidRPr="00A85D2C" w:rsidRDefault="00A15473" w:rsidP="00A154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 xml:space="preserve">А К Т </w:t>
      </w:r>
    </w:p>
    <w:p w:rsidR="00A15473" w:rsidRPr="00A85D2C" w:rsidRDefault="00A15473" w:rsidP="00A154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>приема-передачи земельного участка.</w:t>
      </w:r>
    </w:p>
    <w:p w:rsidR="00A15473" w:rsidRPr="00A85D2C" w:rsidRDefault="00A15473" w:rsidP="00A154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A15473" w:rsidRPr="00A85D2C" w:rsidRDefault="00A15473" w:rsidP="00A1547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lang w:eastAsia="ru-RU"/>
        </w:rPr>
      </w:pPr>
      <w:proofErr w:type="spellStart"/>
      <w:r w:rsidRPr="00A85D2C">
        <w:rPr>
          <w:rFonts w:ascii="Times New Roman" w:eastAsia="Times New Roman" w:hAnsi="Times New Roman" w:cs="Times New Roman"/>
          <w:bCs/>
          <w:lang w:eastAsia="ru-RU"/>
        </w:rPr>
        <w:t>г.Зеленодольск</w:t>
      </w:r>
      <w:proofErr w:type="spellEnd"/>
      <w:r w:rsidRPr="00A85D2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</w:t>
      </w:r>
      <w:proofErr w:type="gramStart"/>
      <w:r w:rsidRPr="00A85D2C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A85D2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A85D2C">
        <w:rPr>
          <w:rFonts w:ascii="Times New Roman" w:eastAsia="Times New Roman" w:hAnsi="Times New Roman" w:cs="Times New Roman"/>
          <w:lang w:eastAsia="ru-RU"/>
        </w:rPr>
        <w:t xml:space="preserve">___» _____ </w:t>
      </w:r>
      <w:r w:rsidRPr="00A85D2C">
        <w:rPr>
          <w:rFonts w:ascii="Times New Roman CYR" w:eastAsia="Times New Roman" w:hAnsi="Times New Roman CYR" w:cs="Times New Roman CYR"/>
          <w:lang w:eastAsia="ru-RU"/>
        </w:rPr>
        <w:t>201</w:t>
      </w:r>
      <w:r w:rsidR="006B4A39" w:rsidRPr="00A85D2C">
        <w:rPr>
          <w:rFonts w:ascii="Times New Roman CYR" w:eastAsia="Times New Roman" w:hAnsi="Times New Roman CYR" w:cs="Times New Roman CYR"/>
          <w:lang w:eastAsia="ru-RU"/>
        </w:rPr>
        <w:t>_</w:t>
      </w:r>
      <w:r w:rsidRPr="00A85D2C">
        <w:rPr>
          <w:rFonts w:ascii="Times New Roman CYR" w:eastAsia="Times New Roman" w:hAnsi="Times New Roman CYR" w:cs="Times New Roman CYR"/>
          <w:lang w:eastAsia="ru-RU"/>
        </w:rPr>
        <w:t>г.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473" w:rsidRPr="00A85D2C" w:rsidRDefault="00A15473" w:rsidP="00A1547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Мы, нижеподписавшиеся: Исполнительный комитет Зеленодольского муниципального района Республики Татарстан, действующий на основании Устава, </w:t>
      </w:r>
      <w:r w:rsidRPr="00A85D2C">
        <w:rPr>
          <w:rFonts w:ascii="Times New Roman" w:eastAsia="Times New Roman" w:hAnsi="Times New Roman" w:cs="Times New Roman"/>
          <w:i/>
          <w:lang w:eastAsia="ru-RU"/>
        </w:rPr>
        <w:t>Закона Республики Татарстан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 / Федерального закона от 25.10.2001 №137-ФЗ «О введении в действие Земельного кодекса Российской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5D2C">
        <w:rPr>
          <w:rFonts w:ascii="Times New Roman" w:eastAsia="Times New Roman" w:hAnsi="Times New Roman" w:cs="Times New Roman"/>
          <w:i/>
          <w:lang w:eastAsia="ru-RU"/>
        </w:rPr>
        <w:t xml:space="preserve">Федерации», </w:t>
      </w:r>
      <w:r w:rsidRPr="00A85D2C">
        <w:rPr>
          <w:rFonts w:ascii="Times New Roman" w:eastAsia="Times New Roman" w:hAnsi="Times New Roman" w:cs="Times New Roman"/>
          <w:lang w:eastAsia="ru-RU"/>
        </w:rPr>
        <w:t>в лице руководителя муниципального учреждения «Палата имущественных и земельных отношений  Зеленодольского муниципального района» Гусева Николая Валентиновича, действующего на основании доверенности №03-2/912 ДСП от 03.03.2017г., именуемый в дальнейшем «Арендодатель» с одной стороны,</w:t>
      </w:r>
      <w:r w:rsidRPr="00A85D2C">
        <w:rPr>
          <w:rFonts w:ascii="Times New Roman" w:hAnsi="Times New Roman" w:cs="Times New Roman"/>
        </w:rPr>
        <w:t xml:space="preserve"> и ____________,___________ именуемый в дальнейшем «Арендатор» с другой стороны, на основании Протокола №__</w:t>
      </w:r>
      <w:r w:rsidRPr="00A85D2C">
        <w:rPr>
          <w:rFonts w:ascii="Times New Roman" w:hAnsi="Times New Roman" w:cs="Times New Roman"/>
          <w:color w:val="000000"/>
        </w:rPr>
        <w:t xml:space="preserve"> от ________201</w:t>
      </w:r>
      <w:r w:rsidR="006B4A39" w:rsidRPr="00A85D2C">
        <w:rPr>
          <w:rFonts w:ascii="Times New Roman" w:hAnsi="Times New Roman" w:cs="Times New Roman"/>
          <w:color w:val="000000"/>
        </w:rPr>
        <w:t>_</w:t>
      </w:r>
      <w:r w:rsidRPr="00A85D2C">
        <w:rPr>
          <w:rFonts w:ascii="Times New Roman" w:hAnsi="Times New Roman" w:cs="Times New Roman"/>
          <w:color w:val="000000"/>
        </w:rPr>
        <w:t xml:space="preserve">г. Лот № __ Земельного кодекса </w:t>
      </w:r>
      <w:r w:rsidRPr="00A85D2C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нижеследующем: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85D2C">
        <w:rPr>
          <w:rFonts w:ascii="Times New Roman CYR" w:eastAsia="Times New Roman" w:hAnsi="Times New Roman CYR" w:cs="Times New Roman CYR"/>
          <w:color w:val="000000"/>
          <w:lang w:eastAsia="ru-RU"/>
        </w:rPr>
        <w:t xml:space="preserve">Арендодатель предоставляет, а Арендатор принимает в аренду </w:t>
      </w:r>
      <w:r w:rsidRPr="00A85D2C">
        <w:rPr>
          <w:rFonts w:ascii="Times New Roman" w:hAnsi="Times New Roman" w:cs="Times New Roman"/>
        </w:rPr>
        <w:t>земельный участок имеющий следующие характеристики: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Кадастровый номер земельного участка-   __________________________________</w:t>
      </w:r>
      <w:proofErr w:type="gramStart"/>
      <w:r w:rsidRPr="00A85D2C">
        <w:rPr>
          <w:rFonts w:ascii="Times New Roman" w:hAnsi="Times New Roman" w:cs="Times New Roman"/>
        </w:rPr>
        <w:t>_;.</w:t>
      </w:r>
      <w:proofErr w:type="gramEnd"/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Местонахождение: _______________________________________________________;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_______________________________________________________________________;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 xml:space="preserve">Общая площадь -  _______________ </w:t>
      </w:r>
      <w:proofErr w:type="spellStart"/>
      <w:r w:rsidRPr="00A85D2C">
        <w:rPr>
          <w:rFonts w:ascii="Times New Roman" w:hAnsi="Times New Roman" w:cs="Times New Roman"/>
        </w:rPr>
        <w:t>кв.м</w:t>
      </w:r>
      <w:proofErr w:type="spellEnd"/>
      <w:r w:rsidRPr="00A85D2C">
        <w:rPr>
          <w:rFonts w:ascii="Times New Roman" w:hAnsi="Times New Roman" w:cs="Times New Roman"/>
        </w:rPr>
        <w:t>.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Целевое назначение (категория)- _________________________________________</w:t>
      </w:r>
      <w:proofErr w:type="gramStart"/>
      <w:r w:rsidRPr="00A85D2C">
        <w:rPr>
          <w:rFonts w:ascii="Times New Roman" w:hAnsi="Times New Roman" w:cs="Times New Roman"/>
        </w:rPr>
        <w:t>_;.</w:t>
      </w:r>
      <w:proofErr w:type="gramEnd"/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Разрешенное использование: ______________________________________________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_______________________________________________________________________;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Обременение земельного участка: __________________________________________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_______________________________________________________________________;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85D2C">
        <w:rPr>
          <w:rFonts w:ascii="Times New Roman" w:hAnsi="Times New Roman" w:cs="Times New Roman"/>
        </w:rPr>
        <w:t>Ограничения в использовании земельного участка: ___________________________.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lang w:eastAsia="ru-RU"/>
        </w:rPr>
        <w:t xml:space="preserve">2. «Арендатор» принял указанный земельный участок полностью в таком виде, в каком он находился на момент подписания Договора аренды. Состояние земельного участка соответствует условиям Договора. Претензий у «Арендатора» на передаваемый земельный участок не имеется. 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5D2C">
        <w:rPr>
          <w:rFonts w:ascii="Times New Roman" w:eastAsia="Times New Roman" w:hAnsi="Times New Roman" w:cs="Times New Roman"/>
          <w:spacing w:val="-4"/>
          <w:lang w:eastAsia="ru-RU"/>
        </w:rPr>
        <w:t>3. Настоящий акт составлен в трех экземплярах</w:t>
      </w:r>
      <w:r w:rsidRPr="00A85D2C">
        <w:rPr>
          <w:rFonts w:ascii="Times New Roman" w:hAnsi="Times New Roman" w:cs="Times New Roman"/>
        </w:rPr>
        <w:t xml:space="preserve">, имеющих </w:t>
      </w:r>
      <w:r w:rsidRPr="00A85D2C">
        <w:rPr>
          <w:rFonts w:ascii="Times New Roman" w:eastAsia="Times New Roman" w:hAnsi="Times New Roman" w:cs="Times New Roman"/>
          <w:spacing w:val="-4"/>
          <w:lang w:eastAsia="ru-RU"/>
        </w:rPr>
        <w:t>одинаковую юридическую силу, один хранится у «</w:t>
      </w:r>
      <w:r w:rsidRPr="00A85D2C">
        <w:rPr>
          <w:rFonts w:ascii="Times New Roman" w:eastAsia="Times New Roman" w:hAnsi="Times New Roman" w:cs="Times New Roman"/>
          <w:lang w:eastAsia="ru-RU"/>
        </w:rPr>
        <w:t>Арендодателя»</w:t>
      </w:r>
      <w:r w:rsidRPr="00A85D2C">
        <w:rPr>
          <w:rFonts w:ascii="Times New Roman" w:eastAsia="Times New Roman" w:hAnsi="Times New Roman" w:cs="Times New Roman"/>
          <w:spacing w:val="-4"/>
          <w:lang w:eastAsia="ru-RU"/>
        </w:rPr>
        <w:t xml:space="preserve">, второй – у </w:t>
      </w:r>
      <w:r w:rsidRPr="00A85D2C">
        <w:rPr>
          <w:rFonts w:ascii="Times New Roman" w:eastAsia="Times New Roman" w:hAnsi="Times New Roman" w:cs="Times New Roman"/>
          <w:lang w:eastAsia="ru-RU"/>
        </w:rPr>
        <w:t>«Арендатора»</w:t>
      </w:r>
      <w:r w:rsidRPr="00A85D2C">
        <w:rPr>
          <w:rFonts w:ascii="Times New Roman" w:eastAsia="Times New Roman" w:hAnsi="Times New Roman" w:cs="Times New Roman"/>
          <w:spacing w:val="-4"/>
          <w:lang w:eastAsia="ru-RU"/>
        </w:rPr>
        <w:t xml:space="preserve">, третий – в </w:t>
      </w:r>
      <w:r w:rsidRPr="00A85D2C">
        <w:rPr>
          <w:rFonts w:ascii="Times New Roman" w:eastAsia="Times New Roman" w:hAnsi="Times New Roman" w:cs="Times New Roman"/>
          <w:lang w:eastAsia="ru-RU"/>
        </w:rPr>
        <w:t>Управлении Федеральной службы государственной регистрации, кадастра и картографии по Республике Татарстан</w:t>
      </w:r>
      <w:r w:rsidRPr="00A85D2C">
        <w:rPr>
          <w:rFonts w:ascii="Times New Roman" w:eastAsia="Times New Roman" w:hAnsi="Times New Roman" w:cs="Times New Roman"/>
          <w:spacing w:val="-4"/>
          <w:lang w:eastAsia="ru-RU"/>
        </w:rPr>
        <w:t>.</w:t>
      </w:r>
      <w:r w:rsidRPr="00A85D2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15473" w:rsidRPr="00A85D2C" w:rsidRDefault="00A15473" w:rsidP="00A154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a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A15473" w:rsidRPr="00A15473" w:rsidTr="005379BF">
        <w:trPr>
          <w:trHeight w:val="2615"/>
        </w:trPr>
        <w:tc>
          <w:tcPr>
            <w:tcW w:w="5070" w:type="dxa"/>
          </w:tcPr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85D2C">
              <w:rPr>
                <w:b/>
              </w:rPr>
              <w:t>Передал</w:t>
            </w:r>
          </w:p>
          <w:p w:rsidR="00A15473" w:rsidRPr="00A85D2C" w:rsidRDefault="00A15473" w:rsidP="005379B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85D2C">
              <w:t>Арендодатель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t xml:space="preserve">Адрес: 422540, РТ, ЗМР, </w:t>
            </w:r>
            <w:proofErr w:type="spellStart"/>
            <w:r w:rsidRPr="00A85D2C">
              <w:t>г.Зеленодольск</w:t>
            </w:r>
            <w:proofErr w:type="spellEnd"/>
            <w:r w:rsidRPr="00A85D2C">
              <w:t xml:space="preserve">, </w:t>
            </w:r>
            <w:proofErr w:type="spellStart"/>
            <w:r w:rsidRPr="00A85D2C">
              <w:t>ул.Ленина</w:t>
            </w:r>
            <w:proofErr w:type="spellEnd"/>
            <w:r w:rsidRPr="00A85D2C">
              <w:t>, д.38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t xml:space="preserve">Руководитель МУ «Палата имущественных и земельных отношений ЗМР» РТ 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A85D2C">
              <w:t>____________________ Гусев Н.В.</w:t>
            </w:r>
          </w:p>
        </w:tc>
        <w:tc>
          <w:tcPr>
            <w:tcW w:w="5071" w:type="dxa"/>
          </w:tcPr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85D2C">
              <w:rPr>
                <w:b/>
              </w:rPr>
              <w:t>Принял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  <w:r w:rsidRPr="00A85D2C">
              <w:t>Арендатор</w:t>
            </w: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</w:pPr>
          </w:p>
          <w:p w:rsidR="00A15473" w:rsidRPr="00A85D2C" w:rsidRDefault="00A15473" w:rsidP="005379BF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A85D2C">
              <w:rPr>
                <w:color w:val="000000"/>
              </w:rPr>
              <w:t xml:space="preserve">  </w:t>
            </w:r>
          </w:p>
          <w:p w:rsidR="00A15473" w:rsidRPr="00A15473" w:rsidRDefault="00A15473" w:rsidP="005379BF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A85D2C">
              <w:rPr>
                <w:color w:val="000000"/>
              </w:rPr>
              <w:t>__________________ /______________</w:t>
            </w:r>
          </w:p>
        </w:tc>
      </w:tr>
    </w:tbl>
    <w:p w:rsidR="00A15473" w:rsidRPr="00A15473" w:rsidRDefault="00A15473" w:rsidP="00A15473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A15473" w:rsidRPr="00A15473" w:rsidRDefault="00A15473" w:rsidP="00CA568F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sectPr w:rsidR="00A15473" w:rsidRPr="00A15473" w:rsidSect="00A224B5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1D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7B4567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276C90"/>
    <w:multiLevelType w:val="hybridMultilevel"/>
    <w:tmpl w:val="74E4B01E"/>
    <w:lvl w:ilvl="0" w:tplc="B70A6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EB111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BB"/>
    <w:rsid w:val="00000A2A"/>
    <w:rsid w:val="00004C86"/>
    <w:rsid w:val="00005FDD"/>
    <w:rsid w:val="00007A7D"/>
    <w:rsid w:val="00011D24"/>
    <w:rsid w:val="00016716"/>
    <w:rsid w:val="0001765D"/>
    <w:rsid w:val="00022E85"/>
    <w:rsid w:val="00031749"/>
    <w:rsid w:val="00031822"/>
    <w:rsid w:val="0003361C"/>
    <w:rsid w:val="00035937"/>
    <w:rsid w:val="00040480"/>
    <w:rsid w:val="000454B8"/>
    <w:rsid w:val="00046420"/>
    <w:rsid w:val="00050153"/>
    <w:rsid w:val="0007167D"/>
    <w:rsid w:val="0007426F"/>
    <w:rsid w:val="00081E6C"/>
    <w:rsid w:val="00082205"/>
    <w:rsid w:val="00082624"/>
    <w:rsid w:val="000911D9"/>
    <w:rsid w:val="00093B6A"/>
    <w:rsid w:val="000941A5"/>
    <w:rsid w:val="00095A7F"/>
    <w:rsid w:val="000A0805"/>
    <w:rsid w:val="000B0D24"/>
    <w:rsid w:val="000B3D06"/>
    <w:rsid w:val="000B4367"/>
    <w:rsid w:val="000B5246"/>
    <w:rsid w:val="000B5A2B"/>
    <w:rsid w:val="000D005A"/>
    <w:rsid w:val="000D295B"/>
    <w:rsid w:val="000D3D6A"/>
    <w:rsid w:val="000D54EC"/>
    <w:rsid w:val="000E0A85"/>
    <w:rsid w:val="000E2D31"/>
    <w:rsid w:val="000F4628"/>
    <w:rsid w:val="00100579"/>
    <w:rsid w:val="0010366B"/>
    <w:rsid w:val="00105744"/>
    <w:rsid w:val="0011078A"/>
    <w:rsid w:val="00121E17"/>
    <w:rsid w:val="0012497F"/>
    <w:rsid w:val="00137718"/>
    <w:rsid w:val="00141AD0"/>
    <w:rsid w:val="0014352A"/>
    <w:rsid w:val="00145B2F"/>
    <w:rsid w:val="001471B9"/>
    <w:rsid w:val="00147407"/>
    <w:rsid w:val="00147DC6"/>
    <w:rsid w:val="0015661D"/>
    <w:rsid w:val="00167E4E"/>
    <w:rsid w:val="00172E40"/>
    <w:rsid w:val="00180771"/>
    <w:rsid w:val="001839E2"/>
    <w:rsid w:val="0018567E"/>
    <w:rsid w:val="001A3D4B"/>
    <w:rsid w:val="001B66CF"/>
    <w:rsid w:val="001C4B8B"/>
    <w:rsid w:val="001C4FBB"/>
    <w:rsid w:val="001C5B06"/>
    <w:rsid w:val="001D1CAD"/>
    <w:rsid w:val="001D3195"/>
    <w:rsid w:val="001D6331"/>
    <w:rsid w:val="001E5A75"/>
    <w:rsid w:val="001F4C46"/>
    <w:rsid w:val="001F7BF3"/>
    <w:rsid w:val="00200AA0"/>
    <w:rsid w:val="00202410"/>
    <w:rsid w:val="002114CD"/>
    <w:rsid w:val="00213A2D"/>
    <w:rsid w:val="00214787"/>
    <w:rsid w:val="00215FB8"/>
    <w:rsid w:val="0022572F"/>
    <w:rsid w:val="00232390"/>
    <w:rsid w:val="00236FE3"/>
    <w:rsid w:val="00237F78"/>
    <w:rsid w:val="00246199"/>
    <w:rsid w:val="00251385"/>
    <w:rsid w:val="00254E8D"/>
    <w:rsid w:val="002671DB"/>
    <w:rsid w:val="00267FC0"/>
    <w:rsid w:val="0027155B"/>
    <w:rsid w:val="0027461B"/>
    <w:rsid w:val="00274DD0"/>
    <w:rsid w:val="00283F02"/>
    <w:rsid w:val="00284AE3"/>
    <w:rsid w:val="00286B1B"/>
    <w:rsid w:val="002967E3"/>
    <w:rsid w:val="00297139"/>
    <w:rsid w:val="002A18D2"/>
    <w:rsid w:val="002A193F"/>
    <w:rsid w:val="002A2205"/>
    <w:rsid w:val="002C1306"/>
    <w:rsid w:val="002C1E90"/>
    <w:rsid w:val="002C661E"/>
    <w:rsid w:val="002D4399"/>
    <w:rsid w:val="002D51BB"/>
    <w:rsid w:val="002D5D51"/>
    <w:rsid w:val="002E3D5D"/>
    <w:rsid w:val="002F418B"/>
    <w:rsid w:val="002F534C"/>
    <w:rsid w:val="002F7641"/>
    <w:rsid w:val="00301411"/>
    <w:rsid w:val="00304B08"/>
    <w:rsid w:val="00306506"/>
    <w:rsid w:val="00306F50"/>
    <w:rsid w:val="00311584"/>
    <w:rsid w:val="0031217D"/>
    <w:rsid w:val="00314405"/>
    <w:rsid w:val="003200FA"/>
    <w:rsid w:val="0032052A"/>
    <w:rsid w:val="00327A37"/>
    <w:rsid w:val="00335540"/>
    <w:rsid w:val="00336713"/>
    <w:rsid w:val="003411AC"/>
    <w:rsid w:val="00345448"/>
    <w:rsid w:val="00353D69"/>
    <w:rsid w:val="00355719"/>
    <w:rsid w:val="0035585A"/>
    <w:rsid w:val="00356383"/>
    <w:rsid w:val="00360591"/>
    <w:rsid w:val="00363C13"/>
    <w:rsid w:val="00365D20"/>
    <w:rsid w:val="0037463F"/>
    <w:rsid w:val="00380496"/>
    <w:rsid w:val="00382D18"/>
    <w:rsid w:val="003859A9"/>
    <w:rsid w:val="003917EF"/>
    <w:rsid w:val="0039432F"/>
    <w:rsid w:val="003A067B"/>
    <w:rsid w:val="003A4557"/>
    <w:rsid w:val="003A71FE"/>
    <w:rsid w:val="003B6B35"/>
    <w:rsid w:val="003C1192"/>
    <w:rsid w:val="003C38A7"/>
    <w:rsid w:val="003C3B25"/>
    <w:rsid w:val="003E7A59"/>
    <w:rsid w:val="003F1F43"/>
    <w:rsid w:val="003F29B3"/>
    <w:rsid w:val="003F5DAB"/>
    <w:rsid w:val="00407C94"/>
    <w:rsid w:val="004239DB"/>
    <w:rsid w:val="00425B46"/>
    <w:rsid w:val="00436FE8"/>
    <w:rsid w:val="00450B41"/>
    <w:rsid w:val="00451504"/>
    <w:rsid w:val="004518C7"/>
    <w:rsid w:val="00460A90"/>
    <w:rsid w:val="00472842"/>
    <w:rsid w:val="0048078C"/>
    <w:rsid w:val="00481E42"/>
    <w:rsid w:val="00483298"/>
    <w:rsid w:val="00484241"/>
    <w:rsid w:val="00490CE6"/>
    <w:rsid w:val="004A1FA8"/>
    <w:rsid w:val="004A56C9"/>
    <w:rsid w:val="004A7588"/>
    <w:rsid w:val="004B1347"/>
    <w:rsid w:val="004B5864"/>
    <w:rsid w:val="004B5DBD"/>
    <w:rsid w:val="004B60C6"/>
    <w:rsid w:val="004C3429"/>
    <w:rsid w:val="004C3BE3"/>
    <w:rsid w:val="004C4AD5"/>
    <w:rsid w:val="004D1623"/>
    <w:rsid w:val="004D1D41"/>
    <w:rsid w:val="004E6433"/>
    <w:rsid w:val="004F4CEC"/>
    <w:rsid w:val="004F6C6C"/>
    <w:rsid w:val="004F7DFF"/>
    <w:rsid w:val="00503F69"/>
    <w:rsid w:val="0051386A"/>
    <w:rsid w:val="00515EE1"/>
    <w:rsid w:val="00516337"/>
    <w:rsid w:val="005238C3"/>
    <w:rsid w:val="0053195F"/>
    <w:rsid w:val="0053509B"/>
    <w:rsid w:val="005417BB"/>
    <w:rsid w:val="00544937"/>
    <w:rsid w:val="00547B94"/>
    <w:rsid w:val="00551EAA"/>
    <w:rsid w:val="00554714"/>
    <w:rsid w:val="00554919"/>
    <w:rsid w:val="005576EC"/>
    <w:rsid w:val="00560B0F"/>
    <w:rsid w:val="005635CF"/>
    <w:rsid w:val="00572837"/>
    <w:rsid w:val="0059363F"/>
    <w:rsid w:val="00594B82"/>
    <w:rsid w:val="00594DF7"/>
    <w:rsid w:val="005952C6"/>
    <w:rsid w:val="005A30BF"/>
    <w:rsid w:val="005A6337"/>
    <w:rsid w:val="005A64BD"/>
    <w:rsid w:val="005A7B3E"/>
    <w:rsid w:val="005A7FF2"/>
    <w:rsid w:val="005C019D"/>
    <w:rsid w:val="005C1380"/>
    <w:rsid w:val="005C3BEF"/>
    <w:rsid w:val="005D459F"/>
    <w:rsid w:val="005D70F6"/>
    <w:rsid w:val="005E44D7"/>
    <w:rsid w:val="005F270D"/>
    <w:rsid w:val="005F4A59"/>
    <w:rsid w:val="00600D12"/>
    <w:rsid w:val="00615F3D"/>
    <w:rsid w:val="00620A18"/>
    <w:rsid w:val="0062601B"/>
    <w:rsid w:val="00631382"/>
    <w:rsid w:val="006441B1"/>
    <w:rsid w:val="00651F24"/>
    <w:rsid w:val="0066698D"/>
    <w:rsid w:val="006669CE"/>
    <w:rsid w:val="00674780"/>
    <w:rsid w:val="00675F20"/>
    <w:rsid w:val="00680B0A"/>
    <w:rsid w:val="006836F6"/>
    <w:rsid w:val="00685C57"/>
    <w:rsid w:val="00686BC8"/>
    <w:rsid w:val="00686D45"/>
    <w:rsid w:val="0068702F"/>
    <w:rsid w:val="00695702"/>
    <w:rsid w:val="006A1591"/>
    <w:rsid w:val="006A6015"/>
    <w:rsid w:val="006B3208"/>
    <w:rsid w:val="006B4A39"/>
    <w:rsid w:val="006C0108"/>
    <w:rsid w:val="006C4885"/>
    <w:rsid w:val="006C5122"/>
    <w:rsid w:val="006C53D1"/>
    <w:rsid w:val="006C572E"/>
    <w:rsid w:val="006C6FD1"/>
    <w:rsid w:val="006D413C"/>
    <w:rsid w:val="006D4C33"/>
    <w:rsid w:val="006D5A24"/>
    <w:rsid w:val="006D7219"/>
    <w:rsid w:val="006E617D"/>
    <w:rsid w:val="006F1DD8"/>
    <w:rsid w:val="006F6E79"/>
    <w:rsid w:val="006F77DB"/>
    <w:rsid w:val="00713DEA"/>
    <w:rsid w:val="00716C7B"/>
    <w:rsid w:val="007170BB"/>
    <w:rsid w:val="00720163"/>
    <w:rsid w:val="00730D7A"/>
    <w:rsid w:val="00740AF5"/>
    <w:rsid w:val="00752C38"/>
    <w:rsid w:val="00762BCE"/>
    <w:rsid w:val="00767A3A"/>
    <w:rsid w:val="00772BF3"/>
    <w:rsid w:val="00773B85"/>
    <w:rsid w:val="007808D8"/>
    <w:rsid w:val="00782E5C"/>
    <w:rsid w:val="007834AE"/>
    <w:rsid w:val="00797DDD"/>
    <w:rsid w:val="007A1FF0"/>
    <w:rsid w:val="007A2B98"/>
    <w:rsid w:val="007B2E77"/>
    <w:rsid w:val="007B2FBF"/>
    <w:rsid w:val="007B4AD4"/>
    <w:rsid w:val="007C3553"/>
    <w:rsid w:val="007C3897"/>
    <w:rsid w:val="007C6D78"/>
    <w:rsid w:val="007D0352"/>
    <w:rsid w:val="007D0792"/>
    <w:rsid w:val="007D1014"/>
    <w:rsid w:val="007D1BC5"/>
    <w:rsid w:val="007D4A92"/>
    <w:rsid w:val="007E02A1"/>
    <w:rsid w:val="007E126B"/>
    <w:rsid w:val="007E6043"/>
    <w:rsid w:val="007F15FE"/>
    <w:rsid w:val="007F28A4"/>
    <w:rsid w:val="007F35D8"/>
    <w:rsid w:val="007F4B06"/>
    <w:rsid w:val="007F70AB"/>
    <w:rsid w:val="0080048F"/>
    <w:rsid w:val="00801127"/>
    <w:rsid w:val="008021A3"/>
    <w:rsid w:val="00805BCE"/>
    <w:rsid w:val="0082290D"/>
    <w:rsid w:val="00837D45"/>
    <w:rsid w:val="00870539"/>
    <w:rsid w:val="008721EE"/>
    <w:rsid w:val="00874679"/>
    <w:rsid w:val="00875447"/>
    <w:rsid w:val="00875885"/>
    <w:rsid w:val="008855DB"/>
    <w:rsid w:val="008A34FE"/>
    <w:rsid w:val="008A6508"/>
    <w:rsid w:val="008A7FD4"/>
    <w:rsid w:val="008B530A"/>
    <w:rsid w:val="008B73E2"/>
    <w:rsid w:val="008C13A2"/>
    <w:rsid w:val="008C3A6C"/>
    <w:rsid w:val="008D3E1A"/>
    <w:rsid w:val="008D3EA5"/>
    <w:rsid w:val="008D5498"/>
    <w:rsid w:val="008E29E7"/>
    <w:rsid w:val="008F176F"/>
    <w:rsid w:val="008F6AFC"/>
    <w:rsid w:val="008F7ECD"/>
    <w:rsid w:val="009065F1"/>
    <w:rsid w:val="00907D62"/>
    <w:rsid w:val="009115B4"/>
    <w:rsid w:val="00912012"/>
    <w:rsid w:val="00913410"/>
    <w:rsid w:val="0092070D"/>
    <w:rsid w:val="0092292C"/>
    <w:rsid w:val="00942F8C"/>
    <w:rsid w:val="00946D3E"/>
    <w:rsid w:val="00955B89"/>
    <w:rsid w:val="00957ECE"/>
    <w:rsid w:val="00962C6E"/>
    <w:rsid w:val="00965557"/>
    <w:rsid w:val="0096709A"/>
    <w:rsid w:val="009753AB"/>
    <w:rsid w:val="00976725"/>
    <w:rsid w:val="009832E4"/>
    <w:rsid w:val="009866F6"/>
    <w:rsid w:val="009B4C4D"/>
    <w:rsid w:val="009C0259"/>
    <w:rsid w:val="009C0C96"/>
    <w:rsid w:val="009C0DAC"/>
    <w:rsid w:val="009C5038"/>
    <w:rsid w:val="009D01ED"/>
    <w:rsid w:val="009D277E"/>
    <w:rsid w:val="009D4B6C"/>
    <w:rsid w:val="009E1E1F"/>
    <w:rsid w:val="009E2DEA"/>
    <w:rsid w:val="009F5B3A"/>
    <w:rsid w:val="00A0100C"/>
    <w:rsid w:val="00A0308A"/>
    <w:rsid w:val="00A0794A"/>
    <w:rsid w:val="00A15473"/>
    <w:rsid w:val="00A218F8"/>
    <w:rsid w:val="00A224B5"/>
    <w:rsid w:val="00A23FC4"/>
    <w:rsid w:val="00A250C6"/>
    <w:rsid w:val="00A2723C"/>
    <w:rsid w:val="00A60047"/>
    <w:rsid w:val="00A63607"/>
    <w:rsid w:val="00A637D5"/>
    <w:rsid w:val="00A70EA4"/>
    <w:rsid w:val="00A7288B"/>
    <w:rsid w:val="00A77748"/>
    <w:rsid w:val="00A77ADC"/>
    <w:rsid w:val="00A80886"/>
    <w:rsid w:val="00A8227F"/>
    <w:rsid w:val="00A833A1"/>
    <w:rsid w:val="00A85D2C"/>
    <w:rsid w:val="00A871A5"/>
    <w:rsid w:val="00A902EB"/>
    <w:rsid w:val="00A91268"/>
    <w:rsid w:val="00AA0ADA"/>
    <w:rsid w:val="00AA3D17"/>
    <w:rsid w:val="00AA4274"/>
    <w:rsid w:val="00AA51C3"/>
    <w:rsid w:val="00AB22E0"/>
    <w:rsid w:val="00AB2310"/>
    <w:rsid w:val="00AB4B73"/>
    <w:rsid w:val="00AB7673"/>
    <w:rsid w:val="00AD595F"/>
    <w:rsid w:val="00AD60C4"/>
    <w:rsid w:val="00AE3D6D"/>
    <w:rsid w:val="00AE4ACC"/>
    <w:rsid w:val="00AF7C6A"/>
    <w:rsid w:val="00B06172"/>
    <w:rsid w:val="00B11641"/>
    <w:rsid w:val="00B11B96"/>
    <w:rsid w:val="00B11C74"/>
    <w:rsid w:val="00B151C8"/>
    <w:rsid w:val="00B20954"/>
    <w:rsid w:val="00B23E3A"/>
    <w:rsid w:val="00B44170"/>
    <w:rsid w:val="00B47549"/>
    <w:rsid w:val="00B52CAA"/>
    <w:rsid w:val="00B57E9C"/>
    <w:rsid w:val="00B64565"/>
    <w:rsid w:val="00B66D7D"/>
    <w:rsid w:val="00B67D49"/>
    <w:rsid w:val="00B75245"/>
    <w:rsid w:val="00B82D9C"/>
    <w:rsid w:val="00B83909"/>
    <w:rsid w:val="00B83A3C"/>
    <w:rsid w:val="00B85289"/>
    <w:rsid w:val="00B8573F"/>
    <w:rsid w:val="00B949EC"/>
    <w:rsid w:val="00B952A9"/>
    <w:rsid w:val="00B97185"/>
    <w:rsid w:val="00BA18B3"/>
    <w:rsid w:val="00BB38A8"/>
    <w:rsid w:val="00BC08F2"/>
    <w:rsid w:val="00BE4714"/>
    <w:rsid w:val="00BF0AA9"/>
    <w:rsid w:val="00BF47F4"/>
    <w:rsid w:val="00BF6655"/>
    <w:rsid w:val="00C0022D"/>
    <w:rsid w:val="00C009EA"/>
    <w:rsid w:val="00C14879"/>
    <w:rsid w:val="00C14BDB"/>
    <w:rsid w:val="00C15104"/>
    <w:rsid w:val="00C17733"/>
    <w:rsid w:val="00C2555D"/>
    <w:rsid w:val="00C261AC"/>
    <w:rsid w:val="00C450E9"/>
    <w:rsid w:val="00C4593A"/>
    <w:rsid w:val="00C47FDA"/>
    <w:rsid w:val="00C51FEC"/>
    <w:rsid w:val="00C66983"/>
    <w:rsid w:val="00C67D0C"/>
    <w:rsid w:val="00C7025F"/>
    <w:rsid w:val="00C738A5"/>
    <w:rsid w:val="00C90122"/>
    <w:rsid w:val="00C9185A"/>
    <w:rsid w:val="00C9285B"/>
    <w:rsid w:val="00C931F8"/>
    <w:rsid w:val="00C93AB4"/>
    <w:rsid w:val="00CA568F"/>
    <w:rsid w:val="00CB2CD0"/>
    <w:rsid w:val="00CB5CC6"/>
    <w:rsid w:val="00CC0411"/>
    <w:rsid w:val="00CD28D4"/>
    <w:rsid w:val="00CD449A"/>
    <w:rsid w:val="00CD7E72"/>
    <w:rsid w:val="00CE3455"/>
    <w:rsid w:val="00CF4330"/>
    <w:rsid w:val="00CF633F"/>
    <w:rsid w:val="00D03BEF"/>
    <w:rsid w:val="00D1344D"/>
    <w:rsid w:val="00D135EB"/>
    <w:rsid w:val="00D25871"/>
    <w:rsid w:val="00D30AB6"/>
    <w:rsid w:val="00D42C5F"/>
    <w:rsid w:val="00D50D84"/>
    <w:rsid w:val="00D5296A"/>
    <w:rsid w:val="00D5355B"/>
    <w:rsid w:val="00D54984"/>
    <w:rsid w:val="00D601D7"/>
    <w:rsid w:val="00D60B29"/>
    <w:rsid w:val="00D62A84"/>
    <w:rsid w:val="00D64C0D"/>
    <w:rsid w:val="00D671E9"/>
    <w:rsid w:val="00D70417"/>
    <w:rsid w:val="00D834AA"/>
    <w:rsid w:val="00DA5694"/>
    <w:rsid w:val="00DA7478"/>
    <w:rsid w:val="00DB4334"/>
    <w:rsid w:val="00DB73DB"/>
    <w:rsid w:val="00DC2EFE"/>
    <w:rsid w:val="00DC783F"/>
    <w:rsid w:val="00DD2EE8"/>
    <w:rsid w:val="00DF050B"/>
    <w:rsid w:val="00DF5234"/>
    <w:rsid w:val="00DF5F58"/>
    <w:rsid w:val="00DF6535"/>
    <w:rsid w:val="00DF6778"/>
    <w:rsid w:val="00E029C4"/>
    <w:rsid w:val="00E1438B"/>
    <w:rsid w:val="00E16F59"/>
    <w:rsid w:val="00E20354"/>
    <w:rsid w:val="00E20567"/>
    <w:rsid w:val="00E21333"/>
    <w:rsid w:val="00E21BD2"/>
    <w:rsid w:val="00E23BB6"/>
    <w:rsid w:val="00E274EE"/>
    <w:rsid w:val="00E36B93"/>
    <w:rsid w:val="00E40141"/>
    <w:rsid w:val="00E441F8"/>
    <w:rsid w:val="00E442B8"/>
    <w:rsid w:val="00E45EFD"/>
    <w:rsid w:val="00E4772F"/>
    <w:rsid w:val="00E56AC8"/>
    <w:rsid w:val="00E651C9"/>
    <w:rsid w:val="00E65B49"/>
    <w:rsid w:val="00E82278"/>
    <w:rsid w:val="00E9115E"/>
    <w:rsid w:val="00E959AF"/>
    <w:rsid w:val="00EA0CE1"/>
    <w:rsid w:val="00EA2A45"/>
    <w:rsid w:val="00EA2E1E"/>
    <w:rsid w:val="00EA46A1"/>
    <w:rsid w:val="00EA7A4D"/>
    <w:rsid w:val="00EA7D27"/>
    <w:rsid w:val="00EB079A"/>
    <w:rsid w:val="00EB1582"/>
    <w:rsid w:val="00EB3AC8"/>
    <w:rsid w:val="00EB3DD3"/>
    <w:rsid w:val="00EB6D75"/>
    <w:rsid w:val="00EC0A0B"/>
    <w:rsid w:val="00EC0D12"/>
    <w:rsid w:val="00EC1B4D"/>
    <w:rsid w:val="00EC2D01"/>
    <w:rsid w:val="00EC2FCD"/>
    <w:rsid w:val="00EC6298"/>
    <w:rsid w:val="00EE1F70"/>
    <w:rsid w:val="00EF6A3B"/>
    <w:rsid w:val="00EF7AD5"/>
    <w:rsid w:val="00F018C4"/>
    <w:rsid w:val="00F060DB"/>
    <w:rsid w:val="00F14949"/>
    <w:rsid w:val="00F15674"/>
    <w:rsid w:val="00F213D9"/>
    <w:rsid w:val="00F26631"/>
    <w:rsid w:val="00F2711E"/>
    <w:rsid w:val="00F33977"/>
    <w:rsid w:val="00F36153"/>
    <w:rsid w:val="00F517F5"/>
    <w:rsid w:val="00F532CD"/>
    <w:rsid w:val="00F5565D"/>
    <w:rsid w:val="00F56421"/>
    <w:rsid w:val="00F61BE4"/>
    <w:rsid w:val="00F65204"/>
    <w:rsid w:val="00F71809"/>
    <w:rsid w:val="00F73D0C"/>
    <w:rsid w:val="00F82E18"/>
    <w:rsid w:val="00F849F5"/>
    <w:rsid w:val="00F84F12"/>
    <w:rsid w:val="00F85C94"/>
    <w:rsid w:val="00F93289"/>
    <w:rsid w:val="00F94846"/>
    <w:rsid w:val="00F94AE0"/>
    <w:rsid w:val="00FA55B5"/>
    <w:rsid w:val="00FA597E"/>
    <w:rsid w:val="00FD451C"/>
    <w:rsid w:val="00FD637D"/>
    <w:rsid w:val="00FF0D3B"/>
    <w:rsid w:val="00FF274B"/>
    <w:rsid w:val="00FF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7F4E"/>
  <w15:docId w15:val="{59BD6955-6512-48AE-8798-E1DD1FB0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9F"/>
  </w:style>
  <w:style w:type="paragraph" w:styleId="1">
    <w:name w:val="heading 1"/>
    <w:basedOn w:val="a"/>
    <w:next w:val="a"/>
    <w:link w:val="10"/>
    <w:qFormat/>
    <w:rsid w:val="00CF4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00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CF4330"/>
    <w:rPr>
      <w:color w:val="0000FF"/>
      <w:u w:val="single"/>
    </w:rPr>
  </w:style>
  <w:style w:type="paragraph" w:styleId="21">
    <w:name w:val="Body Text Indent 2"/>
    <w:basedOn w:val="a"/>
    <w:link w:val="22"/>
    <w:rsid w:val="00016716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16716"/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00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ody Text Indent"/>
    <w:basedOn w:val="a"/>
    <w:link w:val="a5"/>
    <w:uiPriority w:val="99"/>
    <w:semiHidden/>
    <w:unhideWhenUsed/>
    <w:rsid w:val="003200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200FA"/>
  </w:style>
  <w:style w:type="paragraph" w:styleId="a6">
    <w:name w:val="Body Text"/>
    <w:basedOn w:val="a"/>
    <w:link w:val="a7"/>
    <w:uiPriority w:val="99"/>
    <w:semiHidden/>
    <w:unhideWhenUsed/>
    <w:rsid w:val="00254E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54E8D"/>
  </w:style>
  <w:style w:type="paragraph" w:styleId="a8">
    <w:name w:val="Balloon Text"/>
    <w:basedOn w:val="a"/>
    <w:link w:val="a9"/>
    <w:uiPriority w:val="99"/>
    <w:semiHidden/>
    <w:unhideWhenUsed/>
    <w:rsid w:val="00A8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A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locked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B151C8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46D3E"/>
    <w:pPr>
      <w:spacing w:after="200" w:line="276" w:lineRule="auto"/>
      <w:ind w:left="720"/>
      <w:contextualSpacing/>
    </w:pPr>
  </w:style>
  <w:style w:type="table" w:customStyle="1" w:styleId="23">
    <w:name w:val="Сетка таблицы2"/>
    <w:basedOn w:val="a1"/>
    <w:next w:val="aa"/>
    <w:uiPriority w:val="59"/>
    <w:rsid w:val="00CA56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lenodolsk.tatarstan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zemlya.tatarst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ridcom-rt.ru" TargetMode="External"/><Relationship Id="rId11" Type="http://schemas.openxmlformats.org/officeDocument/2006/relationships/hyperlink" Target="http://zelenodolsk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emlya.tatarsta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5FD02-9CB4-44B5-9AD0-0BC21088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6214</Words>
  <Characters>35420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2017-08-21T07:29:00Z</cp:lastPrinted>
  <dcterms:created xsi:type="dcterms:W3CDTF">2018-02-19T13:38:00Z</dcterms:created>
  <dcterms:modified xsi:type="dcterms:W3CDTF">2018-02-20T05:46:00Z</dcterms:modified>
</cp:coreProperties>
</file>