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39" w:rsidRDefault="00A30339" w:rsidP="00A30339">
      <w:pPr>
        <w:ind w:right="-428"/>
        <w:jc w:val="center"/>
      </w:pPr>
      <w:r w:rsidRPr="000A7320">
        <w:t>ИНФОРМАЦИОННОЕ СООБЩЕНИЕ О ПРОВЕДЕНИИ ОТКРЫТОГО АУКЦИОНА</w:t>
      </w:r>
    </w:p>
    <w:p w:rsidR="006D6A20" w:rsidRPr="000A7320" w:rsidRDefault="006D6A20" w:rsidP="00A30339">
      <w:pPr>
        <w:ind w:right="-428"/>
        <w:jc w:val="center"/>
      </w:pPr>
    </w:p>
    <w:p w:rsidR="00637077" w:rsidRPr="00637077" w:rsidRDefault="00637077" w:rsidP="00436EDC">
      <w:pPr>
        <w:ind w:firstLine="708"/>
        <w:jc w:val="both"/>
      </w:pPr>
      <w:r w:rsidRPr="000C0A06">
        <w:t xml:space="preserve">Муниципальное унитарное предприятие «Городское зеленое хозяйство г. Зеленодольск» во </w:t>
      </w:r>
      <w:r w:rsidRPr="00637077">
        <w:t xml:space="preserve">исполнение </w:t>
      </w:r>
      <w:r w:rsidRPr="00637077">
        <w:rPr>
          <w:rFonts w:eastAsia="Calibri"/>
          <w:lang w:eastAsia="en-US"/>
        </w:rPr>
        <w:t xml:space="preserve">Приказа от 09 ноября 2017г. № 58-р сообщает </w:t>
      </w:r>
      <w:r w:rsidRPr="00637077">
        <w:t xml:space="preserve">о проведении открытого (по составу участников и по форме подачи предложений о цене) аукциона на повышение цены по продаже в собственность муниципального имущества, правом распоряжения которым обладает МУП «Городское зеленое хозяйство г. Зеленодольск». </w:t>
      </w:r>
    </w:p>
    <w:p w:rsidR="00637077" w:rsidRPr="00637077" w:rsidRDefault="00637077" w:rsidP="00637077">
      <w:pPr>
        <w:jc w:val="both"/>
      </w:pPr>
    </w:p>
    <w:p w:rsidR="00637077" w:rsidRPr="00637077" w:rsidRDefault="00637077" w:rsidP="00637077">
      <w:pPr>
        <w:jc w:val="both"/>
        <w:rPr>
          <w:color w:val="000000"/>
        </w:rPr>
      </w:pPr>
      <w:r w:rsidRPr="00637077">
        <w:rPr>
          <w:b/>
          <w:color w:val="000000"/>
        </w:rPr>
        <w:t>Лот №1</w:t>
      </w:r>
      <w:r w:rsidRPr="00637077">
        <w:rPr>
          <w:color w:val="000000"/>
        </w:rPr>
        <w:t xml:space="preserve">: Легковой автомобиль VOLKSWAGEN PASSAT, государственный регистрационный номер Н157МР 116 RUS, (VIN) WVWZZZ3CZ6E077459, год изготовления – 2005, цвет кузова – темно-синий, мощность двигателя - 150 </w:t>
      </w:r>
      <w:proofErr w:type="spellStart"/>
      <w:r w:rsidRPr="00637077">
        <w:rPr>
          <w:color w:val="000000"/>
        </w:rPr>
        <w:t>л.с</w:t>
      </w:r>
      <w:proofErr w:type="spellEnd"/>
      <w:r w:rsidRPr="00637077">
        <w:rPr>
          <w:color w:val="000000"/>
        </w:rPr>
        <w:t xml:space="preserve">. (110,00 кВт), рабочий объем двигателя – 1984 </w:t>
      </w:r>
      <w:proofErr w:type="spellStart"/>
      <w:r w:rsidRPr="00637077">
        <w:rPr>
          <w:color w:val="000000"/>
        </w:rPr>
        <w:t>куб.см</w:t>
      </w:r>
      <w:proofErr w:type="spellEnd"/>
      <w:r w:rsidRPr="00637077">
        <w:rPr>
          <w:color w:val="000000"/>
        </w:rPr>
        <w:t>, тип двигателя бензиновый.</w:t>
      </w:r>
      <w:r w:rsidR="009119FB">
        <w:rPr>
          <w:color w:val="000000"/>
        </w:rPr>
        <w:t xml:space="preserve"> Вид права – собственность. Начальная цена - </w:t>
      </w:r>
      <w:r w:rsidR="009119FB">
        <w:t>213 514,00 руб.</w:t>
      </w:r>
    </w:p>
    <w:p w:rsidR="00637077" w:rsidRPr="00637077" w:rsidRDefault="00637077" w:rsidP="00637077">
      <w:pPr>
        <w:jc w:val="both"/>
        <w:rPr>
          <w:color w:val="000000"/>
        </w:rPr>
      </w:pPr>
    </w:p>
    <w:p w:rsidR="00637077" w:rsidRPr="00637077" w:rsidRDefault="00637077" w:rsidP="00637077">
      <w:pPr>
        <w:jc w:val="both"/>
      </w:pPr>
      <w:r w:rsidRPr="00637077">
        <w:rPr>
          <w:b/>
          <w:color w:val="000000"/>
        </w:rPr>
        <w:t>Лот №2</w:t>
      </w:r>
      <w:r w:rsidRPr="00637077">
        <w:rPr>
          <w:color w:val="000000"/>
        </w:rPr>
        <w:t>: Легковой автомобиль ВАЗ-21214, государственный  регистрационный номер  Р505АС 16</w:t>
      </w:r>
      <w:r w:rsidRPr="00637077">
        <w:rPr>
          <w:color w:val="000000"/>
          <w:lang w:val="en-US"/>
        </w:rPr>
        <w:t>RUS</w:t>
      </w:r>
      <w:r w:rsidRPr="00637077">
        <w:rPr>
          <w:color w:val="000000"/>
        </w:rPr>
        <w:t>, (</w:t>
      </w:r>
      <w:r w:rsidRPr="00637077">
        <w:rPr>
          <w:color w:val="000000"/>
          <w:lang w:val="en-US"/>
        </w:rPr>
        <w:t>VIN</w:t>
      </w:r>
      <w:r w:rsidRPr="00637077">
        <w:rPr>
          <w:color w:val="000000"/>
        </w:rPr>
        <w:t>) ХТА21214031736012, год изготовления 2003 года выпуска, цвет ярко-белый, модель двигателя</w:t>
      </w:r>
      <w:r w:rsidR="0021668A">
        <w:rPr>
          <w:color w:val="000000"/>
        </w:rPr>
        <w:t xml:space="preserve"> 21214, номер двигателя 7279029, </w:t>
      </w:r>
      <w:r w:rsidR="0021668A" w:rsidRPr="00637077">
        <w:rPr>
          <w:color w:val="000000"/>
        </w:rPr>
        <w:t xml:space="preserve">мощность двигателя </w:t>
      </w:r>
      <w:r w:rsidR="0021668A">
        <w:rPr>
          <w:color w:val="000000"/>
        </w:rPr>
        <w:t xml:space="preserve">– 59 кВт, </w:t>
      </w:r>
      <w:r w:rsidR="0021668A" w:rsidRPr="00637077">
        <w:rPr>
          <w:color w:val="000000"/>
        </w:rPr>
        <w:t>рабочий объем двигателя – 1</w:t>
      </w:r>
      <w:r w:rsidR="0021668A">
        <w:rPr>
          <w:color w:val="000000"/>
        </w:rPr>
        <w:t>690</w:t>
      </w:r>
      <w:r w:rsidR="0021668A" w:rsidRPr="00637077">
        <w:rPr>
          <w:color w:val="000000"/>
        </w:rPr>
        <w:t xml:space="preserve"> </w:t>
      </w:r>
      <w:proofErr w:type="spellStart"/>
      <w:r w:rsidR="0021668A" w:rsidRPr="00637077">
        <w:rPr>
          <w:color w:val="000000"/>
        </w:rPr>
        <w:t>куб.см</w:t>
      </w:r>
      <w:proofErr w:type="spellEnd"/>
      <w:r w:rsidR="0021668A">
        <w:rPr>
          <w:color w:val="000000"/>
        </w:rPr>
        <w:t>.</w:t>
      </w:r>
      <w:r w:rsidRPr="00637077">
        <w:rPr>
          <w:color w:val="000000"/>
        </w:rPr>
        <w:t xml:space="preserve"> </w:t>
      </w:r>
      <w:r w:rsidR="009119FB">
        <w:rPr>
          <w:color w:val="000000"/>
        </w:rPr>
        <w:t xml:space="preserve">Вид права – собственность. Начальная цена - </w:t>
      </w:r>
      <w:r w:rsidR="009119FB">
        <w:t>71 386,00 руб.</w:t>
      </w:r>
    </w:p>
    <w:p w:rsidR="00637077" w:rsidRDefault="00637077" w:rsidP="00637077">
      <w:pPr>
        <w:jc w:val="both"/>
      </w:pPr>
    </w:p>
    <w:p w:rsidR="00394B41" w:rsidRPr="006D6A20" w:rsidRDefault="00590CF3" w:rsidP="004237E0">
      <w:pPr>
        <w:jc w:val="both"/>
        <w:rPr>
          <w:highlight w:val="cyan"/>
        </w:rPr>
      </w:pPr>
      <w:r w:rsidRPr="00DF25EA">
        <w:rPr>
          <w:szCs w:val="12"/>
        </w:rPr>
        <w:t>Сведения о предыдущих торгах по продаже имущества, объявленных в течение года, предшествовавшего его продажи и об итогах торгов по продаже такого имущества</w:t>
      </w:r>
      <w:r w:rsidRPr="00436EDC">
        <w:rPr>
          <w:szCs w:val="12"/>
        </w:rPr>
        <w:t xml:space="preserve">: </w:t>
      </w:r>
      <w:r w:rsidR="009A28FE" w:rsidRPr="00436EDC">
        <w:rPr>
          <w:szCs w:val="12"/>
        </w:rPr>
        <w:t>торги по лоту № 1 и № 2 не проводились</w:t>
      </w:r>
      <w:r w:rsidR="00D83B93" w:rsidRPr="00436EDC">
        <w:rPr>
          <w:szCs w:val="12"/>
        </w:rPr>
        <w:t xml:space="preserve">. </w:t>
      </w:r>
      <w:r w:rsidR="00A30339" w:rsidRPr="00436EDC">
        <w:t>Сп</w:t>
      </w:r>
      <w:r w:rsidR="00A30339" w:rsidRPr="000A7320">
        <w:t xml:space="preserve">ециализированная организация по проведению аукциона – ОАО «Центр развития земельных отношений </w:t>
      </w:r>
      <w:r w:rsidR="00A30339" w:rsidRPr="002B2334">
        <w:t>Республики Татарстан». Аукцион проводится по правилам и в соответствии с Гражданским кодексом</w:t>
      </w:r>
      <w:r w:rsidR="00436EDC" w:rsidRPr="002B2334">
        <w:t xml:space="preserve"> РФ</w:t>
      </w:r>
      <w:r w:rsidR="00A30339" w:rsidRPr="002B2334">
        <w:t xml:space="preserve">. Шаг аукциона – 5% от начальной цены лота. Адрес, время и дата проведения аукциона: </w:t>
      </w:r>
      <w:r w:rsidR="00896F73" w:rsidRPr="002B2334">
        <w:t xml:space="preserve">РТ, </w:t>
      </w:r>
      <w:r w:rsidR="00997D9D" w:rsidRPr="002B2334">
        <w:t>г. Казань, ул. Вишневского д</w:t>
      </w:r>
      <w:r w:rsidR="005B16BB" w:rsidRPr="002B2334">
        <w:t xml:space="preserve">. </w:t>
      </w:r>
      <w:r w:rsidR="00997D9D" w:rsidRPr="002B2334">
        <w:t>26</w:t>
      </w:r>
      <w:r w:rsidR="005B16BB" w:rsidRPr="002B2334">
        <w:t xml:space="preserve"> (</w:t>
      </w:r>
      <w:r w:rsidR="00997D9D" w:rsidRPr="002B2334">
        <w:t xml:space="preserve">4 этаж, вход со стороны Центрального Депозитария) </w:t>
      </w:r>
      <w:r w:rsidR="00A30339" w:rsidRPr="002B2334">
        <w:t>в</w:t>
      </w:r>
      <w:r w:rsidR="000030EC" w:rsidRPr="002B2334">
        <w:t xml:space="preserve"> </w:t>
      </w:r>
      <w:r w:rsidR="0028388B" w:rsidRPr="002B2334">
        <w:t>1</w:t>
      </w:r>
      <w:r w:rsidR="00E145EC" w:rsidRPr="002B2334">
        <w:t>4</w:t>
      </w:r>
      <w:r w:rsidR="008546BB" w:rsidRPr="002B2334">
        <w:t>:</w:t>
      </w:r>
      <w:r w:rsidR="0028388B" w:rsidRPr="002B2334">
        <w:t>00</w:t>
      </w:r>
      <w:r w:rsidR="00A30339" w:rsidRPr="002B2334">
        <w:t xml:space="preserve"> час.</w:t>
      </w:r>
      <w:r w:rsidR="008546BB" w:rsidRPr="002B2334">
        <w:t xml:space="preserve"> </w:t>
      </w:r>
      <w:r w:rsidR="00637077" w:rsidRPr="002B2334">
        <w:rPr>
          <w:b/>
        </w:rPr>
        <w:t>1</w:t>
      </w:r>
      <w:r w:rsidR="001C65F1" w:rsidRPr="002B2334">
        <w:rPr>
          <w:b/>
        </w:rPr>
        <w:t>8</w:t>
      </w:r>
      <w:r w:rsidR="0028388B" w:rsidRPr="002B2334">
        <w:rPr>
          <w:b/>
        </w:rPr>
        <w:t>.</w:t>
      </w:r>
      <w:r w:rsidR="00637077" w:rsidRPr="002B2334">
        <w:rPr>
          <w:b/>
        </w:rPr>
        <w:t>12</w:t>
      </w:r>
      <w:r w:rsidR="008546BB" w:rsidRPr="002B2334">
        <w:rPr>
          <w:b/>
        </w:rPr>
        <w:t>.2017</w:t>
      </w:r>
      <w:r w:rsidR="003704F3" w:rsidRPr="002B2334">
        <w:rPr>
          <w:b/>
        </w:rPr>
        <w:t>г</w:t>
      </w:r>
      <w:r w:rsidR="003704F3" w:rsidRPr="002B2334">
        <w:t xml:space="preserve">. </w:t>
      </w:r>
      <w:r w:rsidR="00A30339" w:rsidRPr="002B2334">
        <w:t>К участию в аукционе допускаются лица, своевременно подавшие заявки на участие в аукционе</w:t>
      </w:r>
      <w:r w:rsidR="00B64BD8" w:rsidRPr="002B2334">
        <w:t xml:space="preserve"> </w:t>
      </w:r>
      <w:r w:rsidR="00B64BD8" w:rsidRPr="002B2334">
        <w:rPr>
          <w:color w:val="000000"/>
          <w:shd w:val="clear" w:color="auto" w:fill="FFFFFF"/>
        </w:rPr>
        <w:t>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</w:t>
      </w:r>
      <w:r w:rsidR="00A30339" w:rsidRPr="002B2334">
        <w:t xml:space="preserve">, </w:t>
      </w:r>
      <w:r w:rsidR="00B64BD8" w:rsidRPr="002B2334">
        <w:t xml:space="preserve">а также </w:t>
      </w:r>
      <w:r w:rsidR="00A30339" w:rsidRPr="002B2334">
        <w:t>представившие необходимые документы и обеспечившие поступление в срок на счет специализированной организации установленной суммы задатка.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назначение платежа: «Задаток для участия в аукционе</w:t>
      </w:r>
      <w:r w:rsidR="000471BD" w:rsidRPr="002B2334">
        <w:t xml:space="preserve"> </w:t>
      </w:r>
      <w:r w:rsidR="001C65F1" w:rsidRPr="002B2334">
        <w:rPr>
          <w:b/>
        </w:rPr>
        <w:t>18</w:t>
      </w:r>
      <w:r w:rsidR="008546BB" w:rsidRPr="002B2334">
        <w:rPr>
          <w:b/>
        </w:rPr>
        <w:t>.</w:t>
      </w:r>
      <w:r w:rsidR="00860A33" w:rsidRPr="002B2334">
        <w:rPr>
          <w:b/>
        </w:rPr>
        <w:t>12</w:t>
      </w:r>
      <w:r w:rsidR="008546BB" w:rsidRPr="002B2334">
        <w:rPr>
          <w:b/>
        </w:rPr>
        <w:t>.2017</w:t>
      </w:r>
      <w:r w:rsidR="003B4033" w:rsidRPr="002B2334">
        <w:rPr>
          <w:b/>
        </w:rPr>
        <w:t>г</w:t>
      </w:r>
      <w:r w:rsidR="003B4033" w:rsidRPr="002B2334">
        <w:t>.</w:t>
      </w:r>
      <w:r w:rsidR="00CD5AD3" w:rsidRPr="002B2334">
        <w:t xml:space="preserve"> по Лоту №</w:t>
      </w:r>
      <w:r w:rsidR="00A30339" w:rsidRPr="002B2334">
        <w:t>__», получатель – ОАО «Центр развития земельных отношений Республики Татарстан». Срок поступления</w:t>
      </w:r>
      <w:r w:rsidR="00A30339" w:rsidRPr="00F600F0">
        <w:t xml:space="preserve"> задатка до 12:00 час. </w:t>
      </w:r>
      <w:r w:rsidR="00860A33">
        <w:t>11</w:t>
      </w:r>
      <w:r w:rsidR="008546BB" w:rsidRPr="00F600F0">
        <w:t>.</w:t>
      </w:r>
      <w:r w:rsidR="00860A33">
        <w:t>12</w:t>
      </w:r>
      <w:r w:rsidR="008546BB" w:rsidRPr="00F600F0">
        <w:t>.2017</w:t>
      </w:r>
      <w:r w:rsidR="003B4033" w:rsidRPr="00F600F0">
        <w:t>г</w:t>
      </w:r>
      <w:r w:rsidR="007D6BE3" w:rsidRPr="00F600F0">
        <w:t>.</w:t>
      </w:r>
      <w:r w:rsidR="00A30339" w:rsidRPr="00F600F0">
        <w:t xml:space="preserve"> Поступление задатка должно быть подтверждено выпиской с банковского счета получателя на</w:t>
      </w:r>
      <w:r w:rsidR="00A30339" w:rsidRPr="000A7320">
        <w:t xml:space="preserve"> дату окончания срока поступления задатка. Размер задатка для участия в аукционе – </w:t>
      </w:r>
      <w:r w:rsidR="009E1547" w:rsidRPr="000A7320">
        <w:t>2</w:t>
      </w:r>
      <w:r w:rsidR="00A30339" w:rsidRPr="000A7320">
        <w:t xml:space="preserve">0 % от начальной цены лота. Суммы задатков возвращаются участникам аукциона, за исключением его победителя, в соответствии с действующим законодательством. 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с победителем подписывается протокол о результатах аукциона. Срок определения победителей аукциона в день проведения аукциона по адресу проведения аукциона. Договор купли-продажи муниципального имущества заключается с победителем аукциона </w:t>
      </w:r>
      <w:r w:rsidR="009E1547" w:rsidRPr="000A7320">
        <w:t xml:space="preserve">в течение 5 </w:t>
      </w:r>
      <w:r w:rsidR="00A30339" w:rsidRPr="000A7320">
        <w:t>(</w:t>
      </w:r>
      <w:r w:rsidR="009C0249" w:rsidRPr="000A7320">
        <w:t>пяти</w:t>
      </w:r>
      <w:r w:rsidR="00A30339" w:rsidRPr="000A7320">
        <w:t>) рабочих дней с даты под</w:t>
      </w:r>
      <w:r w:rsidR="009E1547" w:rsidRPr="000A7320">
        <w:t>ведения итогов аукциона</w:t>
      </w:r>
      <w:r w:rsidR="00A30339" w:rsidRPr="000A7320">
        <w:t>. Оплата приобретаемого на аукционе имущества производится путем перечисления денежных средств на счет Продавца не позднее 30 рабочих дней со дня заключения договора купли-продажи</w:t>
      </w:r>
      <w:r w:rsidR="00501FF6" w:rsidRPr="000A7320">
        <w:t xml:space="preserve"> по следующим банковским реквизитам: </w:t>
      </w:r>
      <w:r w:rsidR="00860A33" w:rsidRPr="004712C2">
        <w:t xml:space="preserve">МУП «Городское зеленое хозяйство </w:t>
      </w:r>
      <w:proofErr w:type="spellStart"/>
      <w:r w:rsidR="00860A33" w:rsidRPr="004712C2">
        <w:t>г.Зеленодольск</w:t>
      </w:r>
      <w:proofErr w:type="spellEnd"/>
      <w:r w:rsidR="00860A33" w:rsidRPr="004712C2">
        <w:t>», ИНН 1648026025, КПП 164801001, р/с 40702810201020002020 в ПАО «АК БАРС» БАНК г. Казань, К/с 30101810000000000805, БИК 049205805.</w:t>
      </w:r>
      <w:r w:rsidR="004237E0">
        <w:rPr>
          <w:bCs/>
          <w:color w:val="000000"/>
          <w:spacing w:val="-2"/>
        </w:rPr>
        <w:t xml:space="preserve"> </w:t>
      </w:r>
      <w:r w:rsidR="00A30339" w:rsidRPr="000A7320">
        <w:rPr>
          <w:rFonts w:eastAsia="Arial Unicode MS"/>
        </w:rPr>
        <w:t xml:space="preserve">Цена договора </w:t>
      </w:r>
      <w:r w:rsidR="00A30339" w:rsidRPr="000A7320">
        <w:rPr>
          <w:bCs/>
        </w:rPr>
        <w:t xml:space="preserve">определяется по результатам аукциона и устанавливается в договоре купли-продажи муниципального имущества. </w:t>
      </w:r>
      <w:r w:rsidR="00A30339" w:rsidRPr="000A7320">
        <w:t xml:space="preserve">Время приема заявок с 13.00 до 16.00 час. </w:t>
      </w:r>
      <w:r w:rsidR="00A30339" w:rsidRPr="00E25B2F">
        <w:t xml:space="preserve">с </w:t>
      </w:r>
      <w:r w:rsidR="00860A33" w:rsidRPr="0077581F">
        <w:rPr>
          <w:b/>
        </w:rPr>
        <w:t>17</w:t>
      </w:r>
      <w:r w:rsidR="008546BB" w:rsidRPr="0077581F">
        <w:rPr>
          <w:b/>
        </w:rPr>
        <w:t>.</w:t>
      </w:r>
      <w:r w:rsidR="00860A33" w:rsidRPr="0077581F">
        <w:rPr>
          <w:b/>
        </w:rPr>
        <w:t>11</w:t>
      </w:r>
      <w:r w:rsidR="008546BB" w:rsidRPr="0077581F">
        <w:rPr>
          <w:b/>
        </w:rPr>
        <w:t>.2017</w:t>
      </w:r>
      <w:r w:rsidR="003704F3" w:rsidRPr="0077581F">
        <w:rPr>
          <w:b/>
        </w:rPr>
        <w:t xml:space="preserve"> </w:t>
      </w:r>
      <w:r w:rsidR="00A30339" w:rsidRPr="0077581F">
        <w:rPr>
          <w:b/>
        </w:rPr>
        <w:t>по</w:t>
      </w:r>
      <w:r w:rsidR="005B16BB" w:rsidRPr="0077581F">
        <w:rPr>
          <w:b/>
        </w:rPr>
        <w:t xml:space="preserve"> </w:t>
      </w:r>
      <w:r w:rsidR="00860A33" w:rsidRPr="0077581F">
        <w:rPr>
          <w:b/>
        </w:rPr>
        <w:t>11</w:t>
      </w:r>
      <w:r w:rsidR="008546BB" w:rsidRPr="0077581F">
        <w:rPr>
          <w:b/>
        </w:rPr>
        <w:t>.</w:t>
      </w:r>
      <w:r w:rsidR="00860A33" w:rsidRPr="0077581F">
        <w:rPr>
          <w:b/>
        </w:rPr>
        <w:t>12</w:t>
      </w:r>
      <w:r w:rsidR="008546BB" w:rsidRPr="0077581F">
        <w:rPr>
          <w:b/>
        </w:rPr>
        <w:t>.2017</w:t>
      </w:r>
      <w:r w:rsidR="005B16BB" w:rsidRPr="0077581F">
        <w:rPr>
          <w:b/>
        </w:rPr>
        <w:t xml:space="preserve"> г</w:t>
      </w:r>
      <w:r w:rsidR="005B16BB">
        <w:t>.</w:t>
      </w:r>
      <w:r w:rsidR="00A30339" w:rsidRPr="000A7320"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Справки по тел. 8(843) 238-87-70. Ознакомление с объектом аукциона </w:t>
      </w:r>
      <w:r w:rsidR="00A30339" w:rsidRPr="0083437B">
        <w:t>состоится</w:t>
      </w:r>
      <w:r w:rsidR="005B16BB" w:rsidRPr="0083437B">
        <w:t xml:space="preserve"> </w:t>
      </w:r>
      <w:r w:rsidR="00860A33">
        <w:t>04</w:t>
      </w:r>
      <w:r w:rsidR="008546BB" w:rsidRPr="0083437B">
        <w:t>.</w:t>
      </w:r>
      <w:r w:rsidR="00860A33">
        <w:t>12</w:t>
      </w:r>
      <w:r w:rsidR="008546BB" w:rsidRPr="0083437B">
        <w:t>.2017 в</w:t>
      </w:r>
      <w:r w:rsidR="0083437B" w:rsidRPr="0083437B">
        <w:t xml:space="preserve"> 10</w:t>
      </w:r>
      <w:r w:rsidR="008546BB" w:rsidRPr="0083437B">
        <w:t>:</w:t>
      </w:r>
      <w:r w:rsidR="0083437B" w:rsidRPr="0083437B">
        <w:t>00</w:t>
      </w:r>
      <w:r w:rsidR="00A30339" w:rsidRPr="0083437B">
        <w:t xml:space="preserve"> час. (по заявлениям претендентов). Срок определения участников </w:t>
      </w:r>
      <w:r w:rsidR="00A30339" w:rsidRPr="0083437B">
        <w:lastRenderedPageBreak/>
        <w:t>аукциона – в 13.</w:t>
      </w:r>
      <w:r w:rsidR="00860A33">
        <w:t>30</w:t>
      </w:r>
      <w:r w:rsidR="00A30339" w:rsidRPr="0083437B">
        <w:t xml:space="preserve"> час. </w:t>
      </w:r>
      <w:r w:rsidR="00860A33" w:rsidRPr="0077581F">
        <w:rPr>
          <w:b/>
        </w:rPr>
        <w:t>13</w:t>
      </w:r>
      <w:r w:rsidR="008546BB" w:rsidRPr="0077581F">
        <w:rPr>
          <w:b/>
        </w:rPr>
        <w:t>.</w:t>
      </w:r>
      <w:r w:rsidR="00860A33" w:rsidRPr="0077581F">
        <w:rPr>
          <w:b/>
        </w:rPr>
        <w:t>12</w:t>
      </w:r>
      <w:r w:rsidR="008546BB" w:rsidRPr="0077581F">
        <w:rPr>
          <w:b/>
        </w:rPr>
        <w:t>.2017</w:t>
      </w:r>
      <w:r w:rsidR="005B16BB" w:rsidRPr="0077581F">
        <w:rPr>
          <w:b/>
        </w:rPr>
        <w:t>г</w:t>
      </w:r>
      <w:r w:rsidR="007D6BE3" w:rsidRPr="000A7320">
        <w:t>.</w:t>
      </w:r>
      <w:r w:rsidR="00A30339" w:rsidRPr="000A7320">
        <w:t xml:space="preserve"> Претенденты могут ознакомиться с иной информацией, в </w:t>
      </w:r>
      <w:proofErr w:type="spellStart"/>
      <w:r w:rsidR="00A30339" w:rsidRPr="000A7320">
        <w:t>т.ч</w:t>
      </w:r>
      <w:proofErr w:type="spellEnd"/>
      <w:r w:rsidR="00A30339" w:rsidRPr="000A7320">
        <w:t xml:space="preserve">. с условиями договора купли-продажи муниципального имущества и сведениями о форме заявки на официальном сайте торгов: </w:t>
      </w:r>
      <w:hyperlink r:id="rId7" w:history="1">
        <w:r w:rsidR="00A30339" w:rsidRPr="000A7320">
          <w:rPr>
            <w:rStyle w:val="a3"/>
          </w:rPr>
          <w:t>www.torgi.gov.ru</w:t>
        </w:r>
      </w:hyperlink>
      <w:r w:rsidR="00A30339" w:rsidRPr="000A7320">
        <w:t xml:space="preserve">, на официальном сайте </w:t>
      </w:r>
      <w:r w:rsidR="007A10F2">
        <w:t xml:space="preserve">Зеленодольского </w:t>
      </w:r>
      <w:r w:rsidR="00A30339" w:rsidRPr="000A7320">
        <w:t xml:space="preserve">муниципального района РТ </w:t>
      </w:r>
      <w:hyperlink r:id="rId8" w:history="1">
        <w:r w:rsidR="007A10F2" w:rsidRPr="00F605A5">
          <w:rPr>
            <w:rStyle w:val="a3"/>
            <w:color w:val="auto"/>
          </w:rPr>
          <w:t>http://zelenodolsk.tatarstan.ru/</w:t>
        </w:r>
      </w:hyperlink>
      <w:r w:rsidR="00A173FE">
        <w:t xml:space="preserve"> </w:t>
      </w:r>
      <w:r w:rsidR="00A30339" w:rsidRPr="000A7320">
        <w:t xml:space="preserve">и на сайте </w:t>
      </w:r>
      <w:hyperlink r:id="rId9" w:history="1">
        <w:r w:rsidR="00A30339" w:rsidRPr="000A7320">
          <w:rPr>
            <w:u w:val="single"/>
          </w:rPr>
          <w:t>www.zemlya.tatarstan.ru</w:t>
        </w:r>
      </w:hyperlink>
      <w:r w:rsidR="00A30339" w:rsidRPr="000A7320">
        <w:t>. 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</w:t>
      </w:r>
      <w:r w:rsidR="00473824" w:rsidRPr="000A7320">
        <w:t xml:space="preserve">, </w:t>
      </w:r>
      <w:r w:rsidR="00A30339" w:rsidRPr="000A7320">
        <w:t>копию платежного документа, подтверждающего внесение задатка–2 экз.</w:t>
      </w:r>
      <w:r w:rsidR="005F6A50" w:rsidRPr="000A7320">
        <w:t>,</w:t>
      </w:r>
      <w:r w:rsidR="005441AE" w:rsidRPr="000A7320">
        <w:t xml:space="preserve"> </w:t>
      </w:r>
      <w:r w:rsidR="005F6A50" w:rsidRPr="000A7320">
        <w:t xml:space="preserve">опись документов; </w:t>
      </w:r>
      <w:r w:rsidR="00A30339" w:rsidRPr="000A7320">
        <w:rPr>
          <w:b/>
        </w:rPr>
        <w:t>физические лица</w:t>
      </w:r>
      <w:r w:rsidR="00A30339" w:rsidRPr="000A7320">
        <w:t xml:space="preserve"> предоставляют копию паспорта – 2 экз., согласие на обработку персональных данных–2 </w:t>
      </w:r>
      <w:proofErr w:type="spellStart"/>
      <w:proofErr w:type="gramStart"/>
      <w:r w:rsidR="00A30339" w:rsidRPr="000A7320">
        <w:t>экз</w:t>
      </w:r>
      <w:proofErr w:type="spellEnd"/>
      <w:proofErr w:type="gramEnd"/>
      <w:r w:rsidR="002B2334">
        <w:t xml:space="preserve"> (в составе заявки)</w:t>
      </w:r>
      <w:r w:rsidR="00A30339" w:rsidRPr="000A7320">
        <w:t xml:space="preserve">; </w:t>
      </w:r>
      <w:r w:rsidR="00A30339" w:rsidRPr="000A7320">
        <w:rPr>
          <w:b/>
        </w:rPr>
        <w:t>юридические лица</w:t>
      </w:r>
      <w:r w:rsidR="003B4033" w:rsidRPr="000A7320">
        <w:t>:</w:t>
      </w:r>
      <w:r w:rsidR="00A30339" w:rsidRPr="000A7320">
        <w:t xml:space="preserve">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 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="00A30339" w:rsidRPr="000A7320">
        <w:rPr>
          <w:b/>
        </w:rPr>
        <w:t>индивидуальные предприниматели</w:t>
      </w:r>
      <w:r w:rsidR="00A30339" w:rsidRPr="000A7320">
        <w:t>: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 ОГРН, копию паспорта. В случае подачи заявки представителем претендента предъявляется надлежащим образом оформленная доверенность и прикладывается ее заверенная копия в 2-х экз.</w:t>
      </w:r>
      <w:r w:rsidR="00F600F0">
        <w:t xml:space="preserve"> </w:t>
      </w:r>
      <w:r w:rsidR="006D6A20" w:rsidRPr="0093097E">
        <w:rPr>
          <w:shd w:val="clear" w:color="auto" w:fill="FFFFFF" w:themeFill="background1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К данным документам (в том числе к каждому тому) также прилагается их опись. </w:t>
      </w:r>
      <w:r w:rsidR="00394B41" w:rsidRPr="003704F3">
        <w:rPr>
          <w:color w:val="FF0000"/>
          <w:sz w:val="28"/>
          <w:szCs w:val="28"/>
          <w:shd w:val="clear" w:color="auto" w:fill="FFFFFF" w:themeFill="background1"/>
        </w:rPr>
        <w:br w:type="page"/>
      </w:r>
    </w:p>
    <w:p w:rsidR="001562E2" w:rsidRPr="00A9041B" w:rsidRDefault="001562E2" w:rsidP="001562E2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A9041B">
        <w:rPr>
          <w:rFonts w:ascii="Times New Roman" w:hAnsi="Times New Roman"/>
          <w:b w:val="0"/>
          <w:i w:val="0"/>
          <w:sz w:val="24"/>
          <w:szCs w:val="24"/>
        </w:rPr>
        <w:lastRenderedPageBreak/>
        <w:t>ЗАЯВКА №_____</w:t>
      </w:r>
    </w:p>
    <w:p w:rsidR="001562E2" w:rsidRPr="00A9041B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9041B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_____»  __________ 201</w:t>
      </w:r>
      <w:r w:rsidR="008546BB">
        <w:rPr>
          <w:rFonts w:ascii="Times New Roman" w:hAnsi="Times New Roman"/>
          <w:b w:val="0"/>
          <w:color w:val="auto"/>
          <w:sz w:val="24"/>
          <w:szCs w:val="24"/>
          <w:lang w:val="ru-RU"/>
        </w:rPr>
        <w:t>7</w:t>
      </w:r>
      <w:r w:rsidRPr="00A9041B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A9041B" w:rsidRDefault="001562E2" w:rsidP="001562E2">
      <w:pPr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93097E">
        <w:tc>
          <w:tcPr>
            <w:tcW w:w="9741" w:type="dxa"/>
          </w:tcPr>
          <w:p w:rsidR="001562E2" w:rsidRPr="00A9041B" w:rsidRDefault="001562E2" w:rsidP="0093097E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ФИО _________________________________________________________________________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Документ, удостоверяющий личность:_____________________________________________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серия __________ № __________________, выдан 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«____» ____________20____г., код подразделения _________________________________;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 ______________________________________________________________________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93097E">
        <w:tc>
          <w:tcPr>
            <w:tcW w:w="9741" w:type="dxa"/>
          </w:tcPr>
          <w:p w:rsidR="001562E2" w:rsidRPr="00A9041B" w:rsidRDefault="001562E2" w:rsidP="0093097E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Тел.</w:t>
            </w:r>
            <w:proofErr w:type="gramStart"/>
            <w:r w:rsidRPr="00A9041B">
              <w:t>:(</w:t>
            </w:r>
            <w:proofErr w:type="gramEnd"/>
            <w:r w:rsidRPr="00A9041B">
              <w:t xml:space="preserve">_____)______________________, Индекс:_____________, </w:t>
            </w:r>
            <w:r w:rsidRPr="00A9041B">
              <w:rPr>
                <w:lang w:val="en-US"/>
              </w:rPr>
              <w:t>e-mail</w:t>
            </w:r>
            <w:r w:rsidRPr="00A9041B">
              <w:t>:_________________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jc w:val="both"/>
      </w:pPr>
    </w:p>
    <w:p w:rsidR="001562E2" w:rsidRPr="00A9041B" w:rsidRDefault="001562E2" w:rsidP="001562E2">
      <w:pPr>
        <w:tabs>
          <w:tab w:val="right" w:leader="dot" w:pos="9072"/>
        </w:tabs>
        <w:jc w:val="both"/>
      </w:pPr>
      <w:r w:rsidRPr="00A9041B"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93097E">
        <w:tc>
          <w:tcPr>
            <w:tcW w:w="9741" w:type="dxa"/>
          </w:tcPr>
          <w:p w:rsidR="001562E2" w:rsidRPr="00A9041B" w:rsidRDefault="001562E2" w:rsidP="0093097E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л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:___________________________________________(для физических лиц)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р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в ____________________________________,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к/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:______________________________, БИК:___________________________________,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</w:t>
            </w:r>
            <w:proofErr w:type="gramStart"/>
            <w:r w:rsidRPr="00A9041B">
              <w:t>:_____________________________/_________________________________;</w:t>
            </w:r>
            <w:proofErr w:type="gramEnd"/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 xml:space="preserve">1. </w:t>
      </w:r>
      <w:r w:rsidRPr="00A9041B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A9041B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</w:t>
      </w:r>
      <w:r w:rsidR="008546BB">
        <w:t>7</w:t>
      </w:r>
      <w:r w:rsidR="005036FA">
        <w:t xml:space="preserve"> </w:t>
      </w:r>
      <w:r w:rsidRPr="00A9041B">
        <w:t>г.</w:t>
      </w:r>
    </w:p>
    <w:p w:rsidR="001562E2" w:rsidRDefault="001562E2" w:rsidP="001562E2">
      <w:pPr>
        <w:pStyle w:val="a4"/>
        <w:spacing w:line="360" w:lineRule="auto"/>
        <w:ind w:firstLine="0"/>
        <w:rPr>
          <w:sz w:val="24"/>
        </w:rPr>
      </w:pPr>
      <w:r w:rsidRPr="00A9041B">
        <w:rPr>
          <w:sz w:val="24"/>
        </w:rPr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B6FD7" w:rsidRPr="004B2703" w:rsidTr="0093097E">
        <w:tc>
          <w:tcPr>
            <w:tcW w:w="9741" w:type="dxa"/>
          </w:tcPr>
          <w:p w:rsidR="008B6FD7" w:rsidRPr="004B2703" w:rsidRDefault="008B6FD7" w:rsidP="0093097E">
            <w:pPr>
              <w:pStyle w:val="a4"/>
              <w:ind w:firstLine="0"/>
              <w:rPr>
                <w:sz w:val="24"/>
              </w:rPr>
            </w:pPr>
          </w:p>
          <w:p w:rsidR="008B6FD7" w:rsidRPr="004B2703" w:rsidRDefault="008B6FD7" w:rsidP="0093097E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Марка, модель: 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</w:t>
            </w:r>
            <w:r w:rsidRPr="004B2703">
              <w:rPr>
                <w:sz w:val="24"/>
              </w:rPr>
              <w:t>;</w:t>
            </w:r>
          </w:p>
          <w:p w:rsidR="008B6FD7" w:rsidRPr="004B2703" w:rsidRDefault="008B6FD7" w:rsidP="0093097E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Год выпуска: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_____</w:t>
            </w:r>
            <w:r w:rsidRPr="004B2703">
              <w:rPr>
                <w:sz w:val="24"/>
              </w:rPr>
              <w:t>;</w:t>
            </w:r>
          </w:p>
          <w:p w:rsidR="008B6FD7" w:rsidRPr="00BB4B71" w:rsidRDefault="008B6FD7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t xml:space="preserve">Идентификационный номер </w:t>
            </w:r>
            <w:r w:rsidRPr="00CC1F9E">
              <w:t>(</w:t>
            </w:r>
            <w:r>
              <w:rPr>
                <w:lang w:val="en-US"/>
              </w:rPr>
              <w:t>VIN</w:t>
            </w:r>
            <w:r w:rsidRPr="00CC1F9E">
              <w:t>)</w:t>
            </w:r>
            <w:r>
              <w:t>:</w:t>
            </w:r>
            <w:r w:rsidRPr="004B2703">
              <w:t>_____________________________________</w:t>
            </w:r>
            <w:r>
              <w:t>____</w:t>
            </w:r>
            <w:r w:rsidRPr="004B2703">
              <w:t>_______</w:t>
            </w:r>
            <w:r>
              <w:t>.</w:t>
            </w:r>
          </w:p>
        </w:tc>
      </w:tr>
    </w:tbl>
    <w:p w:rsidR="001562E2" w:rsidRPr="00A9041B" w:rsidRDefault="001562E2" w:rsidP="001562E2">
      <w:pPr>
        <w:spacing w:line="360" w:lineRule="auto"/>
        <w:jc w:val="both"/>
      </w:pPr>
      <w:r w:rsidRPr="00A9041B">
        <w:t>2. В случае выигрыша на торгах, я, Претендент принимаю на</w:t>
      </w:r>
      <w:r w:rsidR="009C0249" w:rsidRPr="00A9041B">
        <w:t xml:space="preserve"> себя обязательства не позднее </w:t>
      </w:r>
      <w:r w:rsidRPr="00A9041B">
        <w:t xml:space="preserve">5 дней </w:t>
      </w:r>
      <w:r w:rsidR="006E62A4" w:rsidRPr="00A9041B">
        <w:t xml:space="preserve">с даты подведения итогов аукциона </w:t>
      </w:r>
      <w:r w:rsidRPr="00A9041B">
        <w:t>заключ</w:t>
      </w:r>
      <w:r w:rsidR="006E62A4" w:rsidRPr="00A9041B">
        <w:t>ить</w:t>
      </w:r>
      <w:r w:rsidRPr="00A9041B">
        <w:t xml:space="preserve"> договор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3. Я, Претендент, согласен с внесением задатка в размере: _________________</w:t>
      </w:r>
      <w:proofErr w:type="spellStart"/>
      <w:r w:rsidRPr="00A9041B">
        <w:t>руб</w:t>
      </w:r>
      <w:proofErr w:type="spellEnd"/>
      <w:r w:rsidRPr="00A9041B">
        <w:t xml:space="preserve"> ____коп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(_____________________________________________________________________руб ____коп);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lastRenderedPageBreak/>
        <w:t>5. Мной, Претендентом, был проведен личный осмотр муниципального имущества.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6. Разъяснения по процедуре торгов, оформлению и подаче документов мной, Претендентом  получены.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К Заявке прилагаются документы согласно описи.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и ФИО претендента (представителя) ________________________________________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  <w:t>Дата «_____» _______________ 201</w:t>
      </w:r>
      <w:r w:rsidR="008546BB">
        <w:t>7</w:t>
      </w:r>
      <w:r w:rsidRPr="00A9041B">
        <w:t xml:space="preserve"> г.</w:t>
      </w:r>
    </w:p>
    <w:p w:rsidR="001562E2" w:rsidRPr="00A9041B" w:rsidRDefault="001562E2" w:rsidP="001562E2">
      <w:pPr>
        <w:spacing w:line="360" w:lineRule="auto"/>
        <w:jc w:val="both"/>
      </w:pPr>
    </w:p>
    <w:p w:rsidR="001562E2" w:rsidRPr="00A9041B" w:rsidRDefault="001562E2" w:rsidP="001562E2">
      <w:pPr>
        <w:spacing w:line="360" w:lineRule="auto"/>
        <w:jc w:val="both"/>
      </w:pPr>
      <w:r w:rsidRPr="00A9041B">
        <w:t>Заявка принята продавцом (его полномочным представителем)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«____» ____________201</w:t>
      </w:r>
      <w:r w:rsidR="00313F45">
        <w:t>7</w:t>
      </w:r>
      <w:r w:rsidRPr="00A9041B">
        <w:t xml:space="preserve"> г. в _____час. _____мин.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уполномоченного лица, принявшего заявку _________________ / _______________</w:t>
      </w:r>
    </w:p>
    <w:p w:rsidR="001562E2" w:rsidRPr="00A9041B" w:rsidRDefault="001562E2" w:rsidP="001562E2">
      <w:pPr>
        <w:jc w:val="center"/>
        <w:rPr>
          <w:b/>
        </w:rPr>
      </w:pPr>
      <w:r w:rsidRPr="00A9041B">
        <w:rPr>
          <w:sz w:val="20"/>
          <w:szCs w:val="20"/>
        </w:rPr>
        <w:br w:type="page"/>
      </w:r>
      <w:r w:rsidRPr="00A9041B">
        <w:lastRenderedPageBreak/>
        <w:t>ЗАЯВКА №_____</w:t>
      </w:r>
    </w:p>
    <w:p w:rsidR="001562E2" w:rsidRPr="00A9041B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9041B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__» ______ 201</w:t>
      </w:r>
      <w:r w:rsidR="008546BB">
        <w:rPr>
          <w:rFonts w:ascii="Times New Roman" w:hAnsi="Times New Roman"/>
          <w:b w:val="0"/>
          <w:color w:val="auto"/>
          <w:sz w:val="24"/>
          <w:szCs w:val="24"/>
          <w:lang w:val="ru-RU"/>
        </w:rPr>
        <w:t>7</w:t>
      </w:r>
      <w:r w:rsidRPr="00A9041B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93097E">
        <w:tc>
          <w:tcPr>
            <w:tcW w:w="9741" w:type="dxa"/>
          </w:tcPr>
          <w:p w:rsidR="001562E2" w:rsidRPr="00A9041B" w:rsidRDefault="001562E2" w:rsidP="0093097E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Наименование _________________________________________________________________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Свидетельство о государственной регистрации ю/л серия _______ №_________________,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дата регистрации «____»____________ ________г., наименование регистрирующего органа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ОГРН ________________________________________________________________________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ИНН/КПП________________________________/____________________________________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jc w:val="both"/>
            </w:pPr>
            <w:r w:rsidRPr="00A9041B">
              <w:t>Банковские реквизиты претендента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р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в ______________________________________,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к/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БИК:___________________________________,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</w:t>
            </w:r>
            <w:proofErr w:type="gramStart"/>
            <w:r w:rsidRPr="00A9041B">
              <w:t>:________________________________/_________________________________;</w:t>
            </w:r>
            <w:proofErr w:type="gramEnd"/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93097E">
        <w:tc>
          <w:tcPr>
            <w:tcW w:w="9741" w:type="dxa"/>
          </w:tcPr>
          <w:p w:rsidR="001562E2" w:rsidRPr="00A9041B" w:rsidRDefault="001562E2" w:rsidP="0093097E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ФИО _________________________________________________________________________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Документ, удостоверяющий личность:_____________________________________________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серия __________ № __________________, выдан 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«____» ____________20____г., код подразделения _________________________________;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Доверенность от «___»____________20____г. №___________, (нотариус______________)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93097E">
        <w:tc>
          <w:tcPr>
            <w:tcW w:w="9741" w:type="dxa"/>
          </w:tcPr>
          <w:p w:rsidR="001562E2" w:rsidRPr="00A9041B" w:rsidRDefault="001562E2" w:rsidP="0093097E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_______________________________________________________________________________</w:t>
            </w:r>
          </w:p>
          <w:p w:rsidR="001562E2" w:rsidRPr="00A9041B" w:rsidRDefault="001562E2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Тел.</w:t>
            </w:r>
            <w:proofErr w:type="gramStart"/>
            <w:r w:rsidRPr="00A9041B">
              <w:t>:(</w:t>
            </w:r>
            <w:proofErr w:type="gramEnd"/>
            <w:r w:rsidRPr="00A9041B">
              <w:t xml:space="preserve">_____)______________________, Индекс:_____________, </w:t>
            </w:r>
            <w:r w:rsidRPr="00A9041B">
              <w:rPr>
                <w:lang w:val="en-US"/>
              </w:rPr>
              <w:t>e-mail</w:t>
            </w:r>
            <w:r w:rsidRPr="00A9041B">
              <w:t>:_________________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 xml:space="preserve">1. </w:t>
      </w:r>
      <w:r w:rsidRPr="00A9041B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A9041B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</w:t>
      </w:r>
      <w:r w:rsidR="008546BB">
        <w:t>7</w:t>
      </w:r>
      <w:r w:rsidRPr="00A9041B">
        <w:t xml:space="preserve"> г.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B6FD7" w:rsidRPr="004B2703" w:rsidTr="0093097E">
        <w:tc>
          <w:tcPr>
            <w:tcW w:w="9741" w:type="dxa"/>
          </w:tcPr>
          <w:p w:rsidR="008B6FD7" w:rsidRPr="004B2703" w:rsidRDefault="008B6FD7" w:rsidP="0093097E">
            <w:pPr>
              <w:pStyle w:val="a4"/>
              <w:ind w:firstLine="0"/>
              <w:rPr>
                <w:sz w:val="24"/>
              </w:rPr>
            </w:pPr>
          </w:p>
          <w:p w:rsidR="008B6FD7" w:rsidRPr="004B2703" w:rsidRDefault="008B6FD7" w:rsidP="0093097E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Марка, модель: 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</w:t>
            </w:r>
            <w:r w:rsidRPr="004B2703">
              <w:rPr>
                <w:sz w:val="24"/>
              </w:rPr>
              <w:t>;</w:t>
            </w:r>
          </w:p>
          <w:p w:rsidR="008B6FD7" w:rsidRPr="004B2703" w:rsidRDefault="008B6FD7" w:rsidP="0093097E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Год выпуска: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_____</w:t>
            </w:r>
            <w:r w:rsidRPr="004B2703">
              <w:rPr>
                <w:sz w:val="24"/>
              </w:rPr>
              <w:t>;</w:t>
            </w:r>
          </w:p>
          <w:p w:rsidR="008B6FD7" w:rsidRPr="00BB4B71" w:rsidRDefault="008B6FD7" w:rsidP="0093097E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t xml:space="preserve">Идентификационный номер </w:t>
            </w:r>
            <w:r w:rsidRPr="00CC1F9E">
              <w:t>(</w:t>
            </w:r>
            <w:r>
              <w:rPr>
                <w:lang w:val="en-US"/>
              </w:rPr>
              <w:t>VIN</w:t>
            </w:r>
            <w:r w:rsidRPr="00CC1F9E">
              <w:t>)</w:t>
            </w:r>
            <w:r>
              <w:t>:</w:t>
            </w:r>
            <w:r w:rsidRPr="004B2703">
              <w:t>_____________________________________</w:t>
            </w:r>
            <w:r>
              <w:t>____</w:t>
            </w:r>
            <w:r w:rsidRPr="004B2703">
              <w:t>_______</w:t>
            </w:r>
            <w:r>
              <w:t>.</w:t>
            </w:r>
          </w:p>
        </w:tc>
      </w:tr>
    </w:tbl>
    <w:p w:rsidR="001562E2" w:rsidRPr="00A9041B" w:rsidRDefault="001562E2" w:rsidP="001562E2">
      <w:pPr>
        <w:spacing w:line="360" w:lineRule="auto"/>
        <w:jc w:val="both"/>
      </w:pPr>
      <w:r w:rsidRPr="00A9041B">
        <w:t xml:space="preserve">2. В случае выигрыша на торгах, я, Претендент принимаю на себя обязательства не позднее </w:t>
      </w:r>
      <w:r w:rsidR="009C0249" w:rsidRPr="00A9041B">
        <w:t>5</w:t>
      </w:r>
      <w:r w:rsidRPr="00A9041B">
        <w:t xml:space="preserve"> дней </w:t>
      </w:r>
      <w:r w:rsidR="006E62A4" w:rsidRPr="00A9041B">
        <w:t>с даты подведения итогов аукциона заключить договор</w:t>
      </w:r>
      <w:r w:rsidRPr="00A9041B">
        <w:t xml:space="preserve">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</w:t>
      </w:r>
      <w:r w:rsidRPr="00A9041B">
        <w:lastRenderedPageBreak/>
        <w:t>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3. Я, Претендент, согласен с внесением задатка в размере: _________________</w:t>
      </w:r>
      <w:proofErr w:type="spellStart"/>
      <w:r w:rsidRPr="00A9041B">
        <w:t>руб</w:t>
      </w:r>
      <w:proofErr w:type="spellEnd"/>
      <w:r w:rsidRPr="00A9041B">
        <w:t xml:space="preserve"> ____коп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(_____________________________________________________________________руб ____коп);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5. Мной, Претендентом, был проведен личный осмотр муниципального имущества.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6. Разъяснения по процедуре торгов, оформлению и подаче документов мной, Претендентом  получены.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К Заявке прилагаются документы согласно описи.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и ФИО претендента (представителя) ________________________________________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  <w:t>Дата «_____» _______________ 201</w:t>
      </w:r>
      <w:r w:rsidR="008546BB">
        <w:t>7</w:t>
      </w:r>
      <w:r w:rsidRPr="00A9041B">
        <w:t xml:space="preserve"> г.</w:t>
      </w:r>
    </w:p>
    <w:p w:rsidR="001562E2" w:rsidRPr="00A9041B" w:rsidRDefault="001562E2" w:rsidP="001562E2">
      <w:pPr>
        <w:spacing w:line="360" w:lineRule="auto"/>
        <w:jc w:val="both"/>
      </w:pPr>
    </w:p>
    <w:p w:rsidR="001562E2" w:rsidRPr="00A9041B" w:rsidRDefault="001562E2" w:rsidP="001562E2">
      <w:pPr>
        <w:spacing w:line="360" w:lineRule="auto"/>
        <w:jc w:val="both"/>
      </w:pPr>
      <w:r w:rsidRPr="00A9041B">
        <w:t>Заявка принята продавцом (его полномочным представителем)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«____» ____________201</w:t>
      </w:r>
      <w:r w:rsidR="00BF47B6">
        <w:t>_</w:t>
      </w:r>
      <w:r w:rsidRPr="00A9041B">
        <w:t xml:space="preserve"> г. в _____час. _____мин.</w:t>
      </w:r>
    </w:p>
    <w:p w:rsidR="00486110" w:rsidRPr="002D4C16" w:rsidRDefault="001562E2" w:rsidP="001562E2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9041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Подпись уполномоченного лица, принявшего заявку ___________/ ________________</w:t>
      </w:r>
    </w:p>
    <w:p w:rsidR="00BD23D2" w:rsidRDefault="00211F69" w:rsidP="008546BB">
      <w:pPr>
        <w:spacing w:after="160" w:line="259" w:lineRule="auto"/>
        <w:rPr>
          <w:b/>
        </w:rPr>
      </w:pPr>
      <w:r>
        <w:rPr>
          <w:b/>
        </w:rPr>
        <w:t xml:space="preserve">                                 </w:t>
      </w:r>
    </w:p>
    <w:p w:rsidR="00BD23D2" w:rsidRDefault="00BD23D2" w:rsidP="008546BB">
      <w:pPr>
        <w:spacing w:after="160" w:line="259" w:lineRule="auto"/>
        <w:rPr>
          <w:b/>
        </w:rPr>
      </w:pPr>
    </w:p>
    <w:p w:rsidR="00BD23D2" w:rsidRDefault="00BD23D2" w:rsidP="008546BB">
      <w:pPr>
        <w:spacing w:after="160" w:line="259" w:lineRule="auto"/>
        <w:rPr>
          <w:b/>
        </w:rPr>
      </w:pPr>
    </w:p>
    <w:p w:rsidR="00BD23D2" w:rsidRDefault="00BD23D2" w:rsidP="008546BB">
      <w:pPr>
        <w:spacing w:after="160" w:line="259" w:lineRule="auto"/>
        <w:rPr>
          <w:b/>
        </w:rPr>
      </w:pPr>
    </w:p>
    <w:p w:rsidR="00BD23D2" w:rsidRDefault="00BD23D2" w:rsidP="008546BB">
      <w:pPr>
        <w:spacing w:after="160" w:line="259" w:lineRule="auto"/>
        <w:rPr>
          <w:b/>
        </w:rPr>
      </w:pPr>
    </w:p>
    <w:p w:rsidR="00BD23D2" w:rsidRDefault="00BD23D2" w:rsidP="008546BB">
      <w:pPr>
        <w:spacing w:after="160" w:line="259" w:lineRule="auto"/>
        <w:rPr>
          <w:b/>
        </w:rPr>
      </w:pPr>
    </w:p>
    <w:p w:rsidR="00BD23D2" w:rsidRDefault="00BD23D2" w:rsidP="008546BB">
      <w:pPr>
        <w:spacing w:after="160" w:line="259" w:lineRule="auto"/>
        <w:rPr>
          <w:b/>
        </w:rPr>
      </w:pPr>
    </w:p>
    <w:p w:rsidR="00BD23D2" w:rsidRDefault="00BD23D2" w:rsidP="008546BB">
      <w:pPr>
        <w:spacing w:after="160" w:line="259" w:lineRule="auto"/>
        <w:rPr>
          <w:b/>
        </w:rPr>
      </w:pPr>
    </w:p>
    <w:p w:rsidR="00BD23D2" w:rsidRDefault="00BD23D2" w:rsidP="008546BB">
      <w:pPr>
        <w:spacing w:after="160" w:line="259" w:lineRule="auto"/>
        <w:rPr>
          <w:b/>
        </w:rPr>
      </w:pPr>
    </w:p>
    <w:p w:rsidR="00BD23D2" w:rsidRDefault="00BD23D2" w:rsidP="008546BB">
      <w:pPr>
        <w:spacing w:after="160" w:line="259" w:lineRule="auto"/>
        <w:rPr>
          <w:b/>
        </w:rPr>
      </w:pPr>
    </w:p>
    <w:p w:rsidR="00BD23D2" w:rsidRDefault="00BD23D2" w:rsidP="008546BB">
      <w:pPr>
        <w:spacing w:after="160" w:line="259" w:lineRule="auto"/>
        <w:rPr>
          <w:b/>
        </w:rPr>
      </w:pPr>
    </w:p>
    <w:p w:rsidR="00BD23D2" w:rsidRDefault="00BD23D2" w:rsidP="008546BB">
      <w:pPr>
        <w:spacing w:after="160" w:line="259" w:lineRule="auto"/>
        <w:rPr>
          <w:b/>
        </w:rPr>
      </w:pPr>
    </w:p>
    <w:p w:rsidR="00BD23D2" w:rsidRDefault="00BD23D2" w:rsidP="008546BB">
      <w:pPr>
        <w:spacing w:after="160" w:line="259" w:lineRule="auto"/>
        <w:rPr>
          <w:b/>
        </w:rPr>
      </w:pPr>
    </w:p>
    <w:p w:rsidR="00BD23D2" w:rsidRDefault="00BD23D2" w:rsidP="008546BB">
      <w:pPr>
        <w:spacing w:after="160" w:line="259" w:lineRule="auto"/>
        <w:rPr>
          <w:b/>
        </w:rPr>
      </w:pPr>
    </w:p>
    <w:p w:rsidR="003D7ACC" w:rsidRDefault="003D7ACC" w:rsidP="003D7ACC">
      <w:pPr>
        <w:jc w:val="right"/>
        <w:rPr>
          <w:b/>
          <w:sz w:val="32"/>
        </w:rPr>
      </w:pPr>
      <w:r>
        <w:rPr>
          <w:b/>
          <w:sz w:val="32"/>
        </w:rPr>
        <w:lastRenderedPageBreak/>
        <w:t>Проект</w:t>
      </w:r>
    </w:p>
    <w:p w:rsidR="003D7ACC" w:rsidRDefault="003D7ACC" w:rsidP="003D7ACC">
      <w:pPr>
        <w:pStyle w:val="1"/>
        <w:spacing w:line="240" w:lineRule="auto"/>
        <w:jc w:val="center"/>
        <w:rPr>
          <w:b w:val="0"/>
          <w:spacing w:val="-2"/>
          <w:sz w:val="22"/>
          <w:szCs w:val="22"/>
        </w:rPr>
      </w:pPr>
      <w:r>
        <w:rPr>
          <w:b w:val="0"/>
          <w:spacing w:val="-2"/>
          <w:sz w:val="22"/>
          <w:szCs w:val="22"/>
        </w:rPr>
        <w:t>ДОГОВОР №_____</w:t>
      </w:r>
    </w:p>
    <w:p w:rsidR="003D7ACC" w:rsidRDefault="003D7ACC" w:rsidP="003D7ACC">
      <w:pPr>
        <w:spacing w:before="120" w:after="120"/>
        <w:jc w:val="center"/>
        <w:rPr>
          <w:b/>
          <w:bCs/>
          <w:i/>
          <w:iCs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КУПЛИ-ПРОДАЖИ АВТОМОБИЛЯ</w:t>
      </w:r>
    </w:p>
    <w:p w:rsidR="003D7ACC" w:rsidRDefault="003D7ACC" w:rsidP="003D7ACC">
      <w:pPr>
        <w:spacing w:before="120" w:after="120"/>
        <w:rPr>
          <w:b/>
          <w:bCs/>
          <w:i/>
          <w:iCs/>
          <w:spacing w:val="-2"/>
          <w:sz w:val="22"/>
          <w:szCs w:val="22"/>
        </w:rPr>
      </w:pPr>
    </w:p>
    <w:p w:rsidR="003D7ACC" w:rsidRDefault="003D7ACC" w:rsidP="003D7ACC">
      <w:pPr>
        <w:spacing w:before="120" w:after="120"/>
        <w:rPr>
          <w:b/>
          <w:bCs/>
          <w:i/>
          <w:iCs/>
          <w:spacing w:val="-2"/>
          <w:sz w:val="22"/>
          <w:szCs w:val="22"/>
        </w:rPr>
      </w:pPr>
      <w:proofErr w:type="spellStart"/>
      <w:r>
        <w:rPr>
          <w:b/>
          <w:bCs/>
          <w:i/>
          <w:iCs/>
          <w:spacing w:val="-2"/>
          <w:sz w:val="22"/>
          <w:szCs w:val="22"/>
        </w:rPr>
        <w:t>г</w:t>
      </w:r>
      <w:proofErr w:type="gramStart"/>
      <w:r>
        <w:rPr>
          <w:b/>
          <w:bCs/>
          <w:i/>
          <w:iCs/>
          <w:spacing w:val="-2"/>
          <w:sz w:val="22"/>
          <w:szCs w:val="22"/>
        </w:rPr>
        <w:t>.З</w:t>
      </w:r>
      <w:proofErr w:type="gramEnd"/>
      <w:r>
        <w:rPr>
          <w:b/>
          <w:bCs/>
          <w:i/>
          <w:iCs/>
          <w:spacing w:val="-2"/>
          <w:sz w:val="22"/>
          <w:szCs w:val="22"/>
        </w:rPr>
        <w:t>еленодольск</w:t>
      </w:r>
      <w:proofErr w:type="spellEnd"/>
      <w:r>
        <w:rPr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b/>
          <w:bCs/>
          <w:i/>
          <w:iCs/>
          <w:spacing w:val="-2"/>
          <w:sz w:val="22"/>
          <w:szCs w:val="22"/>
        </w:rPr>
        <w:tab/>
      </w:r>
      <w:r>
        <w:rPr>
          <w:b/>
          <w:bCs/>
          <w:i/>
          <w:iCs/>
          <w:spacing w:val="-2"/>
          <w:sz w:val="22"/>
          <w:szCs w:val="22"/>
        </w:rPr>
        <w:tab/>
      </w:r>
      <w:r>
        <w:rPr>
          <w:b/>
          <w:bCs/>
          <w:i/>
          <w:iCs/>
          <w:spacing w:val="-2"/>
          <w:sz w:val="22"/>
          <w:szCs w:val="22"/>
        </w:rPr>
        <w:tab/>
      </w:r>
      <w:r>
        <w:rPr>
          <w:b/>
          <w:bCs/>
          <w:i/>
          <w:iCs/>
          <w:spacing w:val="-2"/>
          <w:sz w:val="22"/>
          <w:szCs w:val="22"/>
        </w:rPr>
        <w:tab/>
      </w:r>
      <w:r>
        <w:rPr>
          <w:b/>
          <w:bCs/>
          <w:i/>
          <w:iCs/>
          <w:spacing w:val="-2"/>
          <w:sz w:val="22"/>
          <w:szCs w:val="22"/>
        </w:rPr>
        <w:tab/>
      </w:r>
      <w:r>
        <w:rPr>
          <w:b/>
          <w:bCs/>
          <w:i/>
          <w:iCs/>
          <w:spacing w:val="-2"/>
          <w:sz w:val="22"/>
          <w:szCs w:val="22"/>
        </w:rPr>
        <w:tab/>
      </w:r>
      <w:r>
        <w:rPr>
          <w:b/>
          <w:bCs/>
          <w:i/>
          <w:iCs/>
          <w:spacing w:val="-2"/>
          <w:sz w:val="22"/>
          <w:szCs w:val="22"/>
        </w:rPr>
        <w:tab/>
        <w:t xml:space="preserve">      «____»_____________ 201_ г.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bCs/>
          <w:iCs/>
          <w:spacing w:val="-2"/>
          <w:sz w:val="22"/>
          <w:szCs w:val="22"/>
        </w:rPr>
        <w:t xml:space="preserve">Муниципальное унитарное предприятие «Городское зеленое хозяйство </w:t>
      </w:r>
      <w:proofErr w:type="spellStart"/>
      <w:r>
        <w:rPr>
          <w:bCs/>
          <w:iCs/>
          <w:spacing w:val="-2"/>
          <w:sz w:val="22"/>
          <w:szCs w:val="22"/>
        </w:rPr>
        <w:t>г</w:t>
      </w:r>
      <w:proofErr w:type="gramStart"/>
      <w:r>
        <w:rPr>
          <w:bCs/>
          <w:iCs/>
          <w:spacing w:val="-2"/>
          <w:sz w:val="22"/>
          <w:szCs w:val="22"/>
        </w:rPr>
        <w:t>.З</w:t>
      </w:r>
      <w:proofErr w:type="gramEnd"/>
      <w:r>
        <w:rPr>
          <w:bCs/>
          <w:iCs/>
          <w:spacing w:val="-2"/>
          <w:sz w:val="22"/>
          <w:szCs w:val="22"/>
        </w:rPr>
        <w:t>еленодольск</w:t>
      </w:r>
      <w:proofErr w:type="spellEnd"/>
      <w:r>
        <w:rPr>
          <w:bCs/>
          <w:iCs/>
          <w:spacing w:val="-2"/>
          <w:sz w:val="22"/>
          <w:szCs w:val="22"/>
        </w:rPr>
        <w:t>»</w:t>
      </w:r>
      <w:r>
        <w:rPr>
          <w:spacing w:val="-2"/>
          <w:sz w:val="22"/>
          <w:szCs w:val="22"/>
        </w:rPr>
        <w:t xml:space="preserve">, именуемый в дальнейшем «Продавец», в лице </w:t>
      </w:r>
      <w:r>
        <w:rPr>
          <w:bCs/>
          <w:iCs/>
          <w:spacing w:val="-2"/>
          <w:sz w:val="22"/>
          <w:szCs w:val="22"/>
        </w:rPr>
        <w:t>Директора ____________</w:t>
      </w:r>
      <w:r>
        <w:rPr>
          <w:spacing w:val="-2"/>
          <w:sz w:val="22"/>
          <w:szCs w:val="22"/>
        </w:rPr>
        <w:t xml:space="preserve">, действующего на основании </w:t>
      </w:r>
      <w:r>
        <w:rPr>
          <w:bCs/>
          <w:iCs/>
          <w:spacing w:val="-2"/>
          <w:sz w:val="22"/>
          <w:szCs w:val="22"/>
        </w:rPr>
        <w:t xml:space="preserve">Устава </w:t>
      </w:r>
      <w:r>
        <w:rPr>
          <w:spacing w:val="-2"/>
          <w:sz w:val="22"/>
          <w:szCs w:val="22"/>
        </w:rPr>
        <w:t>, с одной стороны и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_______________________________________________________________________________ ,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(наименование </w:t>
      </w:r>
      <w:proofErr w:type="spellStart"/>
      <w:r>
        <w:rPr>
          <w:spacing w:val="-2"/>
          <w:sz w:val="22"/>
          <w:szCs w:val="22"/>
        </w:rPr>
        <w:t>юр.лица</w:t>
      </w:r>
      <w:proofErr w:type="spellEnd"/>
      <w:r>
        <w:rPr>
          <w:spacing w:val="-2"/>
          <w:sz w:val="22"/>
          <w:szCs w:val="22"/>
        </w:rPr>
        <w:t xml:space="preserve"> или Ф.И.О. физлица)</w:t>
      </w:r>
    </w:p>
    <w:p w:rsidR="003D7ACC" w:rsidRDefault="003D7ACC" w:rsidP="003D7ACC">
      <w:pPr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свидетельство о внесении в ЕГРЮЛ № от (для </w:t>
      </w:r>
      <w:proofErr w:type="spellStart"/>
      <w:r>
        <w:rPr>
          <w:spacing w:val="-2"/>
          <w:sz w:val="22"/>
          <w:szCs w:val="22"/>
        </w:rPr>
        <w:t>юр.лица</w:t>
      </w:r>
      <w:proofErr w:type="spellEnd"/>
      <w:r>
        <w:rPr>
          <w:spacing w:val="-2"/>
          <w:sz w:val="22"/>
          <w:szCs w:val="22"/>
        </w:rPr>
        <w:t xml:space="preserve">), паспорт серия, №, дата выдачи, адрес регистрации (для </w:t>
      </w:r>
      <w:proofErr w:type="spellStart"/>
      <w:r>
        <w:rPr>
          <w:spacing w:val="-2"/>
          <w:sz w:val="22"/>
          <w:szCs w:val="22"/>
        </w:rPr>
        <w:t>физ.лица</w:t>
      </w:r>
      <w:proofErr w:type="spellEnd"/>
      <w:r>
        <w:rPr>
          <w:spacing w:val="-2"/>
          <w:sz w:val="22"/>
          <w:szCs w:val="22"/>
        </w:rPr>
        <w:t xml:space="preserve">), именуемый в дальнейшем «Покупатель», с другой стороны, в соответствии с протоколом </w:t>
      </w:r>
      <w:r w:rsidR="00B5141B">
        <w:rPr>
          <w:spacing w:val="-2"/>
          <w:sz w:val="22"/>
          <w:szCs w:val="22"/>
        </w:rPr>
        <w:t xml:space="preserve">______________________ </w:t>
      </w:r>
      <w:r>
        <w:rPr>
          <w:spacing w:val="-2"/>
          <w:sz w:val="22"/>
          <w:szCs w:val="22"/>
        </w:rPr>
        <w:t>заключили настоящий договор (далее – Договор) о нижеследующем.</w:t>
      </w:r>
    </w:p>
    <w:tbl>
      <w:tblPr>
        <w:tblW w:w="0" w:type="auto"/>
        <w:tblInd w:w="108" w:type="dxa"/>
        <w:shd w:val="clear" w:color="auto" w:fill="C0C0C0"/>
        <w:tblLook w:val="04A0" w:firstRow="1" w:lastRow="0" w:firstColumn="1" w:lastColumn="0" w:noHBand="0" w:noVBand="1"/>
      </w:tblPr>
      <w:tblGrid>
        <w:gridCol w:w="9639"/>
      </w:tblGrid>
      <w:tr w:rsidR="003D7ACC" w:rsidTr="003D7ACC">
        <w:trPr>
          <w:trHeight w:val="284"/>
        </w:trPr>
        <w:tc>
          <w:tcPr>
            <w:tcW w:w="9639" w:type="dxa"/>
            <w:shd w:val="clear" w:color="auto" w:fill="C0C0C0"/>
            <w:vAlign w:val="center"/>
            <w:hideMark/>
          </w:tcPr>
          <w:p w:rsidR="003D7ACC" w:rsidRDefault="003D7ACC" w:rsidP="003D7ACC">
            <w:pPr>
              <w:pStyle w:val="3"/>
              <w:keepLines w:val="0"/>
              <w:numPr>
                <w:ilvl w:val="0"/>
                <w:numId w:val="6"/>
              </w:numPr>
              <w:spacing w:before="0" w:line="256" w:lineRule="auto"/>
              <w:ind w:left="0" w:firstLine="0"/>
              <w:jc w:val="center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1. ПРЕДМЕТ ДОГОВОРА</w:t>
            </w:r>
          </w:p>
        </w:tc>
      </w:tr>
    </w:tbl>
    <w:p w:rsidR="003D7ACC" w:rsidRDefault="003D7ACC" w:rsidP="003D7ACC">
      <w:pPr>
        <w:jc w:val="both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1.1. Продавец передает, а Покупатель приобретает в собственность ________________________________________________________________________________________,</w:t>
      </w:r>
    </w:p>
    <w:p w:rsidR="003D7ACC" w:rsidRDefault="003D7ACC" w:rsidP="003D7ACC">
      <w:pPr>
        <w:jc w:val="center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(наименование и характеристика автомобиля)</w:t>
      </w:r>
    </w:p>
    <w:p w:rsidR="003D7ACC" w:rsidRDefault="003D7ACC" w:rsidP="003D7ACC">
      <w:pPr>
        <w:jc w:val="both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>далее именуемое «Автомобиль».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1.2. </w:t>
      </w:r>
      <w:r>
        <w:rPr>
          <w:bCs/>
          <w:spacing w:val="-2"/>
          <w:sz w:val="22"/>
          <w:szCs w:val="22"/>
        </w:rPr>
        <w:t>Автомобиль</w:t>
      </w:r>
      <w:r>
        <w:rPr>
          <w:spacing w:val="-2"/>
          <w:sz w:val="22"/>
          <w:szCs w:val="22"/>
        </w:rPr>
        <w:t xml:space="preserve"> принадлежит Продавцу на основании_______________________________ _________________________________________________________________________________________________________________________________________________________________________________.</w:t>
      </w:r>
    </w:p>
    <w:p w:rsidR="003D7ACC" w:rsidRDefault="003D7ACC" w:rsidP="003D7ACC">
      <w:pPr>
        <w:jc w:val="both"/>
        <w:rPr>
          <w:b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1.3. </w:t>
      </w:r>
      <w:r>
        <w:rPr>
          <w:bCs/>
          <w:spacing w:val="-2"/>
          <w:sz w:val="22"/>
          <w:szCs w:val="22"/>
        </w:rPr>
        <w:t xml:space="preserve">Автомобиль на момент заключения договора не продан, не подарен, не заложен, под арестом не состоит, однако Автомобиль был в эксплуатации, о чем Покупатель осведомлен. </w:t>
      </w:r>
      <w:r>
        <w:rPr>
          <w:color w:val="000000"/>
          <w:sz w:val="22"/>
          <w:szCs w:val="22"/>
        </w:rPr>
        <w:t xml:space="preserve">Претензии Покупателя по скрытым дефектам и иным, неявным в момент передачи недостаткам не может предъявляться к Продавцу, так как цена за </w:t>
      </w:r>
      <w:r>
        <w:rPr>
          <w:bCs/>
          <w:spacing w:val="-2"/>
          <w:sz w:val="22"/>
          <w:szCs w:val="22"/>
        </w:rPr>
        <w:t>Автомобиль</w:t>
      </w:r>
      <w:r>
        <w:rPr>
          <w:color w:val="000000"/>
          <w:sz w:val="22"/>
          <w:szCs w:val="22"/>
        </w:rPr>
        <w:t xml:space="preserve"> определена именно как за Автомобиль в состоянии передачи.</w:t>
      </w:r>
      <w:r>
        <w:rPr>
          <w:bCs/>
          <w:spacing w:val="-2"/>
          <w:sz w:val="22"/>
          <w:szCs w:val="22"/>
        </w:rPr>
        <w:t xml:space="preserve"> Гарантия на Автомобиль бывший в эксплуатации не устанавливается.</w:t>
      </w:r>
    </w:p>
    <w:p w:rsidR="003D7ACC" w:rsidRDefault="003D7ACC" w:rsidP="003D7ACC">
      <w:pPr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1.4. На момент заключения договора Продавцом получено согласие Исполнительного комитета Зеленодольского муниципального района Республики Татарстан на отчуждение (продажу) </w:t>
      </w:r>
      <w:r>
        <w:rPr>
          <w:bCs/>
          <w:spacing w:val="-2"/>
          <w:sz w:val="22"/>
          <w:szCs w:val="22"/>
        </w:rPr>
        <w:t>Автомобиля</w:t>
      </w:r>
      <w:r>
        <w:rPr>
          <w:spacing w:val="-2"/>
          <w:sz w:val="22"/>
          <w:szCs w:val="22"/>
        </w:rPr>
        <w:t xml:space="preserve"> (______</w:t>
      </w:r>
      <w:r>
        <w:rPr>
          <w:i/>
          <w:spacing w:val="-2"/>
          <w:sz w:val="22"/>
          <w:szCs w:val="22"/>
        </w:rPr>
        <w:t>наименование документа</w:t>
      </w:r>
      <w:r>
        <w:rPr>
          <w:spacing w:val="-2"/>
          <w:sz w:val="22"/>
          <w:szCs w:val="22"/>
        </w:rPr>
        <w:t>______ №____ от __.__.201_г.), в целях соблюдения требования, установленного пунктом 1 статьи 18 Федеральный закон от 14.11.2002 N 161-ФЗ «О государственных и муниципальных унитарных предприятиях».</w:t>
      </w:r>
    </w:p>
    <w:tbl>
      <w:tblPr>
        <w:tblW w:w="0" w:type="auto"/>
        <w:tblInd w:w="108" w:type="dxa"/>
        <w:shd w:val="clear" w:color="auto" w:fill="C0C0C0"/>
        <w:tblLook w:val="04A0" w:firstRow="1" w:lastRow="0" w:firstColumn="1" w:lastColumn="0" w:noHBand="0" w:noVBand="1"/>
      </w:tblPr>
      <w:tblGrid>
        <w:gridCol w:w="9639"/>
      </w:tblGrid>
      <w:tr w:rsidR="003D7ACC" w:rsidTr="003D7ACC">
        <w:trPr>
          <w:trHeight w:val="284"/>
        </w:trPr>
        <w:tc>
          <w:tcPr>
            <w:tcW w:w="9639" w:type="dxa"/>
            <w:shd w:val="clear" w:color="auto" w:fill="C0C0C0"/>
            <w:vAlign w:val="center"/>
            <w:hideMark/>
          </w:tcPr>
          <w:p w:rsidR="003D7ACC" w:rsidRDefault="003D7ACC">
            <w:pPr>
              <w:spacing w:line="256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2. СУММА ОПЛАТЫ, ФОРМА И ПОРЯДОК РАСЧЕТОВ</w:t>
            </w:r>
          </w:p>
        </w:tc>
      </w:tr>
    </w:tbl>
    <w:p w:rsidR="003D7ACC" w:rsidRDefault="003D7ACC" w:rsidP="003D7ACC">
      <w:pPr>
        <w:pStyle w:val="a4"/>
        <w:ind w:firstLine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2.1. Цена </w:t>
      </w:r>
      <w:r>
        <w:rPr>
          <w:bCs/>
          <w:spacing w:val="-2"/>
          <w:sz w:val="22"/>
          <w:szCs w:val="22"/>
        </w:rPr>
        <w:t>Автомобиля</w:t>
      </w:r>
      <w:r>
        <w:rPr>
          <w:spacing w:val="-2"/>
          <w:sz w:val="22"/>
          <w:szCs w:val="22"/>
        </w:rPr>
        <w:t xml:space="preserve"> составляет </w:t>
      </w:r>
      <w:r>
        <w:rPr>
          <w:b/>
          <w:bCs/>
          <w:i/>
          <w:iCs/>
          <w:spacing w:val="-2"/>
          <w:sz w:val="22"/>
          <w:szCs w:val="22"/>
          <w:u w:val="single"/>
        </w:rPr>
        <w:t>…….. (………….)</w:t>
      </w:r>
      <w:r>
        <w:rPr>
          <w:spacing w:val="-2"/>
          <w:sz w:val="22"/>
          <w:szCs w:val="22"/>
        </w:rPr>
        <w:t xml:space="preserve"> рублей. Цена продажи определена по результатам аукциона, что подтверждается протоколом о продаже имущества от ………..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2.2. Платежи осуществляются в денежной форме в следующих размерах и порядке: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- первоначальный взнос (задаток) в размере </w:t>
      </w:r>
      <w:r>
        <w:rPr>
          <w:b/>
          <w:bCs/>
          <w:i/>
          <w:iCs/>
          <w:spacing w:val="-2"/>
          <w:sz w:val="22"/>
          <w:szCs w:val="22"/>
          <w:u w:val="single"/>
        </w:rPr>
        <w:t>……. (……….)</w:t>
      </w:r>
      <w:r>
        <w:rPr>
          <w:spacing w:val="-2"/>
          <w:sz w:val="22"/>
          <w:szCs w:val="22"/>
        </w:rPr>
        <w:t xml:space="preserve"> рублей, внесенный Покупателем для участия на аукционе, засчитывается в счет оплаты </w:t>
      </w:r>
      <w:r>
        <w:rPr>
          <w:bCs/>
          <w:spacing w:val="-2"/>
          <w:sz w:val="22"/>
          <w:szCs w:val="22"/>
        </w:rPr>
        <w:t>Автомобиля</w:t>
      </w:r>
      <w:r>
        <w:rPr>
          <w:spacing w:val="-2"/>
          <w:sz w:val="22"/>
          <w:szCs w:val="22"/>
        </w:rPr>
        <w:t>;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- денежные средства в размере </w:t>
      </w:r>
      <w:r>
        <w:rPr>
          <w:b/>
          <w:i/>
          <w:spacing w:val="-2"/>
          <w:sz w:val="22"/>
          <w:szCs w:val="22"/>
          <w:u w:val="single"/>
        </w:rPr>
        <w:t>……… (………………)</w:t>
      </w:r>
      <w:r>
        <w:rPr>
          <w:spacing w:val="-2"/>
          <w:sz w:val="22"/>
          <w:szCs w:val="22"/>
        </w:rPr>
        <w:t xml:space="preserve"> рублей, Покупатель обязан оплатить </w:t>
      </w:r>
      <w:r>
        <w:rPr>
          <w:bCs/>
          <w:spacing w:val="-2"/>
          <w:sz w:val="22"/>
          <w:szCs w:val="22"/>
        </w:rPr>
        <w:t xml:space="preserve">в </w:t>
      </w:r>
      <w:r>
        <w:rPr>
          <w:spacing w:val="-2"/>
          <w:sz w:val="22"/>
          <w:szCs w:val="22"/>
        </w:rPr>
        <w:t>течение 10 (Десяти) дней со дня подписания настоящего договора Продавцу по реквизитам, указанным в разделе 7 настоящего Договора.</w:t>
      </w:r>
    </w:p>
    <w:p w:rsidR="003D7ACC" w:rsidRDefault="003D7ACC" w:rsidP="003D7ACC">
      <w:pPr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2.3. Платежи подтверждаются </w:t>
      </w:r>
      <w:r>
        <w:rPr>
          <w:bCs/>
          <w:spacing w:val="-2"/>
          <w:sz w:val="22"/>
          <w:szCs w:val="22"/>
        </w:rPr>
        <w:t>Покупателем</w:t>
      </w:r>
      <w:r>
        <w:rPr>
          <w:spacing w:val="-2"/>
          <w:sz w:val="22"/>
          <w:szCs w:val="22"/>
        </w:rPr>
        <w:t xml:space="preserve"> предоставлением </w:t>
      </w:r>
      <w:r>
        <w:rPr>
          <w:bCs/>
          <w:spacing w:val="-2"/>
          <w:sz w:val="22"/>
          <w:szCs w:val="22"/>
        </w:rPr>
        <w:t>Продавцу</w:t>
      </w:r>
      <w:r>
        <w:rPr>
          <w:spacing w:val="-2"/>
          <w:sz w:val="22"/>
          <w:szCs w:val="22"/>
        </w:rPr>
        <w:t xml:space="preserve"> копий платежных документов. </w:t>
      </w:r>
    </w:p>
    <w:tbl>
      <w:tblPr>
        <w:tblW w:w="0" w:type="auto"/>
        <w:tblInd w:w="108" w:type="dxa"/>
        <w:shd w:val="clear" w:color="auto" w:fill="C0C0C0"/>
        <w:tblLook w:val="04A0" w:firstRow="1" w:lastRow="0" w:firstColumn="1" w:lastColumn="0" w:noHBand="0" w:noVBand="1"/>
      </w:tblPr>
      <w:tblGrid>
        <w:gridCol w:w="9639"/>
      </w:tblGrid>
      <w:tr w:rsidR="003D7ACC" w:rsidTr="003D7ACC">
        <w:trPr>
          <w:trHeight w:val="284"/>
        </w:trPr>
        <w:tc>
          <w:tcPr>
            <w:tcW w:w="9639" w:type="dxa"/>
            <w:shd w:val="clear" w:color="auto" w:fill="C0C0C0"/>
            <w:vAlign w:val="center"/>
            <w:hideMark/>
          </w:tcPr>
          <w:p w:rsidR="003D7ACC" w:rsidRDefault="003D7ACC">
            <w:pPr>
              <w:spacing w:line="256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3. ОБЯЗАННОСТИ И ОТВЕТСТВЕННОСТЬ СТОРОН</w:t>
            </w:r>
          </w:p>
        </w:tc>
      </w:tr>
    </w:tbl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3.1. </w:t>
      </w:r>
      <w:r>
        <w:rPr>
          <w:bCs/>
          <w:spacing w:val="-2"/>
          <w:sz w:val="22"/>
          <w:szCs w:val="22"/>
        </w:rPr>
        <w:t>Продавец</w:t>
      </w:r>
      <w:r>
        <w:rPr>
          <w:spacing w:val="-2"/>
          <w:sz w:val="22"/>
          <w:szCs w:val="22"/>
        </w:rPr>
        <w:t xml:space="preserve"> обязуется: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3.1.1. Передать </w:t>
      </w:r>
      <w:r>
        <w:rPr>
          <w:bCs/>
          <w:spacing w:val="-2"/>
          <w:sz w:val="22"/>
          <w:szCs w:val="22"/>
        </w:rPr>
        <w:t>Покупателю</w:t>
      </w:r>
      <w:r>
        <w:rPr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>Автомобиль</w:t>
      </w:r>
      <w:r>
        <w:rPr>
          <w:spacing w:val="-2"/>
          <w:sz w:val="22"/>
          <w:szCs w:val="22"/>
        </w:rPr>
        <w:t xml:space="preserve"> по акту приема-передачи в течение 5 дней с момента полного перечисления Покупателем денежных средств согласно п.п.2.1, 2.2. настоящего Договора и подтверждения оплаты.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3.2. </w:t>
      </w:r>
      <w:r>
        <w:rPr>
          <w:bCs/>
          <w:spacing w:val="-2"/>
          <w:sz w:val="22"/>
          <w:szCs w:val="22"/>
        </w:rPr>
        <w:t xml:space="preserve">Покупатель </w:t>
      </w:r>
      <w:r>
        <w:rPr>
          <w:spacing w:val="-2"/>
          <w:sz w:val="22"/>
          <w:szCs w:val="22"/>
        </w:rPr>
        <w:t>обязуется: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3.2.1. Произвести оплату приобретаемого </w:t>
      </w:r>
      <w:r>
        <w:rPr>
          <w:bCs/>
          <w:spacing w:val="-2"/>
          <w:sz w:val="22"/>
          <w:szCs w:val="22"/>
        </w:rPr>
        <w:t>Автомобиля</w:t>
      </w:r>
      <w:r>
        <w:rPr>
          <w:spacing w:val="-2"/>
          <w:sz w:val="22"/>
          <w:szCs w:val="22"/>
        </w:rPr>
        <w:t xml:space="preserve"> согласно разделу 2 настоящего Договора.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3.2.2. Принять передаваемый в соответствии с п.3.1.1. Договора </w:t>
      </w:r>
      <w:r>
        <w:rPr>
          <w:bCs/>
          <w:spacing w:val="-2"/>
          <w:sz w:val="22"/>
          <w:szCs w:val="22"/>
        </w:rPr>
        <w:t>Автомобиль</w:t>
      </w:r>
      <w:r>
        <w:rPr>
          <w:spacing w:val="-2"/>
          <w:sz w:val="22"/>
          <w:szCs w:val="22"/>
        </w:rPr>
        <w:t xml:space="preserve"> по акту приема-передачи в его фактическом состоянии.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3.3. С момента подписания Покупателем акта приема-передачи ответственность за сохранность </w:t>
      </w:r>
      <w:r>
        <w:rPr>
          <w:bCs/>
          <w:spacing w:val="-2"/>
          <w:sz w:val="22"/>
          <w:szCs w:val="22"/>
        </w:rPr>
        <w:t>Автомобиля</w:t>
      </w:r>
      <w:r>
        <w:rPr>
          <w:spacing w:val="-2"/>
          <w:sz w:val="22"/>
          <w:szCs w:val="22"/>
        </w:rPr>
        <w:t xml:space="preserve">, равно как и риск случайной гибели </w:t>
      </w:r>
      <w:r>
        <w:rPr>
          <w:bCs/>
          <w:spacing w:val="-2"/>
          <w:sz w:val="22"/>
          <w:szCs w:val="22"/>
        </w:rPr>
        <w:t>Автомобиля</w:t>
      </w:r>
      <w:r>
        <w:rPr>
          <w:spacing w:val="-2"/>
          <w:sz w:val="22"/>
          <w:szCs w:val="22"/>
        </w:rPr>
        <w:t xml:space="preserve">, а также бремя содержания </w:t>
      </w:r>
      <w:r>
        <w:rPr>
          <w:bCs/>
          <w:spacing w:val="-2"/>
          <w:sz w:val="22"/>
          <w:szCs w:val="22"/>
        </w:rPr>
        <w:t>Автомобиля</w:t>
      </w:r>
      <w:r>
        <w:rPr>
          <w:spacing w:val="-2"/>
          <w:sz w:val="22"/>
          <w:szCs w:val="22"/>
        </w:rPr>
        <w:t xml:space="preserve"> несет Покупатель.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3.4. До полной оплаты всей суммы Договора </w:t>
      </w:r>
      <w:r>
        <w:rPr>
          <w:bCs/>
          <w:spacing w:val="-2"/>
          <w:sz w:val="22"/>
          <w:szCs w:val="22"/>
        </w:rPr>
        <w:t>Покупателем</w:t>
      </w:r>
      <w:r>
        <w:rPr>
          <w:spacing w:val="-2"/>
          <w:sz w:val="22"/>
          <w:szCs w:val="22"/>
        </w:rPr>
        <w:t xml:space="preserve"> </w:t>
      </w:r>
      <w:r>
        <w:rPr>
          <w:bCs/>
          <w:spacing w:val="-2"/>
          <w:sz w:val="22"/>
          <w:szCs w:val="22"/>
        </w:rPr>
        <w:t>Автомобиль</w:t>
      </w:r>
      <w:r>
        <w:rPr>
          <w:spacing w:val="-2"/>
          <w:sz w:val="22"/>
          <w:szCs w:val="22"/>
        </w:rPr>
        <w:t xml:space="preserve"> считается находящимся в залоге у Продавца. </w:t>
      </w:r>
    </w:p>
    <w:p w:rsidR="003D7ACC" w:rsidRDefault="003D7ACC" w:rsidP="003D7ACC">
      <w:pPr>
        <w:jc w:val="both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3.5. При неисполнении Покупателем указанных в пункте 2.2. Договора сроков оплаты, не поступившая в установленный срок сумма считается недоимкой и на нее начисляется пени за каждый день просрочки в </w:t>
      </w:r>
      <w:r>
        <w:rPr>
          <w:bCs/>
          <w:spacing w:val="-2"/>
          <w:sz w:val="22"/>
          <w:szCs w:val="22"/>
        </w:rPr>
        <w:lastRenderedPageBreak/>
        <w:t xml:space="preserve">размере </w:t>
      </w:r>
      <w:r>
        <w:rPr>
          <w:spacing w:val="-2"/>
          <w:sz w:val="22"/>
          <w:szCs w:val="22"/>
        </w:rPr>
        <w:t>одной трехсотой процентной ставки рефинансирования Центрального банка Российской Федерации, действующей на дату выполнения денежных обязательств в соответствии с условиями договора</w:t>
      </w:r>
      <w:r>
        <w:rPr>
          <w:bCs/>
          <w:spacing w:val="-2"/>
          <w:sz w:val="22"/>
          <w:szCs w:val="22"/>
        </w:rPr>
        <w:t>.</w:t>
      </w:r>
    </w:p>
    <w:p w:rsidR="003D7ACC" w:rsidRDefault="003D7ACC" w:rsidP="003D7ACC">
      <w:pPr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3.6. За неисполнение или ненадлежащее исполнение прочих обязательств по настоящему Договору стороны несут ответственность в соответствии с действующим законодательством.</w:t>
      </w:r>
    </w:p>
    <w:tbl>
      <w:tblPr>
        <w:tblW w:w="0" w:type="auto"/>
        <w:tblInd w:w="108" w:type="dxa"/>
        <w:shd w:val="clear" w:color="auto" w:fill="C0C0C0"/>
        <w:tblLook w:val="04A0" w:firstRow="1" w:lastRow="0" w:firstColumn="1" w:lastColumn="0" w:noHBand="0" w:noVBand="1"/>
      </w:tblPr>
      <w:tblGrid>
        <w:gridCol w:w="9639"/>
      </w:tblGrid>
      <w:tr w:rsidR="003D7ACC" w:rsidTr="003D7ACC">
        <w:trPr>
          <w:trHeight w:val="284"/>
        </w:trPr>
        <w:tc>
          <w:tcPr>
            <w:tcW w:w="9639" w:type="dxa"/>
            <w:shd w:val="clear" w:color="auto" w:fill="C0C0C0"/>
            <w:vAlign w:val="center"/>
            <w:hideMark/>
          </w:tcPr>
          <w:p w:rsidR="003D7ACC" w:rsidRDefault="003D7ACC">
            <w:pPr>
              <w:spacing w:line="256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4. ОФОРМЛЕНИЕ ПЕРЕХОДА ПРАВА СОБСТВЕННОСТИ</w:t>
            </w:r>
          </w:p>
        </w:tc>
      </w:tr>
    </w:tbl>
    <w:p w:rsidR="003D7ACC" w:rsidRDefault="003D7ACC" w:rsidP="003D7ACC">
      <w:pPr>
        <w:jc w:val="both"/>
        <w:rPr>
          <w:bCs/>
          <w:spacing w:val="-2"/>
          <w:sz w:val="22"/>
          <w:szCs w:val="22"/>
        </w:rPr>
      </w:pPr>
      <w:r>
        <w:rPr>
          <w:bCs/>
          <w:spacing w:val="-2"/>
          <w:sz w:val="22"/>
          <w:szCs w:val="22"/>
        </w:rPr>
        <w:t xml:space="preserve">4.1. Покупатель признается собственником Автомобиля после подписания сторонами акта приема-передачи. </w:t>
      </w:r>
    </w:p>
    <w:p w:rsidR="003D7ACC" w:rsidRDefault="003D7ACC" w:rsidP="003D7ACC">
      <w:pPr>
        <w:jc w:val="both"/>
        <w:rPr>
          <w:b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4.2. </w:t>
      </w:r>
      <w:r>
        <w:rPr>
          <w:color w:val="000000"/>
          <w:sz w:val="22"/>
          <w:szCs w:val="22"/>
        </w:rPr>
        <w:t>Покупатель обязуется произвести постановку на учет на себя Автомобиля в течение трех дней с даты получения имущества по акту.</w:t>
      </w:r>
    </w:p>
    <w:p w:rsidR="003D7ACC" w:rsidRDefault="003D7ACC" w:rsidP="003D7ACC">
      <w:pPr>
        <w:spacing w:after="100" w:afterAutospacing="1"/>
        <w:jc w:val="both"/>
        <w:rPr>
          <w:b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4.3. </w:t>
      </w:r>
      <w:r>
        <w:rPr>
          <w:color w:val="000000"/>
          <w:sz w:val="22"/>
          <w:szCs w:val="22"/>
        </w:rPr>
        <w:t>Все затраты, связанные с регистрацией Автомобиля на Покупателя несет Покупатель.</w:t>
      </w:r>
    </w:p>
    <w:tbl>
      <w:tblPr>
        <w:tblW w:w="0" w:type="auto"/>
        <w:tblInd w:w="108" w:type="dxa"/>
        <w:shd w:val="clear" w:color="auto" w:fill="C0C0C0"/>
        <w:tblLook w:val="04A0" w:firstRow="1" w:lastRow="0" w:firstColumn="1" w:lastColumn="0" w:noHBand="0" w:noVBand="1"/>
      </w:tblPr>
      <w:tblGrid>
        <w:gridCol w:w="9639"/>
      </w:tblGrid>
      <w:tr w:rsidR="003D7ACC" w:rsidTr="003D7ACC">
        <w:trPr>
          <w:trHeight w:val="284"/>
        </w:trPr>
        <w:tc>
          <w:tcPr>
            <w:tcW w:w="9639" w:type="dxa"/>
            <w:shd w:val="clear" w:color="auto" w:fill="C0C0C0"/>
            <w:vAlign w:val="center"/>
            <w:hideMark/>
          </w:tcPr>
          <w:p w:rsidR="003D7ACC" w:rsidRDefault="003D7ACC">
            <w:pPr>
              <w:spacing w:line="256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5. ОСОБЫЕ УСЛОВИЯ</w:t>
            </w:r>
          </w:p>
        </w:tc>
      </w:tr>
    </w:tbl>
    <w:p w:rsidR="003D7ACC" w:rsidRDefault="003D7ACC" w:rsidP="003D7ACC">
      <w:pPr>
        <w:spacing w:after="100" w:afterAutospacing="1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5.1. Стороны освобождаются от всякой ответственности по настоящему Договору, если докажут, что неисполнение или ненадлежащее исполнение Договора вызвано обстоятельствами непреодолимой силы.</w:t>
      </w:r>
    </w:p>
    <w:tbl>
      <w:tblPr>
        <w:tblW w:w="0" w:type="auto"/>
        <w:tblInd w:w="108" w:type="dxa"/>
        <w:shd w:val="clear" w:color="auto" w:fill="C0C0C0"/>
        <w:tblLook w:val="04A0" w:firstRow="1" w:lastRow="0" w:firstColumn="1" w:lastColumn="0" w:noHBand="0" w:noVBand="1"/>
      </w:tblPr>
      <w:tblGrid>
        <w:gridCol w:w="9639"/>
      </w:tblGrid>
      <w:tr w:rsidR="003D7ACC" w:rsidTr="003D7ACC">
        <w:trPr>
          <w:trHeight w:val="284"/>
        </w:trPr>
        <w:tc>
          <w:tcPr>
            <w:tcW w:w="9639" w:type="dxa"/>
            <w:shd w:val="clear" w:color="auto" w:fill="C0C0C0"/>
            <w:vAlign w:val="center"/>
            <w:hideMark/>
          </w:tcPr>
          <w:p w:rsidR="003D7ACC" w:rsidRDefault="003D7ACC">
            <w:pPr>
              <w:spacing w:line="256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6. ЗАКЛЮЧИТЕЛЬНЫЕ ПОЛОЖЕНИЯ</w:t>
            </w:r>
          </w:p>
        </w:tc>
      </w:tr>
    </w:tbl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6.1. Договор считается заключенным и вступает в силу с момента его подписания сторонами.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6.2. Договор может быть изменен или дополнен по письменному соглашению сторон.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6.3. Любые изменения и дополнения к Договору должны быть оформлены дополнительными соглашениями сторон в письменной форме и вступают в силу с момента их подписания сторонами.</w:t>
      </w:r>
    </w:p>
    <w:p w:rsidR="003D7ACC" w:rsidRDefault="003D7ACC" w:rsidP="003D7ACC">
      <w:pPr>
        <w:pStyle w:val="21"/>
        <w:spacing w:line="240" w:lineRule="auto"/>
        <w:ind w:left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6.4. Договор расторгается Продавцом в одностороннем порядке при существенном нарушении его условий.</w:t>
      </w:r>
    </w:p>
    <w:p w:rsidR="003D7ACC" w:rsidRDefault="003D7ACC" w:rsidP="003D7ACC">
      <w:pPr>
        <w:pStyle w:val="21"/>
        <w:spacing w:line="240" w:lineRule="auto"/>
        <w:ind w:left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6.5. Все споры между сторонами разрешаются путем переговоров. В случае невозможности урегулирования возникших разногласий путем переговоров, они подлежат рассмотрению в суде в установленном законом порядке.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6.6. Взаимоотношения сторон не урегулированные настоящим Договором регламентируются действующим законодательством.</w:t>
      </w:r>
    </w:p>
    <w:p w:rsidR="003D7ACC" w:rsidRDefault="003D7ACC" w:rsidP="003D7ACC">
      <w:p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6.7. В случае изменения реквизитов по Договору стороны обязаны в трехдневный срок уведомить об этом друг друга.</w:t>
      </w:r>
    </w:p>
    <w:p w:rsidR="003D7ACC" w:rsidRDefault="003D7ACC" w:rsidP="003D7ACC">
      <w:pPr>
        <w:spacing w:after="12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6.8. Договор составлен в трех экземплярах, имеющих одинаковую юридическую силу, из которых один экземпляр – для </w:t>
      </w:r>
      <w:r>
        <w:rPr>
          <w:bCs/>
          <w:spacing w:val="-2"/>
          <w:sz w:val="22"/>
          <w:szCs w:val="22"/>
        </w:rPr>
        <w:t>Покупателя</w:t>
      </w:r>
      <w:r>
        <w:rPr>
          <w:spacing w:val="-2"/>
          <w:sz w:val="22"/>
          <w:szCs w:val="22"/>
        </w:rPr>
        <w:t xml:space="preserve">, один экземпляр – для </w:t>
      </w:r>
      <w:r>
        <w:rPr>
          <w:bCs/>
          <w:spacing w:val="-2"/>
          <w:sz w:val="22"/>
          <w:szCs w:val="22"/>
        </w:rPr>
        <w:t>Продавца</w:t>
      </w:r>
      <w:r>
        <w:rPr>
          <w:spacing w:val="-2"/>
          <w:sz w:val="22"/>
          <w:szCs w:val="22"/>
        </w:rPr>
        <w:t xml:space="preserve"> и один экземпляр – для органа </w:t>
      </w:r>
      <w:r>
        <w:t>ГИБДД</w:t>
      </w:r>
      <w:r>
        <w:rPr>
          <w:spacing w:val="-2"/>
          <w:sz w:val="22"/>
          <w:szCs w:val="22"/>
        </w:rPr>
        <w:t>.</w:t>
      </w:r>
    </w:p>
    <w:tbl>
      <w:tblPr>
        <w:tblW w:w="0" w:type="auto"/>
        <w:tblInd w:w="108" w:type="dxa"/>
        <w:shd w:val="clear" w:color="auto" w:fill="C0C0C0"/>
        <w:tblLook w:val="04A0" w:firstRow="1" w:lastRow="0" w:firstColumn="1" w:lastColumn="0" w:noHBand="0" w:noVBand="1"/>
      </w:tblPr>
      <w:tblGrid>
        <w:gridCol w:w="9639"/>
      </w:tblGrid>
      <w:tr w:rsidR="003D7ACC" w:rsidTr="003D7ACC">
        <w:trPr>
          <w:trHeight w:val="284"/>
        </w:trPr>
        <w:tc>
          <w:tcPr>
            <w:tcW w:w="9639" w:type="dxa"/>
            <w:shd w:val="clear" w:color="auto" w:fill="C0C0C0"/>
            <w:vAlign w:val="center"/>
            <w:hideMark/>
          </w:tcPr>
          <w:p w:rsidR="003D7ACC" w:rsidRDefault="003D7ACC">
            <w:pPr>
              <w:spacing w:line="256" w:lineRule="auto"/>
              <w:jc w:val="center"/>
              <w:rPr>
                <w:b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spacing w:val="-2"/>
                <w:sz w:val="22"/>
                <w:szCs w:val="22"/>
                <w:lang w:eastAsia="en-US"/>
              </w:rPr>
              <w:t>7. РЕКВИЗИТЫ СТОРОН</w:t>
            </w:r>
          </w:p>
        </w:tc>
      </w:tr>
    </w:tbl>
    <w:p w:rsidR="003D7ACC" w:rsidRDefault="003D7ACC" w:rsidP="003D7ACC">
      <w:pPr>
        <w:rPr>
          <w:b/>
          <w:spacing w:val="-2"/>
          <w:sz w:val="6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3D7ACC" w:rsidTr="003D7ACC">
        <w:trPr>
          <w:trHeight w:val="295"/>
        </w:trPr>
        <w:tc>
          <w:tcPr>
            <w:tcW w:w="4819" w:type="dxa"/>
            <w:shd w:val="clear" w:color="auto" w:fill="C0C0C0"/>
            <w:hideMark/>
          </w:tcPr>
          <w:p w:rsidR="003D7ACC" w:rsidRDefault="003D7ACC">
            <w:pPr>
              <w:spacing w:line="256" w:lineRule="auto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ПРОДАВЕЦ:</w:t>
            </w:r>
          </w:p>
        </w:tc>
        <w:tc>
          <w:tcPr>
            <w:tcW w:w="4820" w:type="dxa"/>
            <w:shd w:val="clear" w:color="auto" w:fill="C0C0C0"/>
            <w:hideMark/>
          </w:tcPr>
          <w:p w:rsidR="003D7ACC" w:rsidRDefault="003D7ACC">
            <w:pPr>
              <w:spacing w:line="256" w:lineRule="auto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ПОКУПАТЕЛЬ:</w:t>
            </w:r>
          </w:p>
        </w:tc>
      </w:tr>
      <w:tr w:rsidR="003D7ACC" w:rsidTr="003D7ACC">
        <w:tc>
          <w:tcPr>
            <w:tcW w:w="4819" w:type="dxa"/>
          </w:tcPr>
          <w:p w:rsidR="003D7ACC" w:rsidRDefault="003D7ACC">
            <w:pPr>
              <w:pStyle w:val="31"/>
              <w:spacing w:line="256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 xml:space="preserve">МУП «Городское зеленое хозяйство </w:t>
            </w:r>
            <w:proofErr w:type="spellStart"/>
            <w:r>
              <w:rPr>
                <w:spacing w:val="-2"/>
                <w:sz w:val="22"/>
                <w:szCs w:val="22"/>
                <w:lang w:eastAsia="en-US"/>
              </w:rPr>
              <w:t>г.Зеленодольск</w:t>
            </w:r>
            <w:proofErr w:type="spellEnd"/>
            <w:r>
              <w:rPr>
                <w:spacing w:val="-2"/>
                <w:sz w:val="22"/>
                <w:szCs w:val="22"/>
                <w:lang w:eastAsia="en-US"/>
              </w:rPr>
              <w:t>»</w:t>
            </w:r>
          </w:p>
          <w:p w:rsidR="003D7ACC" w:rsidRDefault="003D7ACC">
            <w:pPr>
              <w:pStyle w:val="31"/>
              <w:spacing w:line="256" w:lineRule="auto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>А</w:t>
            </w: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дрес: 422540,РТ,г.Зеленодольск,ул.</w:t>
            </w:r>
            <w:r w:rsidR="00BE5F0A">
              <w:rPr>
                <w:b/>
                <w:bCs/>
                <w:spacing w:val="-2"/>
                <w:sz w:val="22"/>
                <w:szCs w:val="22"/>
                <w:lang w:eastAsia="en-US"/>
              </w:rPr>
              <w:t>Паратская 1</w:t>
            </w:r>
            <w:bookmarkStart w:id="0" w:name="_GoBack"/>
            <w:bookmarkEnd w:id="0"/>
          </w:p>
          <w:p w:rsidR="003D7ACC" w:rsidRDefault="003D7ACC">
            <w:pPr>
              <w:pStyle w:val="31"/>
              <w:spacing w:line="256" w:lineRule="auto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ИНН 1648026025 КПП 164801001</w:t>
            </w:r>
          </w:p>
          <w:p w:rsidR="003D7ACC" w:rsidRDefault="003D7ACC">
            <w:pPr>
              <w:pStyle w:val="31"/>
              <w:spacing w:line="256" w:lineRule="auto"/>
              <w:rPr>
                <w:b/>
                <w:bCs/>
                <w:spacing w:val="-2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2"/>
                <w:sz w:val="22"/>
                <w:szCs w:val="22"/>
                <w:lang w:eastAsia="en-US"/>
              </w:rPr>
              <w:t>р/с 40702810201020002020</w:t>
            </w:r>
          </w:p>
          <w:p w:rsidR="003D7ACC" w:rsidRDefault="003D7ACC">
            <w:pPr>
              <w:shd w:val="clear" w:color="auto" w:fill="FFFFFF"/>
              <w:spacing w:line="256" w:lineRule="auto"/>
              <w:ind w:right="12"/>
              <w:jc w:val="both"/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в ПАО «АК БАРС» БАНК г. Казань,</w:t>
            </w:r>
          </w:p>
          <w:p w:rsidR="003D7ACC" w:rsidRDefault="003D7ACC">
            <w:pPr>
              <w:shd w:val="clear" w:color="auto" w:fill="FFFFFF"/>
              <w:spacing w:line="256" w:lineRule="auto"/>
              <w:jc w:val="both"/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lang w:eastAsia="en-US"/>
              </w:rPr>
              <w:t>К/с 30101810000000000805, БИК 049205805</w:t>
            </w:r>
          </w:p>
          <w:p w:rsidR="003D7ACC" w:rsidRDefault="003D7ACC">
            <w:pPr>
              <w:spacing w:line="256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Тел.(84371) 4-98-48</w:t>
            </w:r>
          </w:p>
          <w:p w:rsidR="003D7ACC" w:rsidRDefault="003D7ACC">
            <w:pPr>
              <w:spacing w:line="256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</w:p>
          <w:p w:rsidR="003D7ACC" w:rsidRDefault="003D7ACC">
            <w:pPr>
              <w:spacing w:line="256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</w:p>
          <w:p w:rsidR="003D7ACC" w:rsidRDefault="003D7ACC">
            <w:pPr>
              <w:spacing w:line="256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Директор</w:t>
            </w:r>
          </w:p>
          <w:p w:rsidR="003D7ACC" w:rsidRDefault="003D7ACC">
            <w:pPr>
              <w:spacing w:line="256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</w:p>
          <w:p w:rsidR="003D7ACC" w:rsidRDefault="003D7ACC">
            <w:pPr>
              <w:spacing w:line="256" w:lineRule="auto"/>
              <w:jc w:val="both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_____________/______________/</w:t>
            </w:r>
          </w:p>
          <w:p w:rsidR="003D7ACC" w:rsidRDefault="003D7ACC">
            <w:pPr>
              <w:spacing w:line="256" w:lineRule="auto"/>
              <w:rPr>
                <w:spacing w:val="-2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pacing w:val="-2"/>
                <w:sz w:val="16"/>
                <w:szCs w:val="22"/>
                <w:lang w:eastAsia="en-US"/>
              </w:rPr>
              <w:t>м.п</w:t>
            </w:r>
            <w:proofErr w:type="spellEnd"/>
            <w:r>
              <w:rPr>
                <w:bCs/>
                <w:spacing w:val="-2"/>
                <w:sz w:val="16"/>
                <w:szCs w:val="22"/>
                <w:lang w:eastAsia="en-US"/>
              </w:rPr>
              <w:t>.</w:t>
            </w:r>
          </w:p>
        </w:tc>
        <w:tc>
          <w:tcPr>
            <w:tcW w:w="4820" w:type="dxa"/>
          </w:tcPr>
          <w:p w:rsidR="003D7ACC" w:rsidRDefault="003D7ACC">
            <w:pPr>
              <w:spacing w:line="256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7ACC" w:rsidRDefault="003D7ACC">
            <w:pPr>
              <w:spacing w:line="256" w:lineRule="auto"/>
              <w:rPr>
                <w:spacing w:val="-2"/>
                <w:sz w:val="22"/>
                <w:szCs w:val="22"/>
                <w:lang w:eastAsia="en-US"/>
              </w:rPr>
            </w:pPr>
          </w:p>
          <w:p w:rsidR="003D7ACC" w:rsidRDefault="003D7ACC">
            <w:pPr>
              <w:spacing w:line="256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__________________________________________</w:t>
            </w:r>
          </w:p>
          <w:p w:rsidR="003D7ACC" w:rsidRDefault="003D7ACC">
            <w:pPr>
              <w:spacing w:line="256" w:lineRule="auto"/>
              <w:rPr>
                <w:spacing w:val="-2"/>
                <w:sz w:val="22"/>
                <w:szCs w:val="22"/>
                <w:lang w:eastAsia="en-US"/>
              </w:rPr>
            </w:pPr>
          </w:p>
          <w:p w:rsidR="003D7ACC" w:rsidRDefault="003D7ACC">
            <w:pPr>
              <w:spacing w:line="256" w:lineRule="auto"/>
              <w:rPr>
                <w:spacing w:val="-2"/>
                <w:sz w:val="22"/>
                <w:szCs w:val="22"/>
                <w:lang w:eastAsia="en-US"/>
              </w:rPr>
            </w:pPr>
            <w:r>
              <w:rPr>
                <w:spacing w:val="-2"/>
                <w:sz w:val="22"/>
                <w:szCs w:val="22"/>
                <w:lang w:eastAsia="en-US"/>
              </w:rPr>
              <w:t>_____________/____________________/</w:t>
            </w:r>
          </w:p>
          <w:p w:rsidR="003D7ACC" w:rsidRDefault="003D7ACC">
            <w:pPr>
              <w:spacing w:line="256" w:lineRule="auto"/>
              <w:rPr>
                <w:spacing w:val="-2"/>
                <w:sz w:val="14"/>
                <w:szCs w:val="22"/>
                <w:lang w:eastAsia="en-US"/>
              </w:rPr>
            </w:pPr>
          </w:p>
        </w:tc>
      </w:tr>
    </w:tbl>
    <w:p w:rsidR="003D7ACC" w:rsidRDefault="003D7ACC" w:rsidP="003D7ACC">
      <w:pPr>
        <w:rPr>
          <w:spacing w:val="-2"/>
          <w:sz w:val="14"/>
          <w:szCs w:val="22"/>
        </w:rPr>
      </w:pPr>
    </w:p>
    <w:p w:rsidR="003D7ACC" w:rsidRDefault="003D7ACC" w:rsidP="003D7ACC">
      <w:pPr>
        <w:jc w:val="right"/>
        <w:rPr>
          <w:b/>
          <w:sz w:val="32"/>
        </w:rPr>
      </w:pPr>
    </w:p>
    <w:p w:rsidR="003D7ACC" w:rsidRDefault="003D7ACC" w:rsidP="003D7ACC">
      <w:pPr>
        <w:jc w:val="right"/>
        <w:rPr>
          <w:b/>
          <w:sz w:val="32"/>
        </w:rPr>
      </w:pPr>
    </w:p>
    <w:p w:rsidR="003D7ACC" w:rsidRDefault="003D7ACC" w:rsidP="003D7ACC">
      <w:pPr>
        <w:jc w:val="right"/>
        <w:rPr>
          <w:b/>
          <w:sz w:val="32"/>
        </w:rPr>
      </w:pPr>
    </w:p>
    <w:p w:rsidR="003D7ACC" w:rsidRDefault="003D7ACC" w:rsidP="003D7ACC">
      <w:pPr>
        <w:jc w:val="right"/>
        <w:rPr>
          <w:b/>
          <w:sz w:val="32"/>
        </w:rPr>
      </w:pPr>
    </w:p>
    <w:p w:rsidR="003D7ACC" w:rsidRDefault="003D7ACC" w:rsidP="003D7ACC">
      <w:pPr>
        <w:jc w:val="right"/>
        <w:rPr>
          <w:b/>
          <w:sz w:val="32"/>
        </w:rPr>
      </w:pPr>
    </w:p>
    <w:p w:rsidR="003D7ACC" w:rsidRDefault="003D7ACC" w:rsidP="003D7ACC">
      <w:pPr>
        <w:jc w:val="right"/>
        <w:rPr>
          <w:b/>
          <w:sz w:val="32"/>
        </w:rPr>
      </w:pPr>
    </w:p>
    <w:p w:rsidR="003D7ACC" w:rsidRDefault="003D7ACC" w:rsidP="003D7ACC">
      <w:pPr>
        <w:jc w:val="right"/>
        <w:rPr>
          <w:b/>
          <w:sz w:val="32"/>
        </w:rPr>
      </w:pPr>
      <w:r>
        <w:rPr>
          <w:b/>
          <w:sz w:val="32"/>
        </w:rPr>
        <w:t>Пассат:</w:t>
      </w:r>
    </w:p>
    <w:p w:rsidR="003D7ACC" w:rsidRDefault="003D7ACC" w:rsidP="003D7ACC">
      <w:pPr>
        <w:jc w:val="right"/>
        <w:rPr>
          <w:spacing w:val="-2"/>
          <w:sz w:val="14"/>
          <w:szCs w:val="22"/>
        </w:rPr>
      </w:pPr>
    </w:p>
    <w:p w:rsidR="003D7ACC" w:rsidRDefault="003D7ACC" w:rsidP="003D7ACC">
      <w:pPr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5735051" cy="4331368"/>
            <wp:effectExtent l="0" t="0" r="0" b="0"/>
            <wp:docPr id="4" name="Рисунок 4" descr="Описание: \\New-pc\црзо\2016 г. АУКЦИОНЫ\НА СТАДИИ ПОДГОТОВКИ, В РАБОТЕ\НА ПОВЫШЕНИЕ Зеленодольск авто МУП ГОРЗЕЛЕНХОЗ  2 лота\VV Passat\сжатые\DSCN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\\New-pc\црзо\2016 г. АУКЦИОНЫ\НА СТАДИИ ПОДГОТОВКИ, В РАБОТЕ\НА ПОВЫШЕНИЕ Зеленодольск авто МУП ГОРЗЕЛЕНХОЗ  2 лота\VV Passat\сжатые\DSCN05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713" cy="430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48301" cy="4114800"/>
            <wp:effectExtent l="0" t="0" r="0" b="0"/>
            <wp:docPr id="3" name="Рисунок 3" descr="Описание: \\New-pc\црзо\2016 г. АУКЦИОНЫ\НА СТАДИИ ПОДГОТОВКИ, В РАБОТЕ\НА ПОВЫШЕНИЕ Зеленодольск авто МУП ГОРЗЕЛЕНХОЗ  2 лота\VV Passat\сжатые\DSCN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\\New-pc\црзо\2016 г. АУКЦИОНЫ\НА СТАДИИ ПОДГОТОВКИ, В РАБОТЕ\НА ПОВЫШЕНИЕ Зеленодольск авто МУП ГОРЗЕЛЕНХОЗ  2 лота\VV Passat\сжатые\DSCN05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117" cy="408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4102" cy="3801979"/>
            <wp:effectExtent l="0" t="0" r="0" b="8255"/>
            <wp:docPr id="2" name="Рисунок 2" descr="Описание: \\New-pc\црзо\2016 г. АУКЦИОНЫ\НА СТАДИИ ПОДГОТОВКИ, В РАБОТЕ\НА ПОВЫШЕНИЕ Зеленодольск авто МУП ГОРЗЕЛЕНХОЗ  2 лота\VV Passat\сжатые\DSCN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\\New-pc\црзо\2016 г. АУКЦИОНЫ\НА СТАДИИ ПОДГОТОВКИ, В РАБОТЕ\НА ПОВЫШЕНИЕ Зеленодольск авто МУП ГОРЗЕЛЕНХОЗ  2 лота\VV Passat\сжатые\DSCN05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527" cy="377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58589" cy="4198093"/>
            <wp:effectExtent l="0" t="0" r="4445" b="0"/>
            <wp:docPr id="1" name="Рисунок 1" descr="Описание: \\New-pc\црзо\2016 г. АУКЦИОНЫ\НА СТАДИИ ПОДГОТОВКИ, В РАБОТЕ\НА ПОВЫШЕНИЕ Зеленодольск авто МУП ГОРЗЕЛЕНХОЗ  2 лота\VV Passat\сжатые\DSCN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New-pc\црзо\2016 г. АУКЦИОНЫ\НА СТАДИИ ПОДГОТОВКИ, В РАБОТЕ\НА ПОВЫШЕНИЕ Зеленодольск авто МУП ГОРЗЕЛЕНХОЗ  2 лота\VV Passat\сжатые\DSCN05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361" cy="417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5F" w:rsidRPr="008546BB" w:rsidRDefault="00E54C2E" w:rsidP="00ED3A5F">
      <w:pPr>
        <w:spacing w:after="160" w:line="259" w:lineRule="auto"/>
        <w:jc w:val="right"/>
      </w:pPr>
      <w:r>
        <w:rPr>
          <w:noProof/>
        </w:rPr>
        <w:lastRenderedPageBreak/>
        <w:drawing>
          <wp:inline distT="0" distB="0" distL="0" distR="0">
            <wp:extent cx="4740442" cy="3540751"/>
            <wp:effectExtent l="0" t="0" r="3175" b="3175"/>
            <wp:docPr id="8" name="Рисунок 8" descr="C:\Users\user\Downloads\На ОБЪЯВЛЕНИЕ\МУП Горзеленхоз\ФОТО\PglylNsk9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На ОБЪЯВЛЕНИЕ\МУП Горзеленхоз\ФОТО\PglylNsk95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251" cy="353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737684" cy="5032541"/>
            <wp:effectExtent l="0" t="0" r="6350" b="0"/>
            <wp:docPr id="7" name="Рисунок 7" descr="C:\Users\user\Downloads\На ОБЪЯВЛЕНИЕ\МУП Горзеленхоз\ФОТО\zvNvRF2Uf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На ОБЪЯВЛЕНИЕ\МУП Горзеленхоз\ФОТО\zvNvRF2UfyU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569" cy="503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30779" cy="4205766"/>
            <wp:effectExtent l="0" t="0" r="8255" b="4445"/>
            <wp:docPr id="6" name="Рисунок 6" descr="C:\Users\user\Downloads\На ОБЪЯВЛЕНИЕ\МУП Горзеленхоз\ФОТО\v8XfZNrRi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На ОБЪЯВЛЕНИЕ\МУП Горзеленхоз\ФОТО\v8XfZNrRii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176" cy="420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748337" cy="5787422"/>
            <wp:effectExtent l="0" t="0" r="5080" b="3810"/>
            <wp:docPr id="5" name="Рисунок 5" descr="C:\Users\user\Downloads\На ОБЪЯВЛЕНИЕ\МУП Горзеленхоз\ФОТО\qcWPWHKOx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ОБЪЯВЛЕНИЕ\МУП Горзеленхоз\ФОТО\qcWPWHKOxDI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755" cy="578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5F" w:rsidRPr="008546BB" w:rsidSect="00211F69">
      <w:pgSz w:w="11906" w:h="16838"/>
      <w:pgMar w:top="426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1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30EC"/>
    <w:rsid w:val="0002006B"/>
    <w:rsid w:val="00034EBE"/>
    <w:rsid w:val="000471BD"/>
    <w:rsid w:val="000A7320"/>
    <w:rsid w:val="000E483A"/>
    <w:rsid w:val="000F6AA0"/>
    <w:rsid w:val="0014032F"/>
    <w:rsid w:val="00152B81"/>
    <w:rsid w:val="001556E7"/>
    <w:rsid w:val="001562E2"/>
    <w:rsid w:val="00165E83"/>
    <w:rsid w:val="00192E57"/>
    <w:rsid w:val="001C65F1"/>
    <w:rsid w:val="00206485"/>
    <w:rsid w:val="00211F69"/>
    <w:rsid w:val="0021668A"/>
    <w:rsid w:val="002537F2"/>
    <w:rsid w:val="0028388B"/>
    <w:rsid w:val="002A4628"/>
    <w:rsid w:val="002B2334"/>
    <w:rsid w:val="002D2DD0"/>
    <w:rsid w:val="002D4C16"/>
    <w:rsid w:val="002E2BEB"/>
    <w:rsid w:val="00313F45"/>
    <w:rsid w:val="00330505"/>
    <w:rsid w:val="003704F3"/>
    <w:rsid w:val="00394B41"/>
    <w:rsid w:val="003B20A9"/>
    <w:rsid w:val="003B4033"/>
    <w:rsid w:val="003D7ACC"/>
    <w:rsid w:val="004237E0"/>
    <w:rsid w:val="00436EDC"/>
    <w:rsid w:val="0044624F"/>
    <w:rsid w:val="00473824"/>
    <w:rsid w:val="004851A5"/>
    <w:rsid w:val="00486110"/>
    <w:rsid w:val="004A5C63"/>
    <w:rsid w:val="004D5201"/>
    <w:rsid w:val="004D5C12"/>
    <w:rsid w:val="00501FF6"/>
    <w:rsid w:val="005036FA"/>
    <w:rsid w:val="00531EFD"/>
    <w:rsid w:val="005441AE"/>
    <w:rsid w:val="0055211A"/>
    <w:rsid w:val="00554382"/>
    <w:rsid w:val="00590CF3"/>
    <w:rsid w:val="005A64BD"/>
    <w:rsid w:val="005B16BB"/>
    <w:rsid w:val="005E69FB"/>
    <w:rsid w:val="005F6A50"/>
    <w:rsid w:val="0060480D"/>
    <w:rsid w:val="006360DF"/>
    <w:rsid w:val="00637077"/>
    <w:rsid w:val="0065286D"/>
    <w:rsid w:val="00677D41"/>
    <w:rsid w:val="006A7318"/>
    <w:rsid w:val="006C54B5"/>
    <w:rsid w:val="006D2924"/>
    <w:rsid w:val="006D3B06"/>
    <w:rsid w:val="006D6A20"/>
    <w:rsid w:val="006E62A4"/>
    <w:rsid w:val="0077581F"/>
    <w:rsid w:val="00794646"/>
    <w:rsid w:val="007A10F2"/>
    <w:rsid w:val="007D6BE3"/>
    <w:rsid w:val="007F1F85"/>
    <w:rsid w:val="007F5CAA"/>
    <w:rsid w:val="00801044"/>
    <w:rsid w:val="00826111"/>
    <w:rsid w:val="0083437B"/>
    <w:rsid w:val="008546BB"/>
    <w:rsid w:val="00860A33"/>
    <w:rsid w:val="00890E83"/>
    <w:rsid w:val="0089555E"/>
    <w:rsid w:val="00896F73"/>
    <w:rsid w:val="008B6FD7"/>
    <w:rsid w:val="009119FB"/>
    <w:rsid w:val="0093097E"/>
    <w:rsid w:val="00952F98"/>
    <w:rsid w:val="00971CE2"/>
    <w:rsid w:val="00997D9D"/>
    <w:rsid w:val="009A28FE"/>
    <w:rsid w:val="009C0249"/>
    <w:rsid w:val="009E1547"/>
    <w:rsid w:val="009E15F8"/>
    <w:rsid w:val="009E7C60"/>
    <w:rsid w:val="00A173FE"/>
    <w:rsid w:val="00A25B0A"/>
    <w:rsid w:val="00A30339"/>
    <w:rsid w:val="00A33826"/>
    <w:rsid w:val="00A9041B"/>
    <w:rsid w:val="00A93F76"/>
    <w:rsid w:val="00AD0440"/>
    <w:rsid w:val="00AD40F8"/>
    <w:rsid w:val="00AE4AB6"/>
    <w:rsid w:val="00B339C2"/>
    <w:rsid w:val="00B41CB9"/>
    <w:rsid w:val="00B5141B"/>
    <w:rsid w:val="00B520AE"/>
    <w:rsid w:val="00B64BD8"/>
    <w:rsid w:val="00B75D91"/>
    <w:rsid w:val="00BA4282"/>
    <w:rsid w:val="00BA4585"/>
    <w:rsid w:val="00BB5FDA"/>
    <w:rsid w:val="00BC462D"/>
    <w:rsid w:val="00BD23D2"/>
    <w:rsid w:val="00BE5F0A"/>
    <w:rsid w:val="00BF47B6"/>
    <w:rsid w:val="00C546AC"/>
    <w:rsid w:val="00CB4708"/>
    <w:rsid w:val="00CD5AD3"/>
    <w:rsid w:val="00D13837"/>
    <w:rsid w:val="00D20CAB"/>
    <w:rsid w:val="00D22BCF"/>
    <w:rsid w:val="00D32609"/>
    <w:rsid w:val="00D4138B"/>
    <w:rsid w:val="00D45CFA"/>
    <w:rsid w:val="00D73D40"/>
    <w:rsid w:val="00D83B93"/>
    <w:rsid w:val="00D9028C"/>
    <w:rsid w:val="00DB4EFC"/>
    <w:rsid w:val="00DF250F"/>
    <w:rsid w:val="00DF5C98"/>
    <w:rsid w:val="00E145EC"/>
    <w:rsid w:val="00E25B2F"/>
    <w:rsid w:val="00E31FD8"/>
    <w:rsid w:val="00E4707A"/>
    <w:rsid w:val="00E54C2E"/>
    <w:rsid w:val="00E93DFD"/>
    <w:rsid w:val="00EB079A"/>
    <w:rsid w:val="00EC44C7"/>
    <w:rsid w:val="00EC7A0D"/>
    <w:rsid w:val="00ED3A5F"/>
    <w:rsid w:val="00ED7504"/>
    <w:rsid w:val="00EF5BF0"/>
    <w:rsid w:val="00F32A5B"/>
    <w:rsid w:val="00F348D6"/>
    <w:rsid w:val="00F600F0"/>
    <w:rsid w:val="00F736BC"/>
    <w:rsid w:val="00F7578E"/>
    <w:rsid w:val="00F87B24"/>
    <w:rsid w:val="00F9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11F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11F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/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zemlya.tatarstan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64F6-329A-49A1-85EF-C232C030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2017-11-16T10:08:00Z</cp:lastPrinted>
  <dcterms:created xsi:type="dcterms:W3CDTF">2017-11-16T09:33:00Z</dcterms:created>
  <dcterms:modified xsi:type="dcterms:W3CDTF">2017-11-16T10:59:00Z</dcterms:modified>
</cp:coreProperties>
</file>