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9" w:rsidRPr="006D7346" w:rsidRDefault="004E58A7" w:rsidP="004E58A7">
      <w:pPr>
        <w:ind w:left="-900" w:right="-185" w:firstLine="360"/>
        <w:jc w:val="center"/>
        <w:rPr>
          <w:sz w:val="16"/>
          <w:szCs w:val="16"/>
        </w:rPr>
      </w:pPr>
      <w:r w:rsidRPr="006D7346">
        <w:rPr>
          <w:sz w:val="16"/>
          <w:szCs w:val="16"/>
        </w:rPr>
        <w:t xml:space="preserve">ИНФОРМАЦИОННОЕ СООБЩЕНИЕ О </w:t>
      </w:r>
      <w:r w:rsidR="009B0DB9" w:rsidRPr="006D7346">
        <w:rPr>
          <w:sz w:val="16"/>
          <w:szCs w:val="16"/>
        </w:rPr>
        <w:t>РЕЗУЛЬТАТАХ</w:t>
      </w:r>
      <w:r w:rsidRPr="006D7346">
        <w:rPr>
          <w:sz w:val="16"/>
          <w:szCs w:val="16"/>
        </w:rPr>
        <w:t xml:space="preserve"> </w:t>
      </w:r>
      <w:r w:rsidR="002D53B9" w:rsidRPr="006D7346">
        <w:rPr>
          <w:sz w:val="16"/>
          <w:szCs w:val="16"/>
        </w:rPr>
        <w:t xml:space="preserve">ОТКРЫТОГО </w:t>
      </w:r>
      <w:r w:rsidRPr="006D7346">
        <w:rPr>
          <w:sz w:val="16"/>
          <w:szCs w:val="16"/>
        </w:rPr>
        <w:t>АУКЦИОНА</w:t>
      </w:r>
      <w:r w:rsidR="008F3DBC" w:rsidRPr="006D7346">
        <w:rPr>
          <w:sz w:val="16"/>
          <w:szCs w:val="16"/>
        </w:rPr>
        <w:t xml:space="preserve"> </w:t>
      </w:r>
    </w:p>
    <w:p w:rsidR="008D1F29" w:rsidRPr="006D7346" w:rsidRDefault="004E58A7" w:rsidP="00155B7B">
      <w:pPr>
        <w:ind w:left="-900" w:right="-185" w:firstLine="360"/>
        <w:jc w:val="both"/>
        <w:rPr>
          <w:sz w:val="16"/>
          <w:szCs w:val="16"/>
        </w:rPr>
      </w:pPr>
      <w:r w:rsidRPr="006D7346">
        <w:rPr>
          <w:sz w:val="16"/>
          <w:szCs w:val="16"/>
        </w:rPr>
        <w:t xml:space="preserve">ОАО «Центр развития земельных отношений Республики Татарстан» </w:t>
      </w:r>
      <w:r w:rsidR="00155B7B" w:rsidRPr="006D7346">
        <w:rPr>
          <w:sz w:val="16"/>
          <w:szCs w:val="16"/>
        </w:rPr>
        <w:t>сообщает о результатах открытых аукционных торгов на п</w:t>
      </w:r>
      <w:r w:rsidR="005044C5">
        <w:rPr>
          <w:sz w:val="16"/>
          <w:szCs w:val="16"/>
        </w:rPr>
        <w:t>овышение стоимости по продаже земельных участков и</w:t>
      </w:r>
      <w:r w:rsidR="00155B7B" w:rsidRPr="006D7346">
        <w:rPr>
          <w:sz w:val="16"/>
          <w:szCs w:val="16"/>
        </w:rPr>
        <w:t xml:space="preserve"> прав на заключение договоров аренды земельных участков, расположенных на территории </w:t>
      </w:r>
      <w:proofErr w:type="spellStart"/>
      <w:r w:rsidR="005044C5">
        <w:rPr>
          <w:sz w:val="16"/>
          <w:szCs w:val="16"/>
        </w:rPr>
        <w:t>Сармановского</w:t>
      </w:r>
      <w:proofErr w:type="spellEnd"/>
      <w:r w:rsidR="00155B7B" w:rsidRPr="006D7346">
        <w:rPr>
          <w:sz w:val="16"/>
          <w:szCs w:val="16"/>
        </w:rPr>
        <w:t xml:space="preserve"> муниципального района РТ, </w:t>
      </w:r>
      <w:r w:rsidR="00933C55">
        <w:rPr>
          <w:sz w:val="16"/>
          <w:szCs w:val="16"/>
        </w:rPr>
        <w:t>государственная собственность на которые не разграничена:</w:t>
      </w:r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</w:t>
      </w:r>
      <w:r w:rsidRPr="00E53836">
        <w:rPr>
          <w:sz w:val="16"/>
          <w:szCs w:val="16"/>
        </w:rPr>
        <w:t>: Земельный участок с кадастровым номером  16:36:200301:119, площадью 1190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д.40,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Минаев </w:t>
      </w:r>
      <w:proofErr w:type="spellStart"/>
      <w:r w:rsidR="002E09DF" w:rsidRPr="00766D91">
        <w:rPr>
          <w:sz w:val="16"/>
          <w:szCs w:val="16"/>
        </w:rPr>
        <w:t>Мударис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Музагитович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</w:t>
      </w:r>
      <w:r w:rsidRPr="00E53836">
        <w:rPr>
          <w:sz w:val="16"/>
          <w:szCs w:val="16"/>
        </w:rPr>
        <w:t>: Земельный участок с кадастровым номером  16:36:200301:116, площадью 1939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д.44,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Сайфутдинов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Рамиль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Шамилович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№3</w:t>
      </w:r>
      <w:r w:rsidRPr="00E53836">
        <w:rPr>
          <w:sz w:val="16"/>
          <w:szCs w:val="16"/>
        </w:rPr>
        <w:t>: Земельный участок с кадастровым номером  16:36:200301:114, площадью 1938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д.45,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Сафиуллин Руслан </w:t>
      </w:r>
      <w:proofErr w:type="spellStart"/>
      <w:r w:rsidR="002E09DF" w:rsidRPr="00766D91">
        <w:rPr>
          <w:sz w:val="16"/>
          <w:szCs w:val="16"/>
        </w:rPr>
        <w:t>Азгарович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№4</w:t>
      </w:r>
      <w:r w:rsidRPr="00E53836">
        <w:rPr>
          <w:sz w:val="16"/>
          <w:szCs w:val="16"/>
        </w:rPr>
        <w:t>: Земельный участок с кадастровым номером  16:36:200301:121, площадью 1938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д.46,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Талибуллин</w:t>
      </w:r>
      <w:proofErr w:type="spellEnd"/>
      <w:r w:rsidR="002E09DF" w:rsidRPr="00766D91">
        <w:rPr>
          <w:sz w:val="16"/>
          <w:szCs w:val="16"/>
        </w:rPr>
        <w:t xml:space="preserve"> Салават </w:t>
      </w:r>
      <w:proofErr w:type="spellStart"/>
      <w:r w:rsidR="002E09DF" w:rsidRPr="00766D91">
        <w:rPr>
          <w:sz w:val="16"/>
          <w:szCs w:val="16"/>
        </w:rPr>
        <w:t>Талгатович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№5</w:t>
      </w:r>
      <w:r w:rsidRPr="00E53836">
        <w:rPr>
          <w:sz w:val="16"/>
          <w:szCs w:val="16"/>
        </w:rPr>
        <w:t>: Земельный участок с кадастровым номером  16:36:200301:117, площадью 1939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д.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, ул. Кызыл </w:t>
      </w:r>
      <w:proofErr w:type="spellStart"/>
      <w:r w:rsidRPr="00E53836">
        <w:rPr>
          <w:sz w:val="16"/>
          <w:szCs w:val="16"/>
        </w:rPr>
        <w:t>Бакча</w:t>
      </w:r>
      <w:proofErr w:type="spellEnd"/>
      <w:r w:rsidRPr="00E53836">
        <w:rPr>
          <w:sz w:val="16"/>
          <w:szCs w:val="16"/>
        </w:rPr>
        <w:t xml:space="preserve"> д.47,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Маннапов</w:t>
      </w:r>
      <w:proofErr w:type="spellEnd"/>
      <w:r w:rsidR="002E09DF" w:rsidRPr="00766D91">
        <w:rPr>
          <w:sz w:val="16"/>
          <w:szCs w:val="16"/>
        </w:rPr>
        <w:t xml:space="preserve"> Ильдар </w:t>
      </w:r>
      <w:proofErr w:type="spellStart"/>
      <w:r w:rsidR="002E09DF" w:rsidRPr="00766D91">
        <w:rPr>
          <w:sz w:val="16"/>
          <w:szCs w:val="16"/>
        </w:rPr>
        <w:t>Камилович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16:36:200108:651</w:t>
      </w:r>
      <w:r w:rsidRPr="00E53836">
        <w:rPr>
          <w:sz w:val="16"/>
          <w:szCs w:val="16"/>
        </w:rPr>
        <w:t>, площадью 1216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Родниковая д.23,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Фаттахова </w:t>
      </w:r>
      <w:proofErr w:type="spellStart"/>
      <w:r w:rsidR="002E09DF" w:rsidRPr="00766D91">
        <w:rPr>
          <w:sz w:val="16"/>
          <w:szCs w:val="16"/>
        </w:rPr>
        <w:t>Алсу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Габделахатовна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16:36:200108:649</w:t>
      </w:r>
      <w:r w:rsidRPr="00E53836">
        <w:rPr>
          <w:sz w:val="16"/>
          <w:szCs w:val="16"/>
        </w:rPr>
        <w:t>, площадью 1213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Родниковая д.25,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Баева </w:t>
      </w:r>
      <w:proofErr w:type="spellStart"/>
      <w:r w:rsidR="002E09DF" w:rsidRPr="00766D91">
        <w:rPr>
          <w:sz w:val="16"/>
          <w:szCs w:val="16"/>
        </w:rPr>
        <w:t>Ляйсан</w:t>
      </w:r>
      <w:proofErr w:type="spellEnd"/>
      <w:r w:rsidR="002E09DF" w:rsidRPr="00766D91">
        <w:rPr>
          <w:sz w:val="16"/>
          <w:szCs w:val="16"/>
        </w:rPr>
        <w:t xml:space="preserve"> Петровна</w:t>
      </w:r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16:36:200108:648</w:t>
      </w:r>
      <w:r w:rsidRPr="00E53836">
        <w:rPr>
          <w:sz w:val="16"/>
          <w:szCs w:val="16"/>
        </w:rPr>
        <w:t>, площадью 1123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Родниковая д.28,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Гильфанова</w:t>
      </w:r>
      <w:proofErr w:type="spellEnd"/>
      <w:r w:rsidR="002E09DF" w:rsidRPr="00766D91">
        <w:rPr>
          <w:sz w:val="16"/>
          <w:szCs w:val="16"/>
        </w:rPr>
        <w:t xml:space="preserve"> Разина </w:t>
      </w:r>
      <w:proofErr w:type="spellStart"/>
      <w:r w:rsidR="002E09DF" w:rsidRPr="00766D91">
        <w:rPr>
          <w:sz w:val="16"/>
          <w:szCs w:val="16"/>
        </w:rPr>
        <w:t>Музагитовна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16:36:200108:650</w:t>
      </w:r>
      <w:r w:rsidRPr="00E53836">
        <w:rPr>
          <w:sz w:val="16"/>
          <w:szCs w:val="16"/>
        </w:rPr>
        <w:t>, площадью 1326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>, ул. Родниковая д.30,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</w:t>
      </w:r>
      <w:r w:rsidR="002E09DF" w:rsidRPr="002E09DF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Федорова </w:t>
      </w:r>
      <w:proofErr w:type="spellStart"/>
      <w:r w:rsidR="002E09DF" w:rsidRPr="00766D91">
        <w:rPr>
          <w:sz w:val="16"/>
          <w:szCs w:val="16"/>
        </w:rPr>
        <w:t>Гульнара</w:t>
      </w:r>
      <w:proofErr w:type="spellEnd"/>
      <w:r w:rsidR="002E09DF" w:rsidRPr="00766D91">
        <w:rPr>
          <w:sz w:val="16"/>
          <w:szCs w:val="16"/>
        </w:rPr>
        <w:t xml:space="preserve"> Альбертовна</w:t>
      </w:r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16:36:200108:652</w:t>
      </w:r>
      <w:r w:rsidR="00F00426">
        <w:rPr>
          <w:sz w:val="16"/>
          <w:szCs w:val="16"/>
        </w:rPr>
        <w:t>, площадью 1220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>, ул</w:t>
      </w:r>
      <w:proofErr w:type="gramStart"/>
      <w:r w:rsidRPr="00E53836">
        <w:rPr>
          <w:sz w:val="16"/>
          <w:szCs w:val="16"/>
        </w:rPr>
        <w:t>.Н</w:t>
      </w:r>
      <w:proofErr w:type="gramEnd"/>
      <w:r w:rsidRPr="00E53836">
        <w:rPr>
          <w:sz w:val="16"/>
          <w:szCs w:val="16"/>
        </w:rPr>
        <w:t xml:space="preserve">ижняя д.24,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Галиаскарова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Рамиля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Рафаилевна</w:t>
      </w:r>
      <w:proofErr w:type="spellEnd"/>
    </w:p>
    <w:p w:rsidR="006D7346" w:rsidRPr="00E53836" w:rsidRDefault="006D7346" w:rsidP="00766D91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16:36:200108:653</w:t>
      </w:r>
      <w:r w:rsidRPr="00E53836">
        <w:rPr>
          <w:sz w:val="16"/>
          <w:szCs w:val="16"/>
        </w:rPr>
        <w:t xml:space="preserve">, площадью </w:t>
      </w:r>
      <w:r w:rsidRPr="00F928FB">
        <w:rPr>
          <w:sz w:val="16"/>
          <w:szCs w:val="16"/>
        </w:rPr>
        <w:t>1210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», </w:t>
      </w:r>
      <w:proofErr w:type="spellStart"/>
      <w:r w:rsidRPr="00E53836">
        <w:rPr>
          <w:sz w:val="16"/>
          <w:szCs w:val="16"/>
        </w:rPr>
        <w:t>пгт</w:t>
      </w:r>
      <w:proofErr w:type="spellEnd"/>
      <w:r w:rsidRPr="00E53836">
        <w:rPr>
          <w:sz w:val="16"/>
          <w:szCs w:val="16"/>
        </w:rPr>
        <w:t xml:space="preserve"> </w:t>
      </w:r>
      <w:proofErr w:type="spellStart"/>
      <w:r w:rsidRPr="00E53836">
        <w:rPr>
          <w:sz w:val="16"/>
          <w:szCs w:val="16"/>
        </w:rPr>
        <w:t>Джалиль</w:t>
      </w:r>
      <w:proofErr w:type="spellEnd"/>
      <w:r w:rsidRPr="00E53836">
        <w:rPr>
          <w:sz w:val="16"/>
          <w:szCs w:val="16"/>
        </w:rPr>
        <w:t xml:space="preserve">, ул. Нижняя д.26, категория – Земли населенных пунктов, разрешенное использование – для индивидуального жилищного строительства. Параметры разрешенного строительства объекта капитального строительства – индивидуальный жилой дом, имеется возможность подключения к сетям инженерно-технического обеспечения – газоснабжение, водоснабжение, канализация, энергоснабжение. Теплоснабжение – индивидуальное газовое отопление. Плата за подключение – по договору технологического присоединения.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Ягудина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Фануза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Фанусовна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16:36:020124:505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1380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д.90,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Мустафин </w:t>
      </w:r>
      <w:proofErr w:type="spellStart"/>
      <w:r w:rsidR="002E09DF" w:rsidRPr="00766D91">
        <w:rPr>
          <w:sz w:val="16"/>
          <w:szCs w:val="16"/>
        </w:rPr>
        <w:t>Радик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Наилович</w:t>
      </w:r>
      <w:proofErr w:type="spellEnd"/>
    </w:p>
    <w:p w:rsidR="006D7346" w:rsidRPr="00766D91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16:36:020124:501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1341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д.82,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Муратов </w:t>
      </w:r>
      <w:proofErr w:type="spellStart"/>
      <w:r w:rsidR="002E09DF" w:rsidRPr="00766D91">
        <w:rPr>
          <w:sz w:val="16"/>
          <w:szCs w:val="16"/>
        </w:rPr>
        <w:t>Дамир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Максутович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lastRenderedPageBreak/>
        <w:t>Лот №15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16:36:020124:500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1336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д.80,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Махмутова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Айгуль</w:t>
      </w:r>
      <w:proofErr w:type="spellEnd"/>
      <w:r w:rsidR="002E09DF" w:rsidRPr="00766D91">
        <w:rPr>
          <w:sz w:val="16"/>
          <w:szCs w:val="16"/>
        </w:rPr>
        <w:t xml:space="preserve"> </w:t>
      </w:r>
      <w:proofErr w:type="spellStart"/>
      <w:r w:rsidR="002E09DF" w:rsidRPr="00766D91">
        <w:rPr>
          <w:sz w:val="16"/>
          <w:szCs w:val="16"/>
        </w:rPr>
        <w:t>Ахматнакиповна</w:t>
      </w:r>
      <w:proofErr w:type="spellEnd"/>
    </w:p>
    <w:p w:rsidR="006D7346" w:rsidRPr="00766D91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16:36:020124:498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1321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</w:t>
      </w:r>
      <w:proofErr w:type="gramStart"/>
      <w:r w:rsidRPr="00E53836">
        <w:rPr>
          <w:sz w:val="16"/>
          <w:szCs w:val="16"/>
        </w:rPr>
        <w:t xml:space="preserve">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с.</w:t>
      </w:r>
      <w:r w:rsidR="00CA0879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Сарманово,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д.78, категория – Земли населенных пунктов, разрешенное использование – Для ведения личного подсобного хозяйства.</w:t>
      </w:r>
      <w:proofErr w:type="gramEnd"/>
      <w:r w:rsidRPr="00E53836">
        <w:rPr>
          <w:sz w:val="16"/>
          <w:szCs w:val="16"/>
        </w:rPr>
        <w:t xml:space="preserve"> Вид продажи – собственность.</w:t>
      </w:r>
      <w:r w:rsidR="002E09DF" w:rsidRPr="002E09DF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Саетгараева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Раушания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Камиловна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16:36:020124:489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1264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д.74,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Шакиров </w:t>
      </w:r>
      <w:proofErr w:type="spellStart"/>
      <w:r w:rsidR="00766D91" w:rsidRPr="00766D91">
        <w:rPr>
          <w:sz w:val="16"/>
          <w:szCs w:val="16"/>
        </w:rPr>
        <w:t>Ильнар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Асадуллович</w:t>
      </w:r>
      <w:proofErr w:type="spellEnd"/>
    </w:p>
    <w:p w:rsidR="006D7346" w:rsidRPr="00766D91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№19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16:36:020124:490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1258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д.72,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Гилязов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Рузиль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Разинович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№20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16:36:020124:491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1269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д.70,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2E09DF" w:rsidRPr="002E09DF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Гилязов</w:t>
      </w:r>
      <w:proofErr w:type="spellEnd"/>
      <w:r w:rsidR="00766D91" w:rsidRPr="00766D91">
        <w:rPr>
          <w:sz w:val="16"/>
          <w:szCs w:val="16"/>
        </w:rPr>
        <w:t xml:space="preserve"> Динар </w:t>
      </w:r>
      <w:proofErr w:type="spellStart"/>
      <w:r w:rsidR="00766D91" w:rsidRPr="00766D91">
        <w:rPr>
          <w:sz w:val="16"/>
          <w:szCs w:val="16"/>
        </w:rPr>
        <w:t>Дамирович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16:36:020124:492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д.66,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Шарипов</w:t>
      </w:r>
      <w:proofErr w:type="spellEnd"/>
      <w:r w:rsidR="00766D91" w:rsidRPr="00766D91">
        <w:rPr>
          <w:sz w:val="16"/>
          <w:szCs w:val="16"/>
        </w:rPr>
        <w:t xml:space="preserve"> Альберт </w:t>
      </w:r>
      <w:proofErr w:type="spellStart"/>
      <w:r w:rsidR="00766D91" w:rsidRPr="00766D91">
        <w:rPr>
          <w:sz w:val="16"/>
          <w:szCs w:val="16"/>
        </w:rPr>
        <w:t>Наилевич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16:36:020124:495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1272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д.64,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Габдрахманова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Мадина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Асгатовна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16:36:020124:496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1273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</w:t>
      </w:r>
      <w:proofErr w:type="gramStart"/>
      <w:r w:rsidRPr="00E53836">
        <w:rPr>
          <w:sz w:val="16"/>
          <w:szCs w:val="16"/>
        </w:rPr>
        <w:t xml:space="preserve">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с.</w:t>
      </w:r>
      <w:r w:rsidR="00836FED">
        <w:rPr>
          <w:sz w:val="16"/>
          <w:szCs w:val="16"/>
        </w:rPr>
        <w:t xml:space="preserve"> </w:t>
      </w:r>
      <w:r w:rsidRPr="00E53836">
        <w:rPr>
          <w:sz w:val="16"/>
          <w:szCs w:val="16"/>
        </w:rPr>
        <w:t xml:space="preserve">Сарманово,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д.62, категория – Земли населенных пунктов, разрешенное использование – Для ведения личного подсобного хозяйства.</w:t>
      </w:r>
      <w:proofErr w:type="gramEnd"/>
      <w:r w:rsidRPr="00E53836">
        <w:rPr>
          <w:sz w:val="16"/>
          <w:szCs w:val="16"/>
        </w:rPr>
        <w:t xml:space="preserve">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Миргасимова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Гульгена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Равиловна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16:36:020124:497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1275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д.60,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2E09DF" w:rsidRPr="002E09DF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Хаертдинов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Айрат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Илдарович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№25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16:36:020124:494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1314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д.58,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Ахмадуллин </w:t>
      </w:r>
      <w:proofErr w:type="spellStart"/>
      <w:r w:rsidR="00766D91" w:rsidRPr="00766D91">
        <w:rPr>
          <w:sz w:val="16"/>
          <w:szCs w:val="16"/>
        </w:rPr>
        <w:t>Рамиль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Ренатович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№26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16:36:020124:504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д.98,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Власов Роберт Ефремович</w:t>
      </w:r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№27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16:36:020124:508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1449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д.100,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Хамзин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Ильнар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Ильдусович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№28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16:36:020124:507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д.96,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Ашрафуллин</w:t>
      </w:r>
      <w:proofErr w:type="spellEnd"/>
      <w:r w:rsidR="00766D91" w:rsidRPr="00766D91">
        <w:rPr>
          <w:sz w:val="16"/>
          <w:szCs w:val="16"/>
        </w:rPr>
        <w:t xml:space="preserve"> Марат </w:t>
      </w:r>
      <w:proofErr w:type="spellStart"/>
      <w:r w:rsidR="00766D91" w:rsidRPr="00766D91">
        <w:rPr>
          <w:sz w:val="16"/>
          <w:szCs w:val="16"/>
        </w:rPr>
        <w:t>Айратович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№29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16:36:020124:506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1340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д.88,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Нуриахметова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Резида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Фаизовна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№31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16:36:020124:509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1388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д.94,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Сабиров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Ильдус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Исрафилович</w:t>
      </w:r>
      <w:proofErr w:type="spellEnd"/>
    </w:p>
    <w:p w:rsidR="006D7346" w:rsidRPr="00E53836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№32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16:36:020124:510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1387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 xml:space="preserve">, д.92, категория – Земли населенных пунктов, разрешенное использование – Для ведения личного подсобного хозяйства. Вид продажи – собственность.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Миннуллин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Музип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Нуруллович</w:t>
      </w:r>
      <w:proofErr w:type="spellEnd"/>
    </w:p>
    <w:p w:rsidR="006D7346" w:rsidRPr="00766D91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№33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16:36:020124:493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1267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</w:t>
      </w:r>
      <w:proofErr w:type="spellStart"/>
      <w:r w:rsidRPr="00E53836">
        <w:rPr>
          <w:sz w:val="16"/>
          <w:szCs w:val="16"/>
        </w:rPr>
        <w:t>Х.Хайруллина</w:t>
      </w:r>
      <w:proofErr w:type="spellEnd"/>
      <w:r w:rsidRPr="00E53836">
        <w:rPr>
          <w:sz w:val="16"/>
          <w:szCs w:val="16"/>
        </w:rPr>
        <w:t>, д.68, категория – Земли населенных пунктов, разрешенное использование – Для ведения личного подсобного хозяйства. Вид продажи – собственность.</w:t>
      </w:r>
      <w:r w:rsidR="002E09DF" w:rsidRPr="002E09DF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Галиев</w:t>
      </w:r>
      <w:proofErr w:type="spellEnd"/>
      <w:r w:rsidR="00766D91" w:rsidRPr="00766D91">
        <w:rPr>
          <w:sz w:val="16"/>
          <w:szCs w:val="16"/>
        </w:rPr>
        <w:t xml:space="preserve"> Динар </w:t>
      </w:r>
      <w:proofErr w:type="spellStart"/>
      <w:r w:rsidR="00766D91" w:rsidRPr="00766D91">
        <w:rPr>
          <w:sz w:val="16"/>
          <w:szCs w:val="16"/>
        </w:rPr>
        <w:t>Дамирович</w:t>
      </w:r>
      <w:proofErr w:type="spellEnd"/>
    </w:p>
    <w:p w:rsidR="006D7346" w:rsidRPr="00766D91" w:rsidRDefault="006D7346" w:rsidP="006D7346">
      <w:pPr>
        <w:ind w:left="-851" w:firstLine="284"/>
        <w:jc w:val="both"/>
        <w:rPr>
          <w:sz w:val="16"/>
          <w:szCs w:val="16"/>
        </w:rPr>
      </w:pPr>
      <w:r w:rsidRPr="00766D91">
        <w:rPr>
          <w:sz w:val="16"/>
          <w:szCs w:val="16"/>
        </w:rPr>
        <w:t>Лот №34</w:t>
      </w:r>
      <w:r w:rsidRPr="00E53836">
        <w:rPr>
          <w:sz w:val="16"/>
          <w:szCs w:val="16"/>
        </w:rPr>
        <w:t xml:space="preserve">: Земельный участок с кадастровым номером  </w:t>
      </w:r>
      <w:r w:rsidRPr="00766D91">
        <w:rPr>
          <w:sz w:val="16"/>
          <w:szCs w:val="16"/>
        </w:rPr>
        <w:t>16:36:020129:124</w:t>
      </w:r>
      <w:r w:rsidRPr="00E53836">
        <w:rPr>
          <w:sz w:val="16"/>
          <w:szCs w:val="16"/>
        </w:rPr>
        <w:t xml:space="preserve">, площадью </w:t>
      </w:r>
      <w:r w:rsidRPr="00766D91">
        <w:rPr>
          <w:sz w:val="16"/>
          <w:szCs w:val="16"/>
        </w:rPr>
        <w:t>1103</w:t>
      </w:r>
      <w:r w:rsidRPr="00E53836">
        <w:rPr>
          <w:sz w:val="16"/>
          <w:szCs w:val="16"/>
        </w:rPr>
        <w:t xml:space="preserve"> кв</w:t>
      </w:r>
      <w:proofErr w:type="gramStart"/>
      <w:r w:rsidRPr="00E53836">
        <w:rPr>
          <w:sz w:val="16"/>
          <w:szCs w:val="16"/>
        </w:rPr>
        <w:t>.м</w:t>
      </w:r>
      <w:proofErr w:type="gramEnd"/>
      <w:r w:rsidRPr="00E53836">
        <w:rPr>
          <w:sz w:val="16"/>
          <w:szCs w:val="16"/>
        </w:rPr>
        <w:t xml:space="preserve">, расположенный по адресу: Республика Татарстан, </w:t>
      </w:r>
      <w:proofErr w:type="spellStart"/>
      <w:r w:rsidRPr="00E53836">
        <w:rPr>
          <w:sz w:val="16"/>
          <w:szCs w:val="16"/>
        </w:rPr>
        <w:t>Сармановский</w:t>
      </w:r>
      <w:proofErr w:type="spellEnd"/>
      <w:r w:rsidRPr="00E53836">
        <w:rPr>
          <w:sz w:val="16"/>
          <w:szCs w:val="16"/>
        </w:rPr>
        <w:t xml:space="preserve"> муниципальный район, </w:t>
      </w:r>
      <w:proofErr w:type="spellStart"/>
      <w:r w:rsidRPr="00E53836">
        <w:rPr>
          <w:sz w:val="16"/>
          <w:szCs w:val="16"/>
        </w:rPr>
        <w:t>Сармановское</w:t>
      </w:r>
      <w:proofErr w:type="spellEnd"/>
      <w:r w:rsidRPr="00E53836">
        <w:rPr>
          <w:sz w:val="16"/>
          <w:szCs w:val="16"/>
        </w:rPr>
        <w:t xml:space="preserve">  сельское поселение, с</w:t>
      </w:r>
      <w:proofErr w:type="gramStart"/>
      <w:r w:rsidRPr="00E53836">
        <w:rPr>
          <w:sz w:val="16"/>
          <w:szCs w:val="16"/>
        </w:rPr>
        <w:t>.С</w:t>
      </w:r>
      <w:proofErr w:type="gramEnd"/>
      <w:r w:rsidRPr="00E53836">
        <w:rPr>
          <w:sz w:val="16"/>
          <w:szCs w:val="16"/>
        </w:rPr>
        <w:t xml:space="preserve">арманово, ул. Молодежная, д.2 г, категория – Земли населенных пунктов, разрешенное использование – Для ведения личного подсобного хозяйства. Вид продажи – право аренды на три года. </w:t>
      </w:r>
      <w:r w:rsidR="002E09DF">
        <w:rPr>
          <w:sz w:val="16"/>
          <w:szCs w:val="16"/>
        </w:rPr>
        <w:t>Победитель</w:t>
      </w:r>
      <w:r w:rsidR="00766D91">
        <w:rPr>
          <w:sz w:val="16"/>
          <w:szCs w:val="16"/>
        </w:rPr>
        <w:t xml:space="preserve"> </w:t>
      </w:r>
      <w:r w:rsidR="002E09DF">
        <w:rPr>
          <w:sz w:val="16"/>
          <w:szCs w:val="16"/>
        </w:rPr>
        <w:t>-</w:t>
      </w:r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Насибуллина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Алия</w:t>
      </w:r>
      <w:proofErr w:type="spellEnd"/>
      <w:r w:rsidR="00766D91" w:rsidRPr="00766D91">
        <w:rPr>
          <w:sz w:val="16"/>
          <w:szCs w:val="16"/>
        </w:rPr>
        <w:t xml:space="preserve"> </w:t>
      </w:r>
      <w:proofErr w:type="spellStart"/>
      <w:r w:rsidR="00766D91" w:rsidRPr="00766D91">
        <w:rPr>
          <w:sz w:val="16"/>
          <w:szCs w:val="16"/>
        </w:rPr>
        <w:t>Мунировна</w:t>
      </w:r>
      <w:proofErr w:type="spellEnd"/>
    </w:p>
    <w:p w:rsidR="00155B7B" w:rsidRPr="006D7346" w:rsidRDefault="00155B7B" w:rsidP="00155B7B">
      <w:pPr>
        <w:ind w:left="-900" w:right="-185" w:firstLine="360"/>
        <w:jc w:val="both"/>
        <w:rPr>
          <w:sz w:val="16"/>
          <w:szCs w:val="16"/>
        </w:rPr>
      </w:pPr>
      <w:r w:rsidRPr="006D7346">
        <w:rPr>
          <w:sz w:val="16"/>
          <w:szCs w:val="16"/>
        </w:rPr>
        <w:t xml:space="preserve">Торги проведены во исполнение </w:t>
      </w:r>
      <w:r w:rsidR="005044C5">
        <w:rPr>
          <w:sz w:val="16"/>
          <w:szCs w:val="16"/>
        </w:rPr>
        <w:t>распоряжения</w:t>
      </w:r>
      <w:r w:rsidRPr="006D7346">
        <w:rPr>
          <w:sz w:val="16"/>
          <w:szCs w:val="16"/>
        </w:rPr>
        <w:t xml:space="preserve"> руководителя </w:t>
      </w:r>
      <w:r w:rsidR="001D4E86">
        <w:rPr>
          <w:sz w:val="16"/>
          <w:szCs w:val="16"/>
        </w:rPr>
        <w:t xml:space="preserve">палаты имущественных и земельных отношений </w:t>
      </w:r>
      <w:proofErr w:type="spellStart"/>
      <w:r w:rsidR="001D4E86">
        <w:rPr>
          <w:sz w:val="16"/>
          <w:szCs w:val="16"/>
        </w:rPr>
        <w:t>Сармановского</w:t>
      </w:r>
      <w:proofErr w:type="spellEnd"/>
      <w:r w:rsidR="001D4E86">
        <w:rPr>
          <w:sz w:val="16"/>
          <w:szCs w:val="16"/>
        </w:rPr>
        <w:t xml:space="preserve"> </w:t>
      </w:r>
      <w:r w:rsidRPr="006D7346">
        <w:rPr>
          <w:sz w:val="16"/>
          <w:szCs w:val="16"/>
        </w:rPr>
        <w:t>муниципального района РТ от «2</w:t>
      </w:r>
      <w:r w:rsidR="001D4E86">
        <w:rPr>
          <w:sz w:val="16"/>
          <w:szCs w:val="16"/>
        </w:rPr>
        <w:t>1</w:t>
      </w:r>
      <w:r w:rsidRPr="006D7346">
        <w:rPr>
          <w:sz w:val="16"/>
          <w:szCs w:val="16"/>
        </w:rPr>
        <w:t xml:space="preserve"> » декабря </w:t>
      </w:r>
      <w:smartTag w:uri="urn:schemas-microsoft-com:office:smarttags" w:element="metricconverter">
        <w:smartTagPr>
          <w:attr w:name="ProductID" w:val="2011 г"/>
        </w:smartTagPr>
        <w:r w:rsidRPr="006D7346">
          <w:rPr>
            <w:sz w:val="16"/>
            <w:szCs w:val="16"/>
          </w:rPr>
          <w:t>2011 г</w:t>
        </w:r>
      </w:smartTag>
      <w:r w:rsidRPr="006D7346">
        <w:rPr>
          <w:sz w:val="16"/>
          <w:szCs w:val="16"/>
        </w:rPr>
        <w:t xml:space="preserve">. № </w:t>
      </w:r>
      <w:r w:rsidR="001D4E86">
        <w:rPr>
          <w:sz w:val="16"/>
          <w:szCs w:val="16"/>
        </w:rPr>
        <w:t>1299, от «21» декабря 2011 г. №1300,</w:t>
      </w:r>
      <w:r w:rsidRPr="006D7346">
        <w:rPr>
          <w:sz w:val="16"/>
          <w:szCs w:val="16"/>
        </w:rPr>
        <w:t xml:space="preserve"> </w:t>
      </w:r>
      <w:r w:rsidR="001D4E86">
        <w:rPr>
          <w:sz w:val="16"/>
          <w:szCs w:val="16"/>
        </w:rPr>
        <w:t>17</w:t>
      </w:r>
      <w:r w:rsidRPr="006D7346">
        <w:rPr>
          <w:sz w:val="16"/>
          <w:szCs w:val="16"/>
        </w:rPr>
        <w:t xml:space="preserve"> февраля  2012 г. в </w:t>
      </w:r>
      <w:r w:rsidR="005044C5">
        <w:rPr>
          <w:sz w:val="16"/>
          <w:szCs w:val="16"/>
        </w:rPr>
        <w:t>1</w:t>
      </w:r>
      <w:r w:rsidRPr="006D7346">
        <w:rPr>
          <w:sz w:val="16"/>
          <w:szCs w:val="16"/>
        </w:rPr>
        <w:t xml:space="preserve">1.00 по адресу: РТ, </w:t>
      </w:r>
      <w:proofErr w:type="spellStart"/>
      <w:r w:rsidR="005044C5">
        <w:rPr>
          <w:sz w:val="16"/>
          <w:szCs w:val="16"/>
        </w:rPr>
        <w:t>Сармановский</w:t>
      </w:r>
      <w:proofErr w:type="spellEnd"/>
      <w:r w:rsidR="005044C5">
        <w:rPr>
          <w:sz w:val="16"/>
          <w:szCs w:val="16"/>
        </w:rPr>
        <w:t xml:space="preserve"> му</w:t>
      </w:r>
      <w:r w:rsidR="001A6E09">
        <w:rPr>
          <w:sz w:val="16"/>
          <w:szCs w:val="16"/>
        </w:rPr>
        <w:t>ниципальный район, с. Сарманово, ул. Ленина д. 28.</w:t>
      </w:r>
    </w:p>
    <w:p w:rsidR="00155B7B" w:rsidRPr="006D7346" w:rsidRDefault="00155B7B" w:rsidP="00155B7B">
      <w:pPr>
        <w:ind w:left="-900" w:right="-185" w:firstLine="360"/>
        <w:jc w:val="both"/>
        <w:rPr>
          <w:color w:val="00B0F0"/>
          <w:sz w:val="16"/>
          <w:szCs w:val="16"/>
        </w:rPr>
      </w:pPr>
      <w:r w:rsidRPr="006D7346">
        <w:rPr>
          <w:sz w:val="16"/>
          <w:szCs w:val="16"/>
        </w:rPr>
        <w:t xml:space="preserve"> </w:t>
      </w:r>
    </w:p>
    <w:p w:rsidR="00155B7B" w:rsidRDefault="00155B7B" w:rsidP="006C667D">
      <w:pPr>
        <w:ind w:left="-900" w:right="-185" w:firstLine="360"/>
        <w:jc w:val="both"/>
        <w:rPr>
          <w:sz w:val="20"/>
          <w:szCs w:val="20"/>
        </w:rPr>
      </w:pPr>
    </w:p>
    <w:sectPr w:rsidR="00155B7B" w:rsidSect="0097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4E58A7"/>
    <w:rsid w:val="00003EA3"/>
    <w:rsid w:val="00022A67"/>
    <w:rsid w:val="000252B1"/>
    <w:rsid w:val="00036037"/>
    <w:rsid w:val="00040689"/>
    <w:rsid w:val="00045143"/>
    <w:rsid w:val="0006394B"/>
    <w:rsid w:val="000714DA"/>
    <w:rsid w:val="000843AE"/>
    <w:rsid w:val="00084A75"/>
    <w:rsid w:val="0008633F"/>
    <w:rsid w:val="0008715F"/>
    <w:rsid w:val="000A25CC"/>
    <w:rsid w:val="000D2DA9"/>
    <w:rsid w:val="000D7289"/>
    <w:rsid w:val="000E3143"/>
    <w:rsid w:val="00100E21"/>
    <w:rsid w:val="001115EC"/>
    <w:rsid w:val="00120F2B"/>
    <w:rsid w:val="001305DF"/>
    <w:rsid w:val="001352E9"/>
    <w:rsid w:val="00143367"/>
    <w:rsid w:val="0014640E"/>
    <w:rsid w:val="0015162A"/>
    <w:rsid w:val="00155B7B"/>
    <w:rsid w:val="00156E1F"/>
    <w:rsid w:val="001623CE"/>
    <w:rsid w:val="00163F9F"/>
    <w:rsid w:val="00173469"/>
    <w:rsid w:val="001808F1"/>
    <w:rsid w:val="001A60CB"/>
    <w:rsid w:val="001A6E09"/>
    <w:rsid w:val="001B4111"/>
    <w:rsid w:val="001B7691"/>
    <w:rsid w:val="001C78D5"/>
    <w:rsid w:val="001D3C76"/>
    <w:rsid w:val="001D4E86"/>
    <w:rsid w:val="002118FE"/>
    <w:rsid w:val="00217AA6"/>
    <w:rsid w:val="00223E60"/>
    <w:rsid w:val="00234CCA"/>
    <w:rsid w:val="00234CEE"/>
    <w:rsid w:val="00240470"/>
    <w:rsid w:val="00252CDB"/>
    <w:rsid w:val="00264602"/>
    <w:rsid w:val="00264F35"/>
    <w:rsid w:val="002B274C"/>
    <w:rsid w:val="002C1C63"/>
    <w:rsid w:val="002C4B8C"/>
    <w:rsid w:val="002D1E8E"/>
    <w:rsid w:val="002D53B9"/>
    <w:rsid w:val="002E09DF"/>
    <w:rsid w:val="00300735"/>
    <w:rsid w:val="00303200"/>
    <w:rsid w:val="00303BD7"/>
    <w:rsid w:val="00310E00"/>
    <w:rsid w:val="00314DA4"/>
    <w:rsid w:val="0031659B"/>
    <w:rsid w:val="003205D0"/>
    <w:rsid w:val="0032408C"/>
    <w:rsid w:val="00330F90"/>
    <w:rsid w:val="003428BA"/>
    <w:rsid w:val="00347AF5"/>
    <w:rsid w:val="00372913"/>
    <w:rsid w:val="003A64CD"/>
    <w:rsid w:val="003C50C0"/>
    <w:rsid w:val="003E5A50"/>
    <w:rsid w:val="003E60A3"/>
    <w:rsid w:val="00412066"/>
    <w:rsid w:val="00414DBA"/>
    <w:rsid w:val="00431088"/>
    <w:rsid w:val="00446616"/>
    <w:rsid w:val="00456CFD"/>
    <w:rsid w:val="00462F22"/>
    <w:rsid w:val="00466FDA"/>
    <w:rsid w:val="004714E5"/>
    <w:rsid w:val="004B438A"/>
    <w:rsid w:val="004C5DB6"/>
    <w:rsid w:val="004D0F7B"/>
    <w:rsid w:val="004E0395"/>
    <w:rsid w:val="004E58A7"/>
    <w:rsid w:val="004F6CE2"/>
    <w:rsid w:val="005044C5"/>
    <w:rsid w:val="0050753B"/>
    <w:rsid w:val="00553386"/>
    <w:rsid w:val="0058694D"/>
    <w:rsid w:val="00587CCC"/>
    <w:rsid w:val="005C6558"/>
    <w:rsid w:val="005D3EFE"/>
    <w:rsid w:val="005D65D6"/>
    <w:rsid w:val="005E7352"/>
    <w:rsid w:val="005F3EE1"/>
    <w:rsid w:val="00605FF9"/>
    <w:rsid w:val="00610965"/>
    <w:rsid w:val="00623480"/>
    <w:rsid w:val="00633C95"/>
    <w:rsid w:val="00645F04"/>
    <w:rsid w:val="00682B41"/>
    <w:rsid w:val="006C667D"/>
    <w:rsid w:val="006D2AFC"/>
    <w:rsid w:val="006D7346"/>
    <w:rsid w:val="006D7861"/>
    <w:rsid w:val="006E6348"/>
    <w:rsid w:val="006E6E19"/>
    <w:rsid w:val="006F0240"/>
    <w:rsid w:val="006F4143"/>
    <w:rsid w:val="007019EE"/>
    <w:rsid w:val="00706AD7"/>
    <w:rsid w:val="00735CAB"/>
    <w:rsid w:val="007655AE"/>
    <w:rsid w:val="00766D91"/>
    <w:rsid w:val="00776521"/>
    <w:rsid w:val="00784516"/>
    <w:rsid w:val="00791C39"/>
    <w:rsid w:val="007958AA"/>
    <w:rsid w:val="007A1980"/>
    <w:rsid w:val="007B2DC2"/>
    <w:rsid w:val="007E3F77"/>
    <w:rsid w:val="007F1E00"/>
    <w:rsid w:val="008047A8"/>
    <w:rsid w:val="008123FE"/>
    <w:rsid w:val="00825FA5"/>
    <w:rsid w:val="00836FED"/>
    <w:rsid w:val="00843CFD"/>
    <w:rsid w:val="00846D8F"/>
    <w:rsid w:val="00886484"/>
    <w:rsid w:val="008955D8"/>
    <w:rsid w:val="008D147B"/>
    <w:rsid w:val="008D1F29"/>
    <w:rsid w:val="008E4CA0"/>
    <w:rsid w:val="008F0FA3"/>
    <w:rsid w:val="008F3DBC"/>
    <w:rsid w:val="0090510C"/>
    <w:rsid w:val="009167B3"/>
    <w:rsid w:val="0092561E"/>
    <w:rsid w:val="00933C55"/>
    <w:rsid w:val="00941274"/>
    <w:rsid w:val="0095465A"/>
    <w:rsid w:val="00963763"/>
    <w:rsid w:val="00973A26"/>
    <w:rsid w:val="009742BB"/>
    <w:rsid w:val="00986478"/>
    <w:rsid w:val="009873F0"/>
    <w:rsid w:val="009A0A91"/>
    <w:rsid w:val="009A2682"/>
    <w:rsid w:val="009A6095"/>
    <w:rsid w:val="009B0DB9"/>
    <w:rsid w:val="00A046F8"/>
    <w:rsid w:val="00A1006A"/>
    <w:rsid w:val="00A1314B"/>
    <w:rsid w:val="00A256DB"/>
    <w:rsid w:val="00A270B5"/>
    <w:rsid w:val="00A3387C"/>
    <w:rsid w:val="00A434A9"/>
    <w:rsid w:val="00A608A5"/>
    <w:rsid w:val="00A677E1"/>
    <w:rsid w:val="00A743D2"/>
    <w:rsid w:val="00A91EC8"/>
    <w:rsid w:val="00AA01F1"/>
    <w:rsid w:val="00AA1D1B"/>
    <w:rsid w:val="00AA3BA5"/>
    <w:rsid w:val="00AB7B49"/>
    <w:rsid w:val="00AD2FE2"/>
    <w:rsid w:val="00AD30AC"/>
    <w:rsid w:val="00AF325F"/>
    <w:rsid w:val="00AF692F"/>
    <w:rsid w:val="00B10362"/>
    <w:rsid w:val="00B52441"/>
    <w:rsid w:val="00B54272"/>
    <w:rsid w:val="00B60E79"/>
    <w:rsid w:val="00BA14E8"/>
    <w:rsid w:val="00BA4D81"/>
    <w:rsid w:val="00BC640D"/>
    <w:rsid w:val="00BF5AC7"/>
    <w:rsid w:val="00C12E57"/>
    <w:rsid w:val="00C14C80"/>
    <w:rsid w:val="00C446D9"/>
    <w:rsid w:val="00C738D9"/>
    <w:rsid w:val="00C8300E"/>
    <w:rsid w:val="00C87993"/>
    <w:rsid w:val="00CA0879"/>
    <w:rsid w:val="00CA3CAD"/>
    <w:rsid w:val="00CB1B51"/>
    <w:rsid w:val="00CC5F25"/>
    <w:rsid w:val="00CC6759"/>
    <w:rsid w:val="00CC6AAF"/>
    <w:rsid w:val="00CD4E40"/>
    <w:rsid w:val="00D04E33"/>
    <w:rsid w:val="00D063EA"/>
    <w:rsid w:val="00D15DA4"/>
    <w:rsid w:val="00D20093"/>
    <w:rsid w:val="00D20D6D"/>
    <w:rsid w:val="00D24BE7"/>
    <w:rsid w:val="00D30CA9"/>
    <w:rsid w:val="00D32D6C"/>
    <w:rsid w:val="00D432DB"/>
    <w:rsid w:val="00D514BB"/>
    <w:rsid w:val="00D67C36"/>
    <w:rsid w:val="00D75EDB"/>
    <w:rsid w:val="00D767D3"/>
    <w:rsid w:val="00D946C1"/>
    <w:rsid w:val="00D9634F"/>
    <w:rsid w:val="00DA233B"/>
    <w:rsid w:val="00DA7AE6"/>
    <w:rsid w:val="00DD4A70"/>
    <w:rsid w:val="00DE28F7"/>
    <w:rsid w:val="00DF39F2"/>
    <w:rsid w:val="00E21B7D"/>
    <w:rsid w:val="00E25ABC"/>
    <w:rsid w:val="00E31CCB"/>
    <w:rsid w:val="00E418AE"/>
    <w:rsid w:val="00E656AC"/>
    <w:rsid w:val="00E82415"/>
    <w:rsid w:val="00E82BD5"/>
    <w:rsid w:val="00E87D3E"/>
    <w:rsid w:val="00E9088F"/>
    <w:rsid w:val="00E9538F"/>
    <w:rsid w:val="00E96539"/>
    <w:rsid w:val="00EC6AEB"/>
    <w:rsid w:val="00F00426"/>
    <w:rsid w:val="00F0048C"/>
    <w:rsid w:val="00F5267C"/>
    <w:rsid w:val="00F63FD4"/>
    <w:rsid w:val="00F7056E"/>
    <w:rsid w:val="00F74251"/>
    <w:rsid w:val="00F760C8"/>
    <w:rsid w:val="00F84DD0"/>
    <w:rsid w:val="00F9001F"/>
    <w:rsid w:val="00FA64A8"/>
    <w:rsid w:val="00FB04AD"/>
    <w:rsid w:val="00FC6CB4"/>
    <w:rsid w:val="00FD187A"/>
    <w:rsid w:val="00FD45E8"/>
    <w:rsid w:val="00FD773F"/>
    <w:rsid w:val="00FD799B"/>
    <w:rsid w:val="00FE7C4B"/>
    <w:rsid w:val="00FF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539"/>
    <w:rPr>
      <w:rFonts w:ascii="Tahoma" w:hAnsi="Tahoma" w:cs="Tahoma"/>
      <w:sz w:val="16"/>
      <w:szCs w:val="16"/>
    </w:rPr>
  </w:style>
  <w:style w:type="paragraph" w:customStyle="1" w:styleId="2">
    <w:name w:val="2 Знак Знак Знак Знак"/>
    <w:basedOn w:val="a"/>
    <w:rsid w:val="008D1F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14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ОТКРЫТОГО АУКЦИОНА</vt:lpstr>
    </vt:vector>
  </TitlesOfParts>
  <Company>Организация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ОТКРЫТОГО АУКЦИОНА</dc:title>
  <dc:creator>Customer</dc:creator>
  <cp:lastModifiedBy>User</cp:lastModifiedBy>
  <cp:revision>6</cp:revision>
  <cp:lastPrinted>2012-02-01T06:56:00Z</cp:lastPrinted>
  <dcterms:created xsi:type="dcterms:W3CDTF">2012-02-21T09:31:00Z</dcterms:created>
  <dcterms:modified xsi:type="dcterms:W3CDTF">2012-02-22T08:04:00Z</dcterms:modified>
</cp:coreProperties>
</file>