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33" w:rsidRDefault="009B5933" w:rsidP="00A372DB">
      <w:pPr>
        <w:ind w:left="-900" w:right="-185" w:firstLine="360"/>
        <w:jc w:val="center"/>
        <w:rPr>
          <w:sz w:val="28"/>
          <w:szCs w:val="28"/>
        </w:rPr>
      </w:pPr>
    </w:p>
    <w:p w:rsidR="00A372DB" w:rsidRDefault="009B5933" w:rsidP="00A372DB">
      <w:pPr>
        <w:ind w:left="-900" w:right="-185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Внесение изменений в информационное сообщение</w:t>
      </w:r>
    </w:p>
    <w:p w:rsidR="009B5933" w:rsidRDefault="009B5933" w:rsidP="00A372DB">
      <w:pPr>
        <w:ind w:left="-900" w:right="-185" w:firstLine="360"/>
        <w:jc w:val="center"/>
        <w:rPr>
          <w:sz w:val="28"/>
          <w:szCs w:val="28"/>
        </w:rPr>
      </w:pPr>
    </w:p>
    <w:p w:rsidR="009B5933" w:rsidRPr="002E562E" w:rsidRDefault="009B5933" w:rsidP="00A372DB">
      <w:pPr>
        <w:ind w:left="-900" w:right="-185" w:firstLine="360"/>
        <w:jc w:val="center"/>
        <w:rPr>
          <w:sz w:val="28"/>
          <w:szCs w:val="28"/>
        </w:rPr>
      </w:pPr>
    </w:p>
    <w:p w:rsidR="009B5933" w:rsidRDefault="00A372DB" w:rsidP="00A372DB">
      <w:pPr>
        <w:ind w:left="-900" w:right="-185" w:firstLine="360"/>
        <w:jc w:val="both"/>
        <w:rPr>
          <w:sz w:val="28"/>
          <w:szCs w:val="28"/>
        </w:rPr>
      </w:pPr>
      <w:r w:rsidRPr="002E562E">
        <w:rPr>
          <w:sz w:val="28"/>
          <w:szCs w:val="28"/>
        </w:rPr>
        <w:t xml:space="preserve">Внести </w:t>
      </w:r>
      <w:r w:rsidR="0088017D">
        <w:rPr>
          <w:sz w:val="28"/>
          <w:szCs w:val="28"/>
        </w:rPr>
        <w:t>в абзац первый информационного сообщения</w:t>
      </w:r>
      <w:r w:rsidRPr="002E562E">
        <w:rPr>
          <w:sz w:val="28"/>
          <w:szCs w:val="28"/>
        </w:rPr>
        <w:t xml:space="preserve"> о проведении </w:t>
      </w:r>
      <w:r w:rsidR="009B5933" w:rsidRPr="009B5933">
        <w:rPr>
          <w:sz w:val="28"/>
          <w:szCs w:val="28"/>
        </w:rPr>
        <w:t xml:space="preserve">27 сентября </w:t>
      </w:r>
      <w:smartTag w:uri="urn:schemas-microsoft-com:office:smarttags" w:element="metricconverter">
        <w:smartTagPr>
          <w:attr w:name="ProductID" w:val="2011 г"/>
        </w:smartTagPr>
        <w:r w:rsidR="009B5933" w:rsidRPr="009B5933">
          <w:rPr>
            <w:sz w:val="28"/>
            <w:szCs w:val="28"/>
          </w:rPr>
          <w:t>2011 г</w:t>
        </w:r>
      </w:smartTag>
      <w:r w:rsidR="009B5933" w:rsidRPr="009B5933">
        <w:rPr>
          <w:sz w:val="28"/>
          <w:szCs w:val="28"/>
        </w:rPr>
        <w:t>. в 14.00 по адресу: РТ, г</w:t>
      </w:r>
      <w:proofErr w:type="gramStart"/>
      <w:r w:rsidR="009B5933" w:rsidRPr="009B5933">
        <w:rPr>
          <w:sz w:val="28"/>
          <w:szCs w:val="28"/>
        </w:rPr>
        <w:t>.З</w:t>
      </w:r>
      <w:proofErr w:type="gramEnd"/>
      <w:r w:rsidR="009B5933" w:rsidRPr="009B5933">
        <w:rPr>
          <w:sz w:val="28"/>
          <w:szCs w:val="28"/>
        </w:rPr>
        <w:t xml:space="preserve">еленодольск, ул.Комсомольская, д.2, </w:t>
      </w:r>
      <w:r w:rsidR="009B5933">
        <w:rPr>
          <w:sz w:val="28"/>
          <w:szCs w:val="28"/>
        </w:rPr>
        <w:t>открытых</w:t>
      </w:r>
      <w:r w:rsidR="009B5933" w:rsidRPr="009B5933">
        <w:rPr>
          <w:sz w:val="28"/>
          <w:szCs w:val="28"/>
        </w:rPr>
        <w:t xml:space="preserve"> аукционны</w:t>
      </w:r>
      <w:r w:rsidR="009B5933">
        <w:rPr>
          <w:sz w:val="28"/>
          <w:szCs w:val="28"/>
        </w:rPr>
        <w:t>х</w:t>
      </w:r>
      <w:r w:rsidR="009B5933" w:rsidRPr="009B5933">
        <w:rPr>
          <w:sz w:val="28"/>
          <w:szCs w:val="28"/>
        </w:rPr>
        <w:t xml:space="preserve"> торг</w:t>
      </w:r>
      <w:r w:rsidR="009B5933">
        <w:rPr>
          <w:sz w:val="28"/>
          <w:szCs w:val="28"/>
        </w:rPr>
        <w:t>ов</w:t>
      </w:r>
      <w:r w:rsidR="009B5933" w:rsidRPr="009B5933">
        <w:rPr>
          <w:sz w:val="28"/>
          <w:szCs w:val="28"/>
        </w:rPr>
        <w:t xml:space="preserve"> по продаже в собственность земельного участка, относящегося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расположенного на территории Зеленодольского муниципального района РТ, находящегося в государственной собственности</w:t>
      </w:r>
      <w:r w:rsidR="009B5933">
        <w:rPr>
          <w:sz w:val="28"/>
          <w:szCs w:val="28"/>
        </w:rPr>
        <w:t>,</w:t>
      </w:r>
      <w:r w:rsidR="0088017D" w:rsidRPr="009B5933">
        <w:rPr>
          <w:sz w:val="28"/>
          <w:szCs w:val="28"/>
        </w:rPr>
        <w:t xml:space="preserve"> размещенному на сайте </w:t>
      </w:r>
      <w:hyperlink r:id="rId4" w:history="1">
        <w:r w:rsidR="0088017D" w:rsidRPr="009B5933">
          <w:rPr>
            <w:rStyle w:val="a3"/>
            <w:color w:val="auto"/>
            <w:sz w:val="28"/>
            <w:szCs w:val="28"/>
            <w:u w:val="none"/>
          </w:rPr>
          <w:t>http://zemlya.tatarstan.ru</w:t>
        </w:r>
      </w:hyperlink>
      <w:r w:rsidR="0088017D" w:rsidRPr="009B5933">
        <w:rPr>
          <w:sz w:val="28"/>
          <w:szCs w:val="28"/>
        </w:rPr>
        <w:t xml:space="preserve"> 26.08.2011 г. следующие изменения: </w:t>
      </w:r>
    </w:p>
    <w:p w:rsidR="002E562E" w:rsidRPr="009B5933" w:rsidRDefault="0088017D" w:rsidP="00A372DB">
      <w:pPr>
        <w:ind w:left="-900" w:right="-185" w:firstLine="360"/>
        <w:jc w:val="both"/>
        <w:rPr>
          <w:sz w:val="28"/>
          <w:szCs w:val="28"/>
        </w:rPr>
      </w:pPr>
      <w:r w:rsidRPr="009B5933">
        <w:rPr>
          <w:sz w:val="28"/>
          <w:szCs w:val="28"/>
        </w:rPr>
        <w:t>слова «ул.Комсомольская, д.2» заменить словами «ул.Комсомольская, д.2, кабинет № 6».</w:t>
      </w:r>
    </w:p>
    <w:p w:rsidR="0088017D" w:rsidRDefault="0088017D" w:rsidP="00A372DB">
      <w:pPr>
        <w:ind w:left="-900" w:right="-185" w:firstLine="360"/>
        <w:jc w:val="both"/>
        <w:rPr>
          <w:sz w:val="28"/>
          <w:szCs w:val="28"/>
        </w:rPr>
      </w:pPr>
    </w:p>
    <w:p w:rsidR="0088017D" w:rsidRDefault="0088017D" w:rsidP="00A372DB">
      <w:pPr>
        <w:ind w:left="-900" w:right="-185" w:firstLine="360"/>
        <w:jc w:val="both"/>
        <w:rPr>
          <w:sz w:val="28"/>
          <w:szCs w:val="28"/>
        </w:rPr>
      </w:pPr>
    </w:p>
    <w:p w:rsidR="0088017D" w:rsidRDefault="0088017D" w:rsidP="00A372DB">
      <w:pPr>
        <w:ind w:left="-900" w:right="-185" w:firstLine="360"/>
        <w:jc w:val="both"/>
        <w:rPr>
          <w:sz w:val="28"/>
          <w:szCs w:val="28"/>
        </w:rPr>
      </w:pPr>
    </w:p>
    <w:p w:rsidR="0088017D" w:rsidRDefault="0088017D" w:rsidP="00A372DB">
      <w:pPr>
        <w:ind w:left="-900" w:right="-185" w:firstLine="360"/>
        <w:jc w:val="both"/>
        <w:rPr>
          <w:sz w:val="28"/>
          <w:szCs w:val="28"/>
        </w:rPr>
      </w:pPr>
    </w:p>
    <w:p w:rsidR="00A372DB" w:rsidRPr="002E562E" w:rsidRDefault="00A372DB" w:rsidP="00A372DB">
      <w:pPr>
        <w:ind w:left="-900" w:right="-185" w:firstLine="360"/>
        <w:jc w:val="both"/>
        <w:rPr>
          <w:sz w:val="28"/>
          <w:szCs w:val="28"/>
        </w:rPr>
      </w:pPr>
      <w:r w:rsidRPr="002E562E">
        <w:rPr>
          <w:sz w:val="28"/>
          <w:szCs w:val="28"/>
        </w:rPr>
        <w:t xml:space="preserve"> </w:t>
      </w:r>
    </w:p>
    <w:p w:rsidR="006B26A4" w:rsidRPr="002E562E" w:rsidRDefault="006B26A4">
      <w:pPr>
        <w:rPr>
          <w:sz w:val="28"/>
          <w:szCs w:val="28"/>
        </w:rPr>
      </w:pPr>
    </w:p>
    <w:sectPr w:rsidR="006B26A4" w:rsidRPr="002E562E" w:rsidSect="006B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DB"/>
    <w:rsid w:val="002E562E"/>
    <w:rsid w:val="0064508B"/>
    <w:rsid w:val="006B26A4"/>
    <w:rsid w:val="0088017D"/>
    <w:rsid w:val="009B5933"/>
    <w:rsid w:val="00A3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 Знак Знак Знак"/>
    <w:basedOn w:val="a"/>
    <w:rsid w:val="00A372D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880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mlya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Гайнуллина_ЗГ</cp:lastModifiedBy>
  <cp:revision>2</cp:revision>
  <dcterms:created xsi:type="dcterms:W3CDTF">2011-12-23T11:46:00Z</dcterms:created>
  <dcterms:modified xsi:type="dcterms:W3CDTF">2011-12-23T13:23:00Z</dcterms:modified>
</cp:coreProperties>
</file>