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 xml:space="preserve">Руководствуясь ст.39.15, 39.18 Земельного кодекса Российской Федерации, МУ «Палата имущественных и земельных отношений Зеленодольского муниципального района» Республики Татарстан сообщает о приеме заявлений о предоставлении заинтересованным лицам следующего земельного участка, </w:t>
      </w:r>
      <w:r w:rsidR="00181413">
        <w:rPr>
          <w:rFonts w:ascii="Times New Roman" w:hAnsi="Times New Roman"/>
          <w:color w:val="000000"/>
          <w:sz w:val="24"/>
          <w:szCs w:val="24"/>
        </w:rPr>
        <w:t>государственная собственность на который не разграничена: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5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985"/>
        <w:gridCol w:w="1559"/>
        <w:gridCol w:w="918"/>
        <w:gridCol w:w="1101"/>
        <w:gridCol w:w="1383"/>
        <w:gridCol w:w="1701"/>
      </w:tblGrid>
      <w:tr w:rsidR="006729A3" w:rsidRPr="006729A3" w:rsidTr="000E0107">
        <w:tc>
          <w:tcPr>
            <w:tcW w:w="534" w:type="dxa"/>
          </w:tcPr>
          <w:p w:rsidR="006729A3" w:rsidRPr="000E0107" w:rsidRDefault="006729A3" w:rsidP="00D1719A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729A3" w:rsidRPr="000E0107" w:rsidRDefault="006729A3" w:rsidP="00D1719A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6729A3" w:rsidRPr="000E0107" w:rsidRDefault="006729A3" w:rsidP="00D17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Местоположение участка</w:t>
            </w:r>
          </w:p>
        </w:tc>
        <w:tc>
          <w:tcPr>
            <w:tcW w:w="1985" w:type="dxa"/>
          </w:tcPr>
          <w:p w:rsidR="006729A3" w:rsidRPr="000E0107" w:rsidRDefault="006729A3" w:rsidP="00D17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Категория земель/</w:t>
            </w:r>
          </w:p>
          <w:p w:rsidR="006729A3" w:rsidRPr="000E0107" w:rsidRDefault="006729A3" w:rsidP="00D17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559" w:type="dxa"/>
          </w:tcPr>
          <w:p w:rsidR="006729A3" w:rsidRPr="000E0107" w:rsidRDefault="006729A3" w:rsidP="00D17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 xml:space="preserve">Кадастровый </w:t>
            </w:r>
          </w:p>
          <w:p w:rsidR="006729A3" w:rsidRPr="000E0107" w:rsidRDefault="006729A3" w:rsidP="00D17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918" w:type="dxa"/>
          </w:tcPr>
          <w:p w:rsidR="006729A3" w:rsidRPr="000E0107" w:rsidRDefault="006729A3" w:rsidP="00D17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Вид права</w:t>
            </w:r>
          </w:p>
        </w:tc>
        <w:tc>
          <w:tcPr>
            <w:tcW w:w="1101" w:type="dxa"/>
          </w:tcPr>
          <w:p w:rsidR="006729A3" w:rsidRPr="000E0107" w:rsidRDefault="006729A3" w:rsidP="00D17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0E010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0E01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6729A3" w:rsidRPr="000E0107" w:rsidRDefault="006729A3" w:rsidP="00D17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Ограничения</w:t>
            </w:r>
          </w:p>
          <w:p w:rsidR="006729A3" w:rsidRPr="000E0107" w:rsidRDefault="006729A3" w:rsidP="00D17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/обременения</w:t>
            </w:r>
          </w:p>
        </w:tc>
        <w:tc>
          <w:tcPr>
            <w:tcW w:w="1701" w:type="dxa"/>
          </w:tcPr>
          <w:p w:rsidR="006729A3" w:rsidRPr="000E0107" w:rsidRDefault="006729A3" w:rsidP="00D17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Цель предоставления</w:t>
            </w:r>
          </w:p>
        </w:tc>
      </w:tr>
      <w:tr w:rsidR="006729A3" w:rsidRPr="006729A3" w:rsidTr="000E0107">
        <w:tc>
          <w:tcPr>
            <w:tcW w:w="534" w:type="dxa"/>
          </w:tcPr>
          <w:p w:rsidR="006729A3" w:rsidRPr="000E0107" w:rsidRDefault="006729A3" w:rsidP="00D1719A">
            <w:pPr>
              <w:spacing w:after="0" w:line="240" w:lineRule="auto"/>
              <w:ind w:right="432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729A3" w:rsidRPr="000E0107" w:rsidRDefault="006729A3" w:rsidP="00181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E0107">
              <w:rPr>
                <w:rFonts w:ascii="Times New Roman" w:hAnsi="Times New Roman"/>
                <w:sz w:val="20"/>
                <w:szCs w:val="20"/>
              </w:rPr>
              <w:t>Зеленодол</w:t>
            </w:r>
            <w:r w:rsidR="00181413" w:rsidRPr="000E0107">
              <w:rPr>
                <w:rFonts w:ascii="Times New Roman" w:hAnsi="Times New Roman"/>
                <w:sz w:val="20"/>
                <w:szCs w:val="20"/>
              </w:rPr>
              <w:t>ьский</w:t>
            </w:r>
            <w:proofErr w:type="spellEnd"/>
            <w:r w:rsidR="00181413" w:rsidRPr="000E0107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МО «</w:t>
            </w:r>
            <w:proofErr w:type="spellStart"/>
            <w:r w:rsidR="00181413" w:rsidRPr="000E0107">
              <w:rPr>
                <w:rFonts w:ascii="Times New Roman" w:hAnsi="Times New Roman"/>
                <w:sz w:val="20"/>
                <w:szCs w:val="20"/>
              </w:rPr>
              <w:t>пгт</w:t>
            </w:r>
            <w:r w:rsidRPr="000E0107">
              <w:rPr>
                <w:rFonts w:ascii="Times New Roman" w:hAnsi="Times New Roman"/>
                <w:sz w:val="20"/>
                <w:szCs w:val="20"/>
              </w:rPr>
              <w:t>.</w:t>
            </w:r>
            <w:r w:rsidR="00181413" w:rsidRPr="000E0107">
              <w:rPr>
                <w:rFonts w:ascii="Times New Roman" w:hAnsi="Times New Roman"/>
                <w:sz w:val="20"/>
                <w:szCs w:val="20"/>
              </w:rPr>
              <w:t>Нижние</w:t>
            </w:r>
            <w:proofErr w:type="spellEnd"/>
            <w:r w:rsidR="00181413" w:rsidRPr="000E0107">
              <w:rPr>
                <w:rFonts w:ascii="Times New Roman" w:hAnsi="Times New Roman"/>
                <w:sz w:val="20"/>
                <w:szCs w:val="20"/>
              </w:rPr>
              <w:t xml:space="preserve"> Вязовые</w:t>
            </w:r>
            <w:r w:rsidRPr="000E0107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="00181413" w:rsidRPr="000E0107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="00181413" w:rsidRPr="000E0107">
              <w:rPr>
                <w:rFonts w:ascii="Times New Roman" w:hAnsi="Times New Roman"/>
                <w:sz w:val="20"/>
                <w:szCs w:val="20"/>
              </w:rPr>
              <w:t>. Нижние Вязовые, ул. Набережная</w:t>
            </w:r>
          </w:p>
        </w:tc>
        <w:tc>
          <w:tcPr>
            <w:tcW w:w="1985" w:type="dxa"/>
          </w:tcPr>
          <w:p w:rsidR="006729A3" w:rsidRPr="000E0107" w:rsidRDefault="006729A3" w:rsidP="00181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  <w:r w:rsidR="00181413" w:rsidRPr="000E01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0107"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 w:rsidR="00181413" w:rsidRPr="000E0107">
              <w:rPr>
                <w:rFonts w:ascii="Times New Roman" w:hAnsi="Times New Roman"/>
                <w:sz w:val="20"/>
                <w:szCs w:val="20"/>
              </w:rPr>
              <w:t>ый жилой дом с приусадебным земельным участком</w:t>
            </w:r>
          </w:p>
        </w:tc>
        <w:tc>
          <w:tcPr>
            <w:tcW w:w="1559" w:type="dxa"/>
          </w:tcPr>
          <w:p w:rsidR="006729A3" w:rsidRPr="000E0107" w:rsidRDefault="006729A3" w:rsidP="000E0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16:</w:t>
            </w:r>
            <w:r w:rsidR="00181413" w:rsidRPr="000E0107">
              <w:rPr>
                <w:rFonts w:ascii="Times New Roman" w:hAnsi="Times New Roman"/>
                <w:sz w:val="20"/>
                <w:szCs w:val="20"/>
              </w:rPr>
              <w:t>20</w:t>
            </w:r>
            <w:r w:rsidRPr="000E0107">
              <w:rPr>
                <w:rFonts w:ascii="Times New Roman" w:hAnsi="Times New Roman"/>
                <w:sz w:val="20"/>
                <w:szCs w:val="20"/>
              </w:rPr>
              <w:t>:</w:t>
            </w:r>
            <w:r w:rsidR="00181413" w:rsidRPr="000E0107">
              <w:rPr>
                <w:rFonts w:ascii="Times New Roman" w:hAnsi="Times New Roman"/>
                <w:sz w:val="20"/>
                <w:szCs w:val="20"/>
              </w:rPr>
              <w:t>020201</w:t>
            </w:r>
            <w:r w:rsidRPr="000E0107">
              <w:rPr>
                <w:rFonts w:ascii="Times New Roman" w:hAnsi="Times New Roman"/>
                <w:sz w:val="20"/>
                <w:szCs w:val="20"/>
              </w:rPr>
              <w:t>:</w:t>
            </w:r>
            <w:r w:rsidR="00181413" w:rsidRPr="000E010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18" w:type="dxa"/>
          </w:tcPr>
          <w:p w:rsidR="006729A3" w:rsidRPr="000E0107" w:rsidRDefault="006729A3" w:rsidP="00D17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Аренда 20 лет</w:t>
            </w:r>
          </w:p>
        </w:tc>
        <w:tc>
          <w:tcPr>
            <w:tcW w:w="1101" w:type="dxa"/>
          </w:tcPr>
          <w:p w:rsidR="006729A3" w:rsidRPr="000E0107" w:rsidRDefault="006729A3" w:rsidP="00181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6</w:t>
            </w:r>
            <w:r w:rsidR="00181413" w:rsidRPr="000E010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383" w:type="dxa"/>
          </w:tcPr>
          <w:p w:rsidR="006729A3" w:rsidRPr="000E0107" w:rsidRDefault="006729A3" w:rsidP="00D17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 xml:space="preserve">            _</w:t>
            </w:r>
          </w:p>
        </w:tc>
        <w:tc>
          <w:tcPr>
            <w:tcW w:w="1701" w:type="dxa"/>
          </w:tcPr>
          <w:p w:rsidR="006729A3" w:rsidRPr="000E0107" w:rsidRDefault="006729A3" w:rsidP="00D17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107">
              <w:rPr>
                <w:rFonts w:ascii="Times New Roman" w:hAnsi="Times New Roman"/>
                <w:sz w:val="20"/>
                <w:szCs w:val="20"/>
              </w:rPr>
              <w:t>Для строительства индивидуального жилого дома</w:t>
            </w:r>
          </w:p>
        </w:tc>
      </w:tr>
    </w:tbl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>Заявления от граждан, заинтересованных в предоставлении земельных участков</w:t>
      </w:r>
      <w:r w:rsidR="000E0107">
        <w:rPr>
          <w:rFonts w:ascii="Times New Roman" w:hAnsi="Times New Roman"/>
          <w:color w:val="000000"/>
          <w:sz w:val="24"/>
          <w:szCs w:val="24"/>
        </w:rPr>
        <w:t>,</w:t>
      </w:r>
      <w:r w:rsidRPr="006729A3">
        <w:rPr>
          <w:rFonts w:ascii="Times New Roman" w:hAnsi="Times New Roman"/>
          <w:color w:val="000000"/>
          <w:sz w:val="24"/>
          <w:szCs w:val="24"/>
        </w:rPr>
        <w:t xml:space="preserve"> принимаются в течение 30 дней с момента официального опубликования и размещения извещения о предоставлении земельного участка.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 xml:space="preserve">Заявитель предоставляет заявление нарочным способом, на бумажном носителе, лично либо через представителя (на основании доверенности) в 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>1.МБУ «Многофункциональный центр предоставления государственных и муниципальных услуг Зеленодольского муниципального района»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>по адресу: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>РТ, г.</w:t>
      </w:r>
      <w:r w:rsidR="00290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29A3">
        <w:rPr>
          <w:rFonts w:ascii="Times New Roman" w:hAnsi="Times New Roman"/>
          <w:color w:val="000000"/>
          <w:sz w:val="24"/>
          <w:szCs w:val="24"/>
        </w:rPr>
        <w:t>Зеленодольск, ул.</w:t>
      </w:r>
      <w:r w:rsidR="00290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29A3">
        <w:rPr>
          <w:rFonts w:ascii="Times New Roman" w:hAnsi="Times New Roman"/>
          <w:color w:val="000000"/>
          <w:sz w:val="24"/>
          <w:szCs w:val="24"/>
        </w:rPr>
        <w:t>Первомайская, д.14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 xml:space="preserve">Время приема заявлений: 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>понедельник, среда, суббота с 8.00 до 18.00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>вторник с 8.00 до 20.00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>пятница с 7.00 до 17.00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>2.Исполнительный комитет Зеленодольского муниципального района по адресу: РТ, г.</w:t>
      </w:r>
      <w:r w:rsidR="00290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29A3">
        <w:rPr>
          <w:rFonts w:ascii="Times New Roman" w:hAnsi="Times New Roman"/>
          <w:color w:val="000000"/>
          <w:sz w:val="24"/>
          <w:szCs w:val="24"/>
        </w:rPr>
        <w:t>Зеленодольск, ул.</w:t>
      </w:r>
      <w:r w:rsidR="00290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29A3">
        <w:rPr>
          <w:rFonts w:ascii="Times New Roman" w:hAnsi="Times New Roman"/>
          <w:color w:val="000000"/>
          <w:sz w:val="24"/>
          <w:szCs w:val="24"/>
        </w:rPr>
        <w:t>Ленина, д.41а, каб.111.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>Время приема заявлений: понедельник, вторник, среда, четверг, пятница с 8.00 до 17.00, обеденный перерыв с 12.00 до 13.00.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>3.МУ «Палата имущественных и земельных отношений ЗМР» по адресу: РТ, г.</w:t>
      </w:r>
      <w:r w:rsidR="00290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29A3">
        <w:rPr>
          <w:rFonts w:ascii="Times New Roman" w:hAnsi="Times New Roman"/>
          <w:color w:val="000000"/>
          <w:sz w:val="24"/>
          <w:szCs w:val="24"/>
        </w:rPr>
        <w:t>Зеленодольск, ул.</w:t>
      </w:r>
      <w:r w:rsidR="00290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29A3">
        <w:rPr>
          <w:rFonts w:ascii="Times New Roman" w:hAnsi="Times New Roman"/>
          <w:color w:val="000000"/>
          <w:sz w:val="24"/>
          <w:szCs w:val="24"/>
        </w:rPr>
        <w:t>Ленина, д.38, каб.42.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 xml:space="preserve">Время приема заявлений с 8.00 до 17.00, обеденный перерыв с 12.00 до 13.00. 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 xml:space="preserve">Дата окончания приема заявлений: </w:t>
      </w:r>
      <w:r w:rsidR="00181413">
        <w:rPr>
          <w:rFonts w:ascii="Times New Roman" w:hAnsi="Times New Roman"/>
          <w:color w:val="000000"/>
          <w:sz w:val="24"/>
          <w:szCs w:val="24"/>
        </w:rPr>
        <w:t>06.05.2019г.</w:t>
      </w:r>
      <w:r w:rsidRPr="006729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proofErr w:type="spellStart"/>
      <w:r w:rsidRPr="006729A3">
        <w:rPr>
          <w:rFonts w:ascii="Times New Roman" w:hAnsi="Times New Roman"/>
          <w:color w:val="000000"/>
          <w:sz w:val="24"/>
          <w:szCs w:val="24"/>
        </w:rPr>
        <w:t>Халитова</w:t>
      </w:r>
      <w:proofErr w:type="spellEnd"/>
      <w:r w:rsidRPr="006729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29A3">
        <w:rPr>
          <w:rFonts w:ascii="Times New Roman" w:hAnsi="Times New Roman"/>
          <w:color w:val="000000"/>
          <w:sz w:val="24"/>
          <w:szCs w:val="24"/>
        </w:rPr>
        <w:t>Люция</w:t>
      </w:r>
      <w:proofErr w:type="spellEnd"/>
      <w:r w:rsidRPr="006729A3">
        <w:rPr>
          <w:rFonts w:ascii="Times New Roman" w:hAnsi="Times New Roman"/>
          <w:color w:val="000000"/>
          <w:sz w:val="24"/>
          <w:szCs w:val="24"/>
        </w:rPr>
        <w:t xml:space="preserve"> Альбертовна.</w:t>
      </w:r>
    </w:p>
    <w:p w:rsidR="006729A3" w:rsidRPr="006729A3" w:rsidRDefault="006729A3" w:rsidP="006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9A3">
        <w:rPr>
          <w:rFonts w:ascii="Times New Roman" w:hAnsi="Times New Roman"/>
          <w:color w:val="000000"/>
          <w:sz w:val="24"/>
          <w:szCs w:val="24"/>
        </w:rPr>
        <w:t>Конт.</w:t>
      </w:r>
      <w:r w:rsidR="0029080F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6729A3">
        <w:rPr>
          <w:rFonts w:ascii="Times New Roman" w:hAnsi="Times New Roman"/>
          <w:color w:val="000000"/>
          <w:sz w:val="24"/>
          <w:szCs w:val="24"/>
        </w:rPr>
        <w:t>телефон: 8 (84371) 4-21-07</w:t>
      </w:r>
    </w:p>
    <w:p w:rsidR="00BA1FB2" w:rsidRDefault="00BA1FB2">
      <w:pPr>
        <w:rPr>
          <w:sz w:val="24"/>
          <w:szCs w:val="24"/>
        </w:rPr>
      </w:pPr>
    </w:p>
    <w:p w:rsidR="006729A3" w:rsidRDefault="006729A3">
      <w:pPr>
        <w:rPr>
          <w:sz w:val="24"/>
          <w:szCs w:val="24"/>
        </w:rPr>
      </w:pPr>
    </w:p>
    <w:p w:rsidR="006729A3" w:rsidRDefault="006729A3">
      <w:pPr>
        <w:rPr>
          <w:sz w:val="24"/>
          <w:szCs w:val="24"/>
        </w:rPr>
      </w:pPr>
    </w:p>
    <w:p w:rsidR="006729A3" w:rsidRDefault="006729A3">
      <w:pPr>
        <w:rPr>
          <w:sz w:val="24"/>
          <w:szCs w:val="24"/>
        </w:rPr>
      </w:pPr>
    </w:p>
    <w:p w:rsidR="000E0107" w:rsidRDefault="000E0107">
      <w:pPr>
        <w:rPr>
          <w:sz w:val="24"/>
          <w:szCs w:val="24"/>
        </w:rPr>
      </w:pPr>
    </w:p>
    <w:p w:rsidR="000E0107" w:rsidRDefault="000E0107">
      <w:pPr>
        <w:rPr>
          <w:sz w:val="24"/>
          <w:szCs w:val="24"/>
        </w:rPr>
      </w:pPr>
    </w:p>
    <w:p w:rsidR="000E0107" w:rsidRDefault="000E0107">
      <w:pPr>
        <w:rPr>
          <w:sz w:val="24"/>
          <w:szCs w:val="24"/>
        </w:rPr>
      </w:pPr>
    </w:p>
    <w:p w:rsidR="000E0107" w:rsidRDefault="000E0107">
      <w:pPr>
        <w:rPr>
          <w:sz w:val="24"/>
          <w:szCs w:val="24"/>
        </w:rPr>
      </w:pPr>
    </w:p>
    <w:p w:rsidR="006729A3" w:rsidRDefault="006729A3">
      <w:pPr>
        <w:rPr>
          <w:sz w:val="24"/>
          <w:szCs w:val="24"/>
        </w:rPr>
      </w:pPr>
    </w:p>
    <w:p w:rsidR="006729A3" w:rsidRDefault="006729A3">
      <w:pPr>
        <w:rPr>
          <w:sz w:val="24"/>
          <w:szCs w:val="24"/>
        </w:rPr>
      </w:pPr>
    </w:p>
    <w:p w:rsidR="006729A3" w:rsidRDefault="006729A3">
      <w:pPr>
        <w:rPr>
          <w:sz w:val="24"/>
          <w:szCs w:val="24"/>
        </w:rPr>
      </w:pPr>
    </w:p>
    <w:p w:rsidR="006729A3" w:rsidRPr="006729A3" w:rsidRDefault="006729A3" w:rsidP="006729A3">
      <w:pPr>
        <w:spacing w:line="240" w:lineRule="auto"/>
        <w:ind w:left="3402"/>
        <w:rPr>
          <w:rFonts w:ascii="Times New Roman" w:hAnsi="Times New Roman"/>
          <w:sz w:val="20"/>
          <w:szCs w:val="20"/>
        </w:rPr>
      </w:pPr>
      <w:r w:rsidRPr="006729A3">
        <w:rPr>
          <w:rFonts w:ascii="Times New Roman" w:hAnsi="Times New Roman"/>
          <w:sz w:val="20"/>
          <w:szCs w:val="20"/>
        </w:rPr>
        <w:t xml:space="preserve">В Исполнительный комитет </w:t>
      </w:r>
    </w:p>
    <w:p w:rsidR="006729A3" w:rsidRPr="006729A3" w:rsidRDefault="006729A3" w:rsidP="006729A3">
      <w:pPr>
        <w:spacing w:line="240" w:lineRule="auto"/>
        <w:ind w:left="3402"/>
        <w:rPr>
          <w:rFonts w:ascii="Times New Roman" w:hAnsi="Times New Roman"/>
          <w:sz w:val="20"/>
          <w:szCs w:val="20"/>
        </w:rPr>
      </w:pPr>
      <w:r w:rsidRPr="006729A3">
        <w:rPr>
          <w:rFonts w:ascii="Times New Roman" w:hAnsi="Times New Roman"/>
          <w:sz w:val="20"/>
          <w:szCs w:val="20"/>
        </w:rPr>
        <w:t xml:space="preserve">Зеленодольского муниципального района </w:t>
      </w:r>
    </w:p>
    <w:p w:rsidR="006729A3" w:rsidRPr="006729A3" w:rsidRDefault="006729A3" w:rsidP="006729A3">
      <w:pPr>
        <w:shd w:val="clear" w:color="auto" w:fill="FFFFFF"/>
        <w:tabs>
          <w:tab w:val="left" w:leader="underscore" w:pos="10334"/>
        </w:tabs>
        <w:spacing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6729A3">
        <w:rPr>
          <w:rFonts w:ascii="Times New Roman" w:hAnsi="Times New Roman"/>
          <w:spacing w:val="-7"/>
          <w:sz w:val="20"/>
          <w:szCs w:val="20"/>
        </w:rPr>
        <w:t>от_</w:t>
      </w:r>
      <w:r w:rsidRPr="006729A3">
        <w:rPr>
          <w:rFonts w:ascii="Times New Roman" w:hAnsi="Times New Roman"/>
          <w:sz w:val="20"/>
          <w:szCs w:val="20"/>
        </w:rPr>
        <w:t>______________________________________________________</w:t>
      </w:r>
      <w:r w:rsidRPr="006729A3">
        <w:rPr>
          <w:rFonts w:ascii="Times New Roman" w:hAnsi="Times New Roman"/>
          <w:sz w:val="20"/>
          <w:szCs w:val="20"/>
        </w:rPr>
        <w:br/>
        <w:t>________________________________________________________</w:t>
      </w:r>
    </w:p>
    <w:p w:rsidR="006729A3" w:rsidRPr="006729A3" w:rsidRDefault="006729A3" w:rsidP="006729A3">
      <w:pPr>
        <w:shd w:val="clear" w:color="auto" w:fill="FFFFFF"/>
        <w:tabs>
          <w:tab w:val="left" w:leader="underscore" w:pos="10334"/>
        </w:tabs>
        <w:spacing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6729A3">
        <w:rPr>
          <w:rFonts w:ascii="Times New Roman" w:hAnsi="Times New Roman"/>
          <w:sz w:val="20"/>
          <w:szCs w:val="20"/>
        </w:rPr>
        <w:t>зарегистрированного(ой) по адресу:</w:t>
      </w:r>
    </w:p>
    <w:p w:rsidR="006729A3" w:rsidRPr="006729A3" w:rsidRDefault="006729A3" w:rsidP="006729A3">
      <w:pPr>
        <w:shd w:val="clear" w:color="auto" w:fill="FFFFFF"/>
        <w:tabs>
          <w:tab w:val="left" w:leader="underscore" w:pos="10334"/>
        </w:tabs>
        <w:spacing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6729A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</w:t>
      </w:r>
    </w:p>
    <w:p w:rsidR="006729A3" w:rsidRPr="006729A3" w:rsidRDefault="006729A3" w:rsidP="006729A3">
      <w:pPr>
        <w:shd w:val="clear" w:color="auto" w:fill="FFFFFF"/>
        <w:tabs>
          <w:tab w:val="left" w:leader="underscore" w:pos="10334"/>
        </w:tabs>
        <w:spacing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6729A3">
        <w:rPr>
          <w:rFonts w:ascii="Times New Roman" w:hAnsi="Times New Roman"/>
          <w:sz w:val="20"/>
          <w:szCs w:val="20"/>
        </w:rPr>
        <w:t xml:space="preserve">Тел.:_____________________________________________________ </w:t>
      </w:r>
    </w:p>
    <w:p w:rsidR="006729A3" w:rsidRPr="006729A3" w:rsidRDefault="006729A3" w:rsidP="006729A3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hAnsi="Times New Roman"/>
          <w:spacing w:val="-7"/>
          <w:sz w:val="20"/>
          <w:szCs w:val="20"/>
        </w:rPr>
      </w:pPr>
    </w:p>
    <w:p w:rsidR="006729A3" w:rsidRPr="006729A3" w:rsidRDefault="006729A3" w:rsidP="006729A3">
      <w:pPr>
        <w:jc w:val="center"/>
        <w:rPr>
          <w:rFonts w:ascii="Times New Roman" w:hAnsi="Times New Roman"/>
          <w:b/>
          <w:sz w:val="20"/>
          <w:szCs w:val="20"/>
        </w:rPr>
      </w:pPr>
      <w:r w:rsidRPr="006729A3">
        <w:rPr>
          <w:rFonts w:ascii="Times New Roman" w:hAnsi="Times New Roman"/>
          <w:b/>
          <w:sz w:val="20"/>
          <w:szCs w:val="20"/>
        </w:rPr>
        <w:t>Заявление</w:t>
      </w:r>
    </w:p>
    <w:p w:rsidR="006729A3" w:rsidRPr="006729A3" w:rsidRDefault="006729A3" w:rsidP="006729A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729A3">
        <w:rPr>
          <w:rFonts w:ascii="Times New Roman" w:hAnsi="Times New Roman"/>
          <w:b/>
          <w:sz w:val="20"/>
          <w:szCs w:val="20"/>
        </w:rPr>
        <w:t>о намерении участвовать в аукционе</w:t>
      </w:r>
    </w:p>
    <w:p w:rsidR="006729A3" w:rsidRPr="006729A3" w:rsidRDefault="006729A3" w:rsidP="006729A3">
      <w:pPr>
        <w:rPr>
          <w:rFonts w:ascii="Times New Roman" w:hAnsi="Times New Roman"/>
          <w:sz w:val="20"/>
          <w:szCs w:val="20"/>
          <w:highlight w:val="cyan"/>
        </w:rPr>
      </w:pPr>
    </w:p>
    <w:p w:rsidR="006729A3" w:rsidRPr="006729A3" w:rsidRDefault="006729A3" w:rsidP="006729A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29A3">
        <w:rPr>
          <w:rFonts w:ascii="Times New Roman" w:hAnsi="Times New Roman"/>
          <w:sz w:val="20"/>
          <w:szCs w:val="20"/>
        </w:rPr>
        <w:t>Я, ________________________________________, ознакомившись с извещением о приеме заявлений о предоставлении заинтересованным лицам земельных участков, размещенном в газете «</w:t>
      </w:r>
      <w:proofErr w:type="spellStart"/>
      <w:r w:rsidRPr="006729A3">
        <w:rPr>
          <w:rFonts w:ascii="Times New Roman" w:hAnsi="Times New Roman"/>
          <w:sz w:val="20"/>
          <w:szCs w:val="20"/>
        </w:rPr>
        <w:t>Зеленодольская</w:t>
      </w:r>
      <w:proofErr w:type="spellEnd"/>
      <w:r w:rsidRPr="006729A3">
        <w:rPr>
          <w:rFonts w:ascii="Times New Roman" w:hAnsi="Times New Roman"/>
          <w:sz w:val="20"/>
          <w:szCs w:val="20"/>
        </w:rPr>
        <w:t xml:space="preserve"> правда» от ___________________ №____ (__________), в соответствии с п.4 ст.39.18 Земельного кодекса РФ подаю заявление о намерении участвовать в аукционе на заключение договора аренды земельного участка площадью ___________ </w:t>
      </w:r>
      <w:proofErr w:type="spellStart"/>
      <w:r w:rsidRPr="006729A3">
        <w:rPr>
          <w:rFonts w:ascii="Times New Roman" w:hAnsi="Times New Roman"/>
          <w:sz w:val="20"/>
          <w:szCs w:val="20"/>
        </w:rPr>
        <w:t>кв.м</w:t>
      </w:r>
      <w:proofErr w:type="spellEnd"/>
      <w:r w:rsidRPr="006729A3">
        <w:rPr>
          <w:rFonts w:ascii="Times New Roman" w:hAnsi="Times New Roman"/>
          <w:sz w:val="20"/>
          <w:szCs w:val="20"/>
        </w:rPr>
        <w:t>., с кадастровым номером 16:___:_______________, с видом разрешенного использования _____________________________________________________</w:t>
      </w:r>
    </w:p>
    <w:p w:rsidR="006729A3" w:rsidRPr="006729A3" w:rsidRDefault="006729A3" w:rsidP="006729A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729A3">
        <w:rPr>
          <w:rFonts w:ascii="Times New Roman" w:hAnsi="Times New Roman"/>
          <w:sz w:val="20"/>
          <w:szCs w:val="20"/>
        </w:rPr>
        <w:t xml:space="preserve">_____________________________________________________________________, из категории земель ____________________________________________, расположенного по адресу: Республика Татарстан, </w:t>
      </w:r>
      <w:proofErr w:type="spellStart"/>
      <w:r w:rsidRPr="006729A3">
        <w:rPr>
          <w:rFonts w:ascii="Times New Roman" w:hAnsi="Times New Roman"/>
          <w:sz w:val="20"/>
          <w:szCs w:val="20"/>
        </w:rPr>
        <w:t>Зеленодольский</w:t>
      </w:r>
      <w:proofErr w:type="spellEnd"/>
      <w:r w:rsidRPr="006729A3">
        <w:rPr>
          <w:rFonts w:ascii="Times New Roman" w:hAnsi="Times New Roman"/>
          <w:sz w:val="20"/>
          <w:szCs w:val="20"/>
        </w:rPr>
        <w:t xml:space="preserve"> муниципальный район, ______________________________________________________________________________________ул.______________________________.</w:t>
      </w:r>
    </w:p>
    <w:p w:rsidR="006729A3" w:rsidRPr="006729A3" w:rsidRDefault="006729A3" w:rsidP="006729A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6729A3">
        <w:rPr>
          <w:rFonts w:ascii="Times New Roman" w:hAnsi="Times New Roman"/>
          <w:sz w:val="20"/>
          <w:szCs w:val="20"/>
        </w:rPr>
        <w:t>К заявлению прилагаются следующие документы (</w:t>
      </w:r>
      <w:proofErr w:type="spellStart"/>
      <w:r w:rsidRPr="006729A3">
        <w:rPr>
          <w:rFonts w:ascii="Times New Roman" w:hAnsi="Times New Roman"/>
          <w:sz w:val="20"/>
          <w:szCs w:val="20"/>
        </w:rPr>
        <w:t>сканкопии</w:t>
      </w:r>
      <w:proofErr w:type="spellEnd"/>
      <w:r w:rsidRPr="006729A3">
        <w:rPr>
          <w:rFonts w:ascii="Times New Roman" w:hAnsi="Times New Roman"/>
          <w:sz w:val="20"/>
          <w:szCs w:val="20"/>
        </w:rPr>
        <w:t>):</w:t>
      </w:r>
    </w:p>
    <w:p w:rsidR="006729A3" w:rsidRPr="006729A3" w:rsidRDefault="006729A3" w:rsidP="006729A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6729A3">
        <w:rPr>
          <w:rFonts w:ascii="Times New Roman" w:hAnsi="Times New Roman"/>
          <w:sz w:val="20"/>
          <w:szCs w:val="20"/>
        </w:rPr>
        <w:t>1) Копия документа, удостоверяющего личность заявителя (заявителей), либо личность представителя физического или юридического лица;</w:t>
      </w:r>
    </w:p>
    <w:p w:rsidR="006729A3" w:rsidRPr="006729A3" w:rsidRDefault="006729A3" w:rsidP="006729A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6729A3">
        <w:rPr>
          <w:rFonts w:ascii="Times New Roman" w:hAnsi="Times New Roman"/>
          <w:sz w:val="20"/>
          <w:szCs w:val="20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729A3" w:rsidRPr="006729A3" w:rsidRDefault="006729A3" w:rsidP="006729A3">
      <w:pPr>
        <w:ind w:firstLine="708"/>
        <w:jc w:val="both"/>
        <w:rPr>
          <w:rFonts w:ascii="Times New Roman" w:hAnsi="Times New Roman"/>
          <w:i/>
          <w:sz w:val="16"/>
          <w:szCs w:val="16"/>
        </w:rPr>
      </w:pPr>
      <w:r w:rsidRPr="006729A3">
        <w:rPr>
          <w:rFonts w:ascii="Times New Roman" w:hAnsi="Times New Roman"/>
          <w:i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органом, предоставляющим муниципальную услугу, в целях предоставления муниципальной услуги.</w:t>
      </w:r>
    </w:p>
    <w:p w:rsidR="006729A3" w:rsidRPr="006729A3" w:rsidRDefault="006729A3" w:rsidP="006729A3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6729A3">
        <w:rPr>
          <w:rFonts w:ascii="Times New Roman" w:hAnsi="Times New Roman"/>
          <w:i/>
          <w:sz w:val="16"/>
          <w:szCs w:val="16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</w:t>
      </w:r>
      <w:proofErr w:type="spellStart"/>
      <w:r w:rsidRPr="006729A3">
        <w:rPr>
          <w:rFonts w:ascii="Times New Roman" w:hAnsi="Times New Roman"/>
          <w:i/>
          <w:sz w:val="16"/>
          <w:szCs w:val="16"/>
        </w:rPr>
        <w:t>сканкопии</w:t>
      </w:r>
      <w:proofErr w:type="spellEnd"/>
      <w:r w:rsidRPr="006729A3">
        <w:rPr>
          <w:rFonts w:ascii="Times New Roman" w:hAnsi="Times New Roman"/>
          <w:i/>
          <w:sz w:val="16"/>
          <w:szCs w:val="16"/>
        </w:rPr>
        <w:t xml:space="preserve">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документы, действительны и содержат достоверные сведения. </w:t>
      </w:r>
    </w:p>
    <w:p w:rsidR="006729A3" w:rsidRPr="006729A3" w:rsidRDefault="006729A3" w:rsidP="006729A3">
      <w:pPr>
        <w:rPr>
          <w:rFonts w:ascii="Times New Roman" w:hAnsi="Times New Roman"/>
          <w:sz w:val="20"/>
          <w:szCs w:val="20"/>
        </w:rPr>
      </w:pPr>
    </w:p>
    <w:p w:rsidR="006729A3" w:rsidRPr="006729A3" w:rsidRDefault="006729A3" w:rsidP="006729A3">
      <w:pPr>
        <w:rPr>
          <w:rFonts w:ascii="Times New Roman" w:hAnsi="Times New Roman"/>
          <w:sz w:val="20"/>
          <w:szCs w:val="20"/>
        </w:rPr>
      </w:pPr>
      <w:r w:rsidRPr="006729A3">
        <w:rPr>
          <w:rFonts w:ascii="Times New Roman" w:hAnsi="Times New Roman"/>
          <w:sz w:val="20"/>
          <w:szCs w:val="20"/>
        </w:rPr>
        <w:t>______________</w:t>
      </w:r>
      <w:r w:rsidRPr="006729A3">
        <w:rPr>
          <w:rFonts w:ascii="Times New Roman" w:hAnsi="Times New Roman"/>
          <w:sz w:val="20"/>
          <w:szCs w:val="20"/>
        </w:rPr>
        <w:tab/>
      </w:r>
      <w:r w:rsidRPr="006729A3">
        <w:rPr>
          <w:rFonts w:ascii="Times New Roman" w:hAnsi="Times New Roman"/>
          <w:sz w:val="20"/>
          <w:szCs w:val="20"/>
        </w:rPr>
        <w:tab/>
      </w:r>
      <w:r w:rsidRPr="006729A3">
        <w:rPr>
          <w:rFonts w:ascii="Times New Roman" w:hAnsi="Times New Roman"/>
          <w:sz w:val="20"/>
          <w:szCs w:val="20"/>
        </w:rPr>
        <w:tab/>
      </w:r>
      <w:r w:rsidRPr="006729A3">
        <w:rPr>
          <w:rFonts w:ascii="Times New Roman" w:hAnsi="Times New Roman"/>
          <w:sz w:val="20"/>
          <w:szCs w:val="20"/>
        </w:rPr>
        <w:tab/>
      </w:r>
      <w:r w:rsidRPr="006729A3">
        <w:rPr>
          <w:rFonts w:ascii="Times New Roman" w:hAnsi="Times New Roman"/>
          <w:sz w:val="20"/>
          <w:szCs w:val="20"/>
        </w:rPr>
        <w:tab/>
        <w:t>_________________ ( ____________________)</w:t>
      </w:r>
    </w:p>
    <w:p w:rsidR="006729A3" w:rsidRPr="006729A3" w:rsidRDefault="006729A3" w:rsidP="006729A3">
      <w:pPr>
        <w:rPr>
          <w:rFonts w:ascii="Times New Roman" w:hAnsi="Times New Roman"/>
          <w:sz w:val="20"/>
          <w:szCs w:val="20"/>
        </w:rPr>
      </w:pPr>
      <w:r w:rsidRPr="006729A3">
        <w:rPr>
          <w:rFonts w:ascii="Times New Roman" w:hAnsi="Times New Roman"/>
          <w:sz w:val="20"/>
          <w:szCs w:val="20"/>
        </w:rPr>
        <w:tab/>
        <w:t>(дата)</w:t>
      </w:r>
      <w:r w:rsidRPr="006729A3">
        <w:rPr>
          <w:rFonts w:ascii="Times New Roman" w:hAnsi="Times New Roman"/>
          <w:sz w:val="20"/>
          <w:szCs w:val="20"/>
        </w:rPr>
        <w:tab/>
      </w:r>
      <w:r w:rsidRPr="006729A3">
        <w:rPr>
          <w:rFonts w:ascii="Times New Roman" w:hAnsi="Times New Roman"/>
          <w:sz w:val="20"/>
          <w:szCs w:val="20"/>
        </w:rPr>
        <w:tab/>
      </w:r>
      <w:r w:rsidRPr="006729A3">
        <w:rPr>
          <w:rFonts w:ascii="Times New Roman" w:hAnsi="Times New Roman"/>
          <w:sz w:val="20"/>
          <w:szCs w:val="20"/>
        </w:rPr>
        <w:tab/>
      </w:r>
      <w:r w:rsidRPr="006729A3">
        <w:rPr>
          <w:rFonts w:ascii="Times New Roman" w:hAnsi="Times New Roman"/>
          <w:sz w:val="20"/>
          <w:szCs w:val="20"/>
        </w:rPr>
        <w:tab/>
      </w:r>
      <w:r w:rsidRPr="006729A3">
        <w:rPr>
          <w:rFonts w:ascii="Times New Roman" w:hAnsi="Times New Roman"/>
          <w:sz w:val="20"/>
          <w:szCs w:val="20"/>
        </w:rPr>
        <w:tab/>
      </w:r>
      <w:r w:rsidRPr="006729A3">
        <w:rPr>
          <w:rFonts w:ascii="Times New Roman" w:hAnsi="Times New Roman"/>
          <w:sz w:val="20"/>
          <w:szCs w:val="20"/>
        </w:rPr>
        <w:tab/>
        <w:t xml:space="preserve">            (подпись)</w:t>
      </w:r>
      <w:r w:rsidRPr="006729A3">
        <w:rPr>
          <w:rFonts w:ascii="Times New Roman" w:hAnsi="Times New Roman"/>
          <w:sz w:val="20"/>
          <w:szCs w:val="20"/>
        </w:rPr>
        <w:tab/>
      </w:r>
      <w:r w:rsidRPr="006729A3">
        <w:rPr>
          <w:rFonts w:ascii="Times New Roman" w:hAnsi="Times New Roman"/>
          <w:sz w:val="20"/>
          <w:szCs w:val="20"/>
        </w:rPr>
        <w:tab/>
        <w:t xml:space="preserve">    (Ф.И.О.)</w:t>
      </w:r>
    </w:p>
    <w:p w:rsidR="006729A3" w:rsidRPr="006729A3" w:rsidRDefault="006729A3">
      <w:pPr>
        <w:rPr>
          <w:rFonts w:ascii="Times New Roman" w:hAnsi="Times New Roman"/>
          <w:sz w:val="20"/>
          <w:szCs w:val="20"/>
        </w:rPr>
      </w:pPr>
    </w:p>
    <w:sectPr w:rsidR="006729A3" w:rsidRPr="006729A3" w:rsidSect="006729A3">
      <w:pgSz w:w="11906" w:h="16838"/>
      <w:pgMar w:top="426" w:right="566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52"/>
    <w:rsid w:val="000E0107"/>
    <w:rsid w:val="00104A52"/>
    <w:rsid w:val="00181413"/>
    <w:rsid w:val="0029080F"/>
    <w:rsid w:val="006729A3"/>
    <w:rsid w:val="00BA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6B5-4E3F-4CF4-92CD-731A3C75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</cp:lastModifiedBy>
  <cp:revision>3</cp:revision>
  <dcterms:created xsi:type="dcterms:W3CDTF">2019-04-01T11:53:00Z</dcterms:created>
  <dcterms:modified xsi:type="dcterms:W3CDTF">2019-04-01T11:53:00Z</dcterms:modified>
</cp:coreProperties>
</file>